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145" w:rsidRPr="006A3B80" w:rsidRDefault="00B05EBE" w:rsidP="006A3B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Словарь понятий для сочинения</w:t>
      </w:r>
      <w:r w:rsidR="003151E5" w:rsidRPr="006A3B80">
        <w:rPr>
          <w:rFonts w:ascii="Times New Roman" w:hAnsi="Times New Roman" w:cs="Times New Roman"/>
          <w:b/>
          <w:sz w:val="24"/>
          <w:szCs w:val="24"/>
        </w:rPr>
        <w:t xml:space="preserve"> 9.3 ОГЭ</w:t>
      </w:r>
    </w:p>
    <w:p w:rsidR="006A3B80" w:rsidRPr="006A3B80" w:rsidRDefault="006A3B80" w:rsidP="006A3B80">
      <w:pPr>
        <w:jc w:val="right"/>
        <w:rPr>
          <w:rFonts w:ascii="Times New Roman" w:hAnsi="Times New Roman" w:cs="Times New Roman"/>
          <w:sz w:val="18"/>
          <w:szCs w:val="18"/>
        </w:rPr>
      </w:pPr>
      <w:r w:rsidRPr="006A3B80">
        <w:rPr>
          <w:rFonts w:ascii="Times New Roman" w:hAnsi="Times New Roman" w:cs="Times New Roman"/>
          <w:sz w:val="18"/>
          <w:szCs w:val="18"/>
        </w:rPr>
        <w:t>Автор-составитель Беспалова Т.В.</w:t>
      </w:r>
    </w:p>
    <w:tbl>
      <w:tblPr>
        <w:tblStyle w:val="a3"/>
        <w:tblW w:w="0" w:type="auto"/>
        <w:tblLook w:val="04A0"/>
      </w:tblPr>
      <w:tblGrid>
        <w:gridCol w:w="512"/>
        <w:gridCol w:w="2272"/>
        <w:gridCol w:w="6504"/>
        <w:gridCol w:w="6632"/>
      </w:tblGrid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292" w:type="dxa"/>
          </w:tcPr>
          <w:p w:rsidR="0072226E" w:rsidRDefault="0072226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77C5" w:rsidRDefault="00B05EB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Понятие</w:t>
            </w:r>
          </w:p>
          <w:p w:rsidR="0072226E" w:rsidRPr="006A3B80" w:rsidRDefault="0072226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61" w:type="dxa"/>
          </w:tcPr>
          <w:p w:rsidR="0072226E" w:rsidRDefault="0072226E" w:rsidP="006A3B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5EBE" w:rsidRPr="00594FC0" w:rsidRDefault="00B05EBE" w:rsidP="006A3B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>Толкование понятия</w:t>
            </w:r>
          </w:p>
        </w:tc>
        <w:tc>
          <w:tcPr>
            <w:tcW w:w="6835" w:type="dxa"/>
          </w:tcPr>
          <w:p w:rsidR="0072226E" w:rsidRDefault="0072226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05EBE" w:rsidRPr="006A3B80" w:rsidRDefault="00B05EB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Темы сочинений</w:t>
            </w:r>
            <w:r w:rsidR="0072226E">
              <w:rPr>
                <w:rFonts w:ascii="Times New Roman" w:hAnsi="Times New Roman" w:cs="Times New Roman"/>
                <w:b/>
              </w:rPr>
              <w:t xml:space="preserve"> по текстам ОБЗ сайта ФИПИ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Авторитет </w:t>
            </w:r>
          </w:p>
        </w:tc>
        <w:tc>
          <w:tcPr>
            <w:tcW w:w="6561" w:type="dxa"/>
          </w:tcPr>
          <w:p w:rsidR="00B05EBE" w:rsidRPr="007B722C" w:rsidRDefault="00542158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B722C"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общепризнанное значение, влияние, </w:t>
            </w:r>
            <w:r w:rsidR="007B722C"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признание</w:t>
            </w:r>
            <w:r w:rsidR="007B722C"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 выдающихся достижений, знаний, умений, навыков, способностей.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завоевать авторитет?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Бескорыстность</w:t>
            </w:r>
          </w:p>
        </w:tc>
        <w:tc>
          <w:tcPr>
            <w:tcW w:w="6561" w:type="dxa"/>
          </w:tcPr>
          <w:p w:rsidR="00B05EBE" w:rsidRPr="00594FC0" w:rsidRDefault="00594FC0" w:rsidP="00B277C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112B2" w:rsidRPr="006112B2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отсутствие стремления к личной выгоде, наживе</w:t>
            </w:r>
            <w:r w:rsidR="006112B2">
              <w:rPr>
                <w:rStyle w:val="extended-textshort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характеризует человека бескорыстность?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7B722C" w:rsidRPr="007B722C">
              <w:rPr>
                <w:rFonts w:ascii="Times New Roman" w:hAnsi="Times New Roman" w:cs="Times New Roman"/>
                <w:sz w:val="20"/>
                <w:szCs w:val="20"/>
              </w:rPr>
              <w:t>чувство признательности за сделанное добро, а также различные способы выражения этого чувства.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характеризует умение быть благодарным?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Взаимовыручка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взаимная, обоюдная помощь, выручка в каком-либо деле, поддержка.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нельзя бросать человека в беде?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Взаимопонимание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согласие, взаимное понимание, единодушие во мнениях и поступках.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понять другого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Воображение </w:t>
            </w:r>
          </w:p>
        </w:tc>
        <w:tc>
          <w:tcPr>
            <w:tcW w:w="6561" w:type="dxa"/>
          </w:tcPr>
          <w:p w:rsidR="00B05EBE" w:rsidRPr="00594FC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способность воображать, творчески мыслить, фантазировать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Для чего человеку нужно воображение?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Внутренний мир человека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5EBE" w:rsidRPr="00594FC0">
              <w:rPr>
                <w:rFonts w:ascii="Times New Roman" w:eastAsia="Times New Roman" w:hAnsi="Times New Roman" w:cs="Times New Roman"/>
                <w:sz w:val="20"/>
                <w:szCs w:val="20"/>
              </w:rPr>
              <w:t>некое психическое пространство, в котором помещается вся духовная жизнь личности. В</w:t>
            </w:r>
            <w:r w:rsidR="00B05EBE" w:rsidRPr="00594F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нутренний мир обеспечен нашими мыслями, эмоциями, переживаниями, чувствами.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раскрывается внутренний мир человека? Как может раскрыться внутренний мир человека? Как поступки характеризуют внутренний мир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Выбор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главный этап процесса принятия решения, </w:t>
            </w:r>
            <w:r w:rsidR="007B722C">
              <w:rPr>
                <w:rFonts w:ascii="Times New Roman" w:hAnsi="Times New Roman" w:cs="Times New Roman"/>
                <w:sz w:val="20"/>
                <w:szCs w:val="20"/>
              </w:rPr>
              <w:t>отбор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одного варианта из нескольких возможных.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сделать правильный выбор?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Драгоценные книги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книги, которые становятся путеводной звездой читателя, на всю жизнь определяют его идеалы, формируют его мировоззрение,  укрепляют фундамент духовной жизни человека.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книги влияют на человека? Какое влияние книги оказывают на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Дружба </w:t>
            </w:r>
          </w:p>
        </w:tc>
        <w:tc>
          <w:tcPr>
            <w:tcW w:w="6561" w:type="dxa"/>
          </w:tcPr>
          <w:p w:rsidR="00B05EBE" w:rsidRPr="00594FC0" w:rsidRDefault="00594FC0" w:rsidP="00B442AA">
            <w:pPr>
              <w:pStyle w:val="a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 бескорыстные личные взаимоотношения между людьми, основанные на любви, доверии, искренности, взаимных симпатиях, общих интересах и увлечениях  Обязательными признаками дружбы являются взаимность, доверие и терпение. 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42158" w:rsidRPr="00B442AA">
              <w:rPr>
                <w:rFonts w:ascii="Times New Roman" w:hAnsi="Times New Roman" w:cs="Times New Roman"/>
                <w:sz w:val="20"/>
                <w:szCs w:val="20"/>
              </w:rPr>
              <w:t>астоящий друг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542158"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человек, близкий по духу, по убеждениям, на которого можно во всем положиться;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чём заключается настоящая дружба? В чём основа настоящей дружбы? Что может разрушить дружбу?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Какими качествами должен обладать настоящий друг?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Какими качествами обладает настоящий друг?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Какого человека можно назвать настоящим другом?  Кого можно считать настоящим другом? Каким должен быть настоящий друг?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Доброта 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проявление искренних, добрых чувств по отношению к кому или чему-либо. 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sz w:val="20"/>
                <w:szCs w:val="20"/>
              </w:rPr>
              <w:t>Доброта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делает нас отзывчивыми и терпимыми, способными дарить окружающим заботу и любовь.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чём может проявляться доброта?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Что значит быть добрым? Какого человека можно считать добрым?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Какие поступки характеризуют доброго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Жизненные ценности</w:t>
            </w:r>
          </w:p>
        </w:tc>
        <w:tc>
          <w:tcPr>
            <w:tcW w:w="6561" w:type="dxa"/>
          </w:tcPr>
          <w:p w:rsidR="00B05EBE" w:rsidRPr="00594FC0" w:rsidRDefault="00B442AA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набор крайне важных для человека аспектов, которые 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служат эталонами  в его жизни  и определяют его действия.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Для кого-то важны материальные ценности: деньги, предметы роскоши, власть. А для других приоритетное место имеют духовные ценности: долг, честь, патриотизм, здоровье, творческое саморазвитие.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такое жизненные ценности? Что в жизни человека по-настоящему важно? Какие жизненные ценности наиболее важны в жизни человека? Какими должны быть жизненные ценности? Какие жизненные ценности формируются в детстве?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Забота о людях</w:t>
            </w:r>
          </w:p>
        </w:tc>
        <w:tc>
          <w:tcPr>
            <w:tcW w:w="6561" w:type="dxa"/>
          </w:tcPr>
          <w:p w:rsidR="00B05EBE" w:rsidRPr="00594FC0" w:rsidRDefault="00542158" w:rsidP="007B722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внимание, поддержка, оказание помощи, защита</w:t>
            </w:r>
            <w:r w:rsidR="007B72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проявлять заботу о людях?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Зависть </w:t>
            </w:r>
          </w:p>
        </w:tc>
        <w:tc>
          <w:tcPr>
            <w:tcW w:w="6561" w:type="dxa"/>
          </w:tcPr>
          <w:p w:rsidR="00B05EBE" w:rsidRPr="007B722C" w:rsidRDefault="007B722C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чувство досады и разочарования, которое связано с собственными неудачами или малыми достижениями в сравнении с другими людьми.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Чем опасна зависть?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Красота </w:t>
            </w:r>
          </w:p>
        </w:tc>
        <w:tc>
          <w:tcPr>
            <w:tcW w:w="6561" w:type="dxa"/>
          </w:tcPr>
          <w:p w:rsidR="00B05EBE" w:rsidRPr="007B722C" w:rsidRDefault="007B722C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совершенство, гармоничное сочетание аспектов объекта, при котором последний вызывает у наблюдателя эстетическое наслаждение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Какое значение в жизни человека имеет красота? Что даёт человеку красота?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Любовь к жизни</w:t>
            </w:r>
          </w:p>
        </w:tc>
        <w:tc>
          <w:tcPr>
            <w:tcW w:w="6561" w:type="dxa"/>
          </w:tcPr>
          <w:p w:rsidR="00B05EBE" w:rsidRPr="00594FC0" w:rsidRDefault="00B442AA" w:rsidP="00491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42158" w:rsidRPr="007B72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91685">
              <w:rPr>
                <w:rStyle w:val="extended-textshort"/>
              </w:rPr>
              <w:t>наслаждение каждым прожитым днем, закрывая глаза на все проблемы и неудачи. 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любить жизнь?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Любовь к родителям</w:t>
            </w:r>
          </w:p>
        </w:tc>
        <w:tc>
          <w:tcPr>
            <w:tcW w:w="6561" w:type="dxa"/>
          </w:tcPr>
          <w:p w:rsidR="00B05EBE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глубокая привязанность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способность поддержать, найти тёплое, душевное слово, поблагодарить за то, что они для нас делают.</w:t>
            </w:r>
          </w:p>
          <w:p w:rsidR="0072226E" w:rsidRPr="00594FC0" w:rsidRDefault="0072226E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нужно относиться к родителям?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Материнская любовь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>-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самая сильная, постоянная и бескорыстная</w:t>
            </w:r>
            <w:r w:rsidR="0020342C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>,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наиболее </w:t>
            </w:r>
            <w:r w:rsidR="0020342C">
              <w:rPr>
                <w:rFonts w:ascii="Times New Roman" w:hAnsi="Times New Roman" w:cs="Times New Roman"/>
                <w:iCs/>
                <w:sz w:val="20"/>
                <w:szCs w:val="20"/>
              </w:rPr>
              <w:t>священная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изо  всех эмоциональных связей</w:t>
            </w:r>
            <w:r w:rsidR="00B05EBE" w:rsidRPr="00594FC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проявляется материнская любовь? В чём проявляется материнская любовь? Почему в жизни человека важна мама?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Мечта 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заветное желание,</w:t>
            </w:r>
            <w:r w:rsidR="0049168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созданное воображением</w:t>
            </w:r>
            <w:r w:rsidR="0020342C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даёт человеку мечта?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Настоящее искусство</w:t>
            </w:r>
          </w:p>
        </w:tc>
        <w:tc>
          <w:tcPr>
            <w:tcW w:w="6561" w:type="dxa"/>
          </w:tcPr>
          <w:p w:rsidR="00B05EBE" w:rsidRPr="00594FC0" w:rsidRDefault="00B05EBE" w:rsidP="00B442AA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Искусство – это образное осмысление действительности, выражение мира в художественном образе. Произведения настоящего искусства побуждают думать и чувствовать, влияют на состояние человеческой души.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Каковы признаки настоящего искусства? В чём ценность настоящего искусства? Что даёт людям настоящее искусство? Почему необходимо ценить произведения искусства? Для чего людям нужны произведения искусства?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Неуверенность в себе</w:t>
            </w:r>
          </w:p>
        </w:tc>
        <w:tc>
          <w:tcPr>
            <w:tcW w:w="6561" w:type="dxa"/>
          </w:tcPr>
          <w:p w:rsidR="00B05EBE" w:rsidRPr="00594FC0" w:rsidRDefault="0072226E" w:rsidP="0072226E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низк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 самооценка,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вер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в себя, свои силы, свои возможности.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влияет на поступки человека неуверенность в себе?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Нравственные ценности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2158"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этические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 идеалы, общепринятые правила поведения, обусловленные человеческими принципами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характеризуют человека его нравственные ценности?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Нравственный выбор</w:t>
            </w:r>
          </w:p>
        </w:tc>
        <w:tc>
          <w:tcPr>
            <w:tcW w:w="6561" w:type="dxa"/>
          </w:tcPr>
          <w:p w:rsidR="00B05EBE" w:rsidRPr="00594FC0" w:rsidRDefault="00B442AA" w:rsidP="0072226E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ситуация, в которой человеку приходится принимать или не принимать трудные для себя решения во благо другой личности или в соответствии со своими взглядами и убеждениями</w:t>
            </w:r>
            <w:r w:rsidR="007222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нравственный выбор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Общее дело</w:t>
            </w:r>
          </w:p>
        </w:tc>
        <w:tc>
          <w:tcPr>
            <w:tcW w:w="6561" w:type="dxa"/>
          </w:tcPr>
          <w:p w:rsidR="00B05EBE" w:rsidRPr="00594FC0" w:rsidRDefault="00542158" w:rsidP="00491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442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совместная работа, выполняемая командой, которая стремится к хорошему результату.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Какое общее дело было в годы войны у всех людей нашей страны?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Ответственность 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необходимость отвечать перед кем-либо за свои действия и поступки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ответственность за свои поступки? Что значит отвечать за кого-нибудь?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Память сердца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запас чувственных впечатлений, то, что оставило очень глубокий след в душе, запомнилось навсегда.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6A3B80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называется</w:t>
            </w:r>
            <w:r w:rsidRPr="006A3B80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памятью</w:t>
            </w:r>
            <w:r w:rsidRPr="006A3B8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сердца?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Понимание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постижение и осознание чужой проблемы.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Что значит понять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Признать свои ошибки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понять свою неправоту, признак мудрости.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уметь признавать свои ошибки?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Прийти на помощь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поддержать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протянуть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руку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помощи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прийти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подмогу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прийти на помощь?</w:t>
            </w:r>
          </w:p>
        </w:tc>
      </w:tr>
      <w:tr w:rsidR="00594FC0" w:rsidRPr="006A3B80" w:rsidTr="00B05EBE">
        <w:tc>
          <w:tcPr>
            <w:tcW w:w="515" w:type="dxa"/>
          </w:tcPr>
          <w:p w:rsidR="00594FC0" w:rsidRPr="006A3B8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92" w:type="dxa"/>
          </w:tcPr>
          <w:p w:rsidR="00594FC0" w:rsidRPr="006A3B8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Прощение</w:t>
            </w:r>
          </w:p>
        </w:tc>
        <w:tc>
          <w:tcPr>
            <w:tcW w:w="6561" w:type="dxa"/>
          </w:tcPr>
          <w:p w:rsidR="00594FC0" w:rsidRPr="00594FC0" w:rsidRDefault="00594FC0" w:rsidP="00594FC0">
            <w:pPr>
              <w:pStyle w:val="a6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помилование, извинение. Прощать – не помнить о нанесенных обидах, извинять кого-то, не ставить ему в вину ошибки.</w:t>
            </w:r>
          </w:p>
        </w:tc>
        <w:tc>
          <w:tcPr>
            <w:tcW w:w="6835" w:type="dxa"/>
          </w:tcPr>
          <w:p w:rsidR="00594FC0" w:rsidRPr="006A3B80" w:rsidRDefault="00594FC0" w:rsidP="006A3B8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Нужно ли уметь просить прощения?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94F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Проявлять внимание к человеку</w:t>
            </w:r>
          </w:p>
        </w:tc>
        <w:tc>
          <w:tcPr>
            <w:tcW w:w="6561" w:type="dxa"/>
          </w:tcPr>
          <w:p w:rsidR="00B05EBE" w:rsidRPr="00594FC0" w:rsidRDefault="00594FC0" w:rsidP="0049168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заботиться, окружать </w:t>
            </w:r>
            <w:r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вниманием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проявлять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 заботу.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проявлять внимание к людям?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Решимость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тсутствие боязни в принятии и осуществлении своих решений; смелость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91685"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 xml:space="preserve"> </w:t>
            </w:r>
            <w:r w:rsidR="0049168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твердость, непоколебимость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решимость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Сила духа</w:t>
            </w:r>
          </w:p>
        </w:tc>
        <w:tc>
          <w:tcPr>
            <w:tcW w:w="6561" w:type="dxa"/>
          </w:tcPr>
          <w:p w:rsidR="00B05EBE" w:rsidRPr="00594FC0" w:rsidRDefault="0072226E" w:rsidP="0049168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деятельная решимость человека идти к цели, преодолевая любые препятствия. Это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 xml:space="preserve"> его высокая духовная, душевная стойкость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. Сила духа</w:t>
            </w:r>
            <w:r w:rsidR="00B05EBE"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05EBE" w:rsidRPr="00594F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складывается из формирования воли, стойкости, упорства.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 чём проявляется сила духа? Что значит быть сильным духом? Что помогает человеку справиться с жизненными трудностями?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Как в годы войны народ проявил силу духа?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Слава </w:t>
            </w:r>
          </w:p>
        </w:tc>
        <w:tc>
          <w:tcPr>
            <w:tcW w:w="6561" w:type="dxa"/>
          </w:tcPr>
          <w:p w:rsidR="00B05EBE" w:rsidRPr="00594FC0" w:rsidRDefault="00594FC0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почетная известность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>всеобщее уважение, признание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заслуг, таланта.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можно прославиться?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Счастье 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2034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состояние души человека, </w:t>
            </w:r>
            <w:r w:rsidR="00B05EBE"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высшее удовлетворение жизнью.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такое счастье? Когда человек чувствует себя счастливым? Что даёт человеку ощущение счастья? Что может сделать человека счастливым?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Творчество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создание новых по замыслу культурных или материальных ценностей.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даёт человеку творчество?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Уважение к человеку</w:t>
            </w:r>
          </w:p>
        </w:tc>
        <w:tc>
          <w:tcPr>
            <w:tcW w:w="6561" w:type="dxa"/>
          </w:tcPr>
          <w:p w:rsidR="00B05EBE" w:rsidRPr="00594FC0" w:rsidRDefault="00594FC0" w:rsidP="0020342C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034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признание достоинств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личности.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Что значит уважать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Фантазия </w:t>
            </w:r>
          </w:p>
        </w:tc>
        <w:tc>
          <w:tcPr>
            <w:tcW w:w="6561" w:type="dxa"/>
          </w:tcPr>
          <w:p w:rsidR="00B05EBE" w:rsidRPr="00594FC0" w:rsidRDefault="00594FC0" w:rsidP="00B442A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выдумка, неправдоподобное, невозможное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Нужна ли фантазия человеку? Зачем человеку нужна фантазия?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Цель в жизни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предмет стремления, то, что надо, желательно осуществить.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у человека должна быть цель в жизни?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Чудо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нечто небывалое, необычное, то, что вызывает удивление.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Можно ли делать чудеса своими руками?</w:t>
            </w:r>
          </w:p>
        </w:tc>
      </w:tr>
    </w:tbl>
    <w:p w:rsidR="003151E5" w:rsidRPr="006A3B80" w:rsidRDefault="003151E5" w:rsidP="006A3B80">
      <w:pPr>
        <w:rPr>
          <w:rFonts w:ascii="Times New Roman" w:hAnsi="Times New Roman" w:cs="Times New Roman"/>
        </w:rPr>
      </w:pPr>
    </w:p>
    <w:sectPr w:rsidR="003151E5" w:rsidRPr="006A3B80" w:rsidSect="0020342C">
      <w:pgSz w:w="16838" w:h="11906" w:orient="landscape"/>
      <w:pgMar w:top="567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3151E5"/>
    <w:rsid w:val="000B3F52"/>
    <w:rsid w:val="0020342C"/>
    <w:rsid w:val="00284CB2"/>
    <w:rsid w:val="003151E5"/>
    <w:rsid w:val="003414FF"/>
    <w:rsid w:val="00491685"/>
    <w:rsid w:val="00542158"/>
    <w:rsid w:val="00594FC0"/>
    <w:rsid w:val="005D1FBD"/>
    <w:rsid w:val="005E4FF0"/>
    <w:rsid w:val="006112B2"/>
    <w:rsid w:val="006A3B80"/>
    <w:rsid w:val="0072226E"/>
    <w:rsid w:val="007B722C"/>
    <w:rsid w:val="007F4145"/>
    <w:rsid w:val="00863626"/>
    <w:rsid w:val="00884512"/>
    <w:rsid w:val="00927D78"/>
    <w:rsid w:val="00B05EBE"/>
    <w:rsid w:val="00B12C44"/>
    <w:rsid w:val="00B277C5"/>
    <w:rsid w:val="00B44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unhideWhenUsed/>
    <w:qFormat/>
    <w:rsid w:val="00B12C44"/>
    <w:pPr>
      <w:widowControl w:val="0"/>
      <w:autoSpaceDE w:val="0"/>
      <w:autoSpaceDN w:val="0"/>
      <w:spacing w:after="0" w:line="240" w:lineRule="auto"/>
      <w:ind w:left="103" w:firstLine="283"/>
    </w:pPr>
    <w:rPr>
      <w:rFonts w:ascii="Cambria" w:eastAsia="Cambria" w:hAnsi="Cambria" w:cs="Cambria"/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B12C44"/>
    <w:rPr>
      <w:rFonts w:ascii="Cambria" w:eastAsia="Cambria" w:hAnsi="Cambria" w:cs="Cambria"/>
      <w:sz w:val="20"/>
      <w:szCs w:val="20"/>
      <w:lang w:val="en-US" w:eastAsia="en-US"/>
    </w:rPr>
  </w:style>
  <w:style w:type="paragraph" w:styleId="a6">
    <w:name w:val="No Spacing"/>
    <w:uiPriority w:val="1"/>
    <w:qFormat/>
    <w:rsid w:val="006A3B80"/>
    <w:pPr>
      <w:spacing w:after="0" w:line="240" w:lineRule="auto"/>
    </w:pPr>
  </w:style>
  <w:style w:type="character" w:styleId="a7">
    <w:name w:val="Strong"/>
    <w:basedOn w:val="a0"/>
    <w:uiPriority w:val="22"/>
    <w:qFormat/>
    <w:rsid w:val="00B05EBE"/>
    <w:rPr>
      <w:b/>
      <w:bCs/>
    </w:rPr>
  </w:style>
  <w:style w:type="character" w:customStyle="1" w:styleId="w">
    <w:name w:val="w"/>
    <w:basedOn w:val="a0"/>
    <w:rsid w:val="00594FC0"/>
  </w:style>
  <w:style w:type="character" w:customStyle="1" w:styleId="extended-textshort">
    <w:name w:val="extended-text__short"/>
    <w:basedOn w:val="a0"/>
    <w:rsid w:val="006112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доступ</cp:lastModifiedBy>
  <cp:revision>2</cp:revision>
  <dcterms:created xsi:type="dcterms:W3CDTF">2020-02-11T06:12:00Z</dcterms:created>
  <dcterms:modified xsi:type="dcterms:W3CDTF">2020-02-11T06:12:00Z</dcterms:modified>
</cp:coreProperties>
</file>