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42B" w:rsidRDefault="00CE042B" w:rsidP="00CE042B">
      <w:pPr>
        <w:pStyle w:val="a3"/>
        <w:rPr>
          <w:rStyle w:val="a4"/>
        </w:rPr>
      </w:pPr>
      <w:r>
        <w:rPr>
          <w:rStyle w:val="a4"/>
        </w:rPr>
        <w:t>Задания по теме « Направления эволюции»</w:t>
      </w:r>
    </w:p>
    <w:p w:rsidR="00CE042B" w:rsidRDefault="00CE042B" w:rsidP="00CE042B">
      <w:pPr>
        <w:pStyle w:val="a3"/>
      </w:pPr>
      <w:r>
        <w:rPr>
          <w:rStyle w:val="a4"/>
        </w:rPr>
        <w:t>1.</w:t>
      </w:r>
      <w:r>
        <w:t xml:space="preserve"> Для какого из перечисленных видов характерен биологический прогресс?</w:t>
      </w:r>
    </w:p>
    <w:p w:rsidR="00CE042B" w:rsidRDefault="00CE042B" w:rsidP="00CE042B">
      <w:pPr>
        <w:pStyle w:val="a3"/>
      </w:pPr>
      <w:r>
        <w:t>1) брюхоногие моллюски</w:t>
      </w:r>
      <w:r>
        <w:br/>
        <w:t>2) древовидные папоротники</w:t>
      </w:r>
      <w:r>
        <w:br/>
        <w:t>3) двоякодышащие рыбы</w:t>
      </w:r>
    </w:p>
    <w:p w:rsidR="00CE042B" w:rsidRDefault="00CE042B" w:rsidP="00CE042B">
      <w:pPr>
        <w:pStyle w:val="a3"/>
      </w:pPr>
      <w:r>
        <w:t>4)трилобиты</w:t>
      </w:r>
    </w:p>
    <w:p w:rsidR="00CE042B" w:rsidRDefault="00CE042B" w:rsidP="00CE042B">
      <w:pPr>
        <w:pStyle w:val="a3"/>
      </w:pPr>
      <w:r>
        <w:rPr>
          <w:rStyle w:val="a4"/>
        </w:rPr>
        <w:t>2.</w:t>
      </w:r>
      <w:r>
        <w:t xml:space="preserve"> Для какого из перечисленных видов характерен биологический регресс?</w:t>
      </w:r>
    </w:p>
    <w:p w:rsidR="00CE042B" w:rsidRDefault="00CE042B" w:rsidP="00CE042B">
      <w:pPr>
        <w:pStyle w:val="a3"/>
      </w:pPr>
      <w:r>
        <w:t>1) плацентарные млекопитающие</w:t>
      </w:r>
      <w:r>
        <w:br/>
        <w:t>2) яйцекладущие млекопитающие</w:t>
      </w:r>
      <w:r>
        <w:br/>
        <w:t>3) птицы</w:t>
      </w:r>
    </w:p>
    <w:p w:rsidR="00CE042B" w:rsidRDefault="00CE042B" w:rsidP="00CE042B">
      <w:pPr>
        <w:pStyle w:val="a3"/>
      </w:pPr>
      <w:r>
        <w:t>4. сумчатые млекопитающие</w:t>
      </w:r>
    </w:p>
    <w:p w:rsidR="00CE042B" w:rsidRDefault="00CE042B" w:rsidP="00CE042B">
      <w:pPr>
        <w:pStyle w:val="a3"/>
      </w:pPr>
    </w:p>
    <w:p w:rsidR="00CE042B" w:rsidRDefault="00CE042B" w:rsidP="00CE042B">
      <w:pPr>
        <w:pStyle w:val="a3"/>
      </w:pPr>
      <w:r>
        <w:rPr>
          <w:rStyle w:val="a4"/>
        </w:rPr>
        <w:t>3.</w:t>
      </w:r>
      <w:r>
        <w:t xml:space="preserve"> Как называется новое макроэволюционное изменение, которое повышает уровень организации группы животных, благодаря чему их жизнедеятельность повышается?</w:t>
      </w:r>
    </w:p>
    <w:p w:rsidR="00CE042B" w:rsidRDefault="00CE042B" w:rsidP="00CE042B">
      <w:pPr>
        <w:pStyle w:val="a3"/>
      </w:pPr>
      <w:r>
        <w:t>1) идиоадаптация</w:t>
      </w:r>
      <w:r>
        <w:br/>
        <w:t>2) ароморфоз</w:t>
      </w:r>
      <w:r>
        <w:br/>
        <w:t>3) дегенерация</w:t>
      </w:r>
    </w:p>
    <w:p w:rsidR="00CE042B" w:rsidRDefault="00CE042B" w:rsidP="00CE042B">
      <w:pPr>
        <w:pStyle w:val="a3"/>
      </w:pPr>
      <w:r>
        <w:t>4. паразитизм</w:t>
      </w:r>
    </w:p>
    <w:p w:rsidR="00CE042B" w:rsidRDefault="00CE042B" w:rsidP="00CE042B">
      <w:pPr>
        <w:pStyle w:val="a3"/>
      </w:pPr>
      <w:r>
        <w:rPr>
          <w:rStyle w:val="a4"/>
        </w:rPr>
        <w:t>4.</w:t>
      </w:r>
      <w:r>
        <w:t xml:space="preserve"> Как называется прогрессивное эволюционное изменение, повышающее приспособленность организмов к конкретным условиям их обитания?</w:t>
      </w:r>
    </w:p>
    <w:p w:rsidR="00CE042B" w:rsidRDefault="00CE042B" w:rsidP="00CE042B">
      <w:pPr>
        <w:pStyle w:val="a3"/>
      </w:pPr>
      <w:r>
        <w:t>1) ароморфоз</w:t>
      </w:r>
      <w:r>
        <w:br/>
        <w:t>2) дегенерация</w:t>
      </w:r>
      <w:r>
        <w:br/>
        <w:t>3) идиоадаптация</w:t>
      </w:r>
    </w:p>
    <w:p w:rsidR="00CE042B" w:rsidRDefault="00CE042B" w:rsidP="00CE042B">
      <w:pPr>
        <w:pStyle w:val="a3"/>
      </w:pPr>
      <w:r>
        <w:t>4)</w:t>
      </w:r>
      <w:proofErr w:type="gramStart"/>
      <w:r>
        <w:t>.</w:t>
      </w:r>
      <w:proofErr w:type="gramEnd"/>
      <w:r>
        <w:t xml:space="preserve"> </w:t>
      </w:r>
      <w:proofErr w:type="gramStart"/>
      <w:r>
        <w:t>с</w:t>
      </w:r>
      <w:proofErr w:type="gramEnd"/>
      <w:r>
        <w:t>табилизация</w:t>
      </w:r>
    </w:p>
    <w:p w:rsidR="00CE042B" w:rsidRDefault="00CE042B" w:rsidP="00CE042B">
      <w:pPr>
        <w:pStyle w:val="a3"/>
      </w:pPr>
    </w:p>
    <w:p w:rsidR="00CE042B" w:rsidRDefault="00CE042B" w:rsidP="00CE042B">
      <w:pPr>
        <w:pStyle w:val="a3"/>
      </w:pPr>
      <w:r>
        <w:rPr>
          <w:rStyle w:val="a4"/>
        </w:rPr>
        <w:t>5.</w:t>
      </w:r>
      <w:r>
        <w:t xml:space="preserve"> Как называется упрощение организации, утрата ряда систем и органов живых существ? </w:t>
      </w:r>
    </w:p>
    <w:p w:rsidR="00CE042B" w:rsidRDefault="00CE042B" w:rsidP="00CE042B">
      <w:pPr>
        <w:pStyle w:val="a3"/>
      </w:pPr>
      <w:r>
        <w:t>1) идиоадаптация</w:t>
      </w:r>
      <w:r>
        <w:br/>
        <w:t>2) ароморфоз</w:t>
      </w:r>
      <w:r>
        <w:br/>
        <w:t>3) дегенерация</w:t>
      </w:r>
    </w:p>
    <w:p w:rsidR="00CE042B" w:rsidRDefault="00CE042B" w:rsidP="00CE042B">
      <w:pPr>
        <w:pStyle w:val="a3"/>
      </w:pPr>
      <w:r>
        <w:t>4)</w:t>
      </w:r>
      <w:proofErr w:type="gramStart"/>
      <w:r>
        <w:t>.</w:t>
      </w:r>
      <w:proofErr w:type="gramEnd"/>
      <w:r>
        <w:t xml:space="preserve"> </w:t>
      </w:r>
      <w:proofErr w:type="gramStart"/>
      <w:r>
        <w:t>с</w:t>
      </w:r>
      <w:proofErr w:type="gramEnd"/>
      <w:r>
        <w:t>табилизация</w:t>
      </w:r>
    </w:p>
    <w:p w:rsidR="00CE042B" w:rsidRDefault="00CE042B" w:rsidP="00CE042B">
      <w:pPr>
        <w:pStyle w:val="a3"/>
      </w:pPr>
    </w:p>
    <w:p w:rsidR="00CE042B" w:rsidRDefault="00CE042B" w:rsidP="00CE042B">
      <w:pPr>
        <w:pStyle w:val="a3"/>
      </w:pPr>
      <w:r>
        <w:rPr>
          <w:rStyle w:val="a4"/>
        </w:rPr>
        <w:t>6.</w:t>
      </w:r>
      <w:r>
        <w:t xml:space="preserve"> Какие из перечисленных примеров иллюстрируют дегенерацию?</w:t>
      </w:r>
    </w:p>
    <w:p w:rsidR="00CE042B" w:rsidRDefault="00CE042B" w:rsidP="00CE042B">
      <w:pPr>
        <w:pStyle w:val="a3"/>
      </w:pPr>
      <w:r>
        <w:lastRenderedPageBreak/>
        <w:t>1) упрощение органов ориентации</w:t>
      </w:r>
      <w:r>
        <w:br/>
        <w:t>2) защитная окраска животных</w:t>
      </w:r>
      <w:r>
        <w:br/>
        <w:t>3) появление замкнутой системы кровообращения</w:t>
      </w:r>
    </w:p>
    <w:p w:rsidR="00CE042B" w:rsidRDefault="00CE042B" w:rsidP="00CE042B">
      <w:pPr>
        <w:pStyle w:val="a3"/>
      </w:pPr>
      <w:r>
        <w:rPr>
          <w:rStyle w:val="a4"/>
        </w:rPr>
        <w:t>7.</w:t>
      </w:r>
      <w:r>
        <w:t xml:space="preserve"> Какие из перечисленных примеров иллюстрируют ароморфоз?</w:t>
      </w:r>
    </w:p>
    <w:p w:rsidR="00CE042B" w:rsidRDefault="00CE042B" w:rsidP="00CE042B">
      <w:pPr>
        <w:pStyle w:val="a3"/>
      </w:pPr>
      <w:r>
        <w:t>1) развитие усиков</w:t>
      </w:r>
      <w:r>
        <w:br/>
        <w:t>2) появление живорождения</w:t>
      </w:r>
      <w:r>
        <w:br/>
        <w:t>3) появление присосок у паразитических червей</w:t>
      </w:r>
    </w:p>
    <w:p w:rsidR="00CE042B" w:rsidRDefault="00CE042B" w:rsidP="00CE042B">
      <w:pPr>
        <w:pStyle w:val="a3"/>
      </w:pPr>
      <w:r>
        <w:t>4) копыта у оленей</w:t>
      </w:r>
    </w:p>
    <w:p w:rsidR="00CE042B" w:rsidRDefault="00CE042B" w:rsidP="00CE042B">
      <w:pPr>
        <w:pStyle w:val="a3"/>
      </w:pPr>
      <w:r>
        <w:rPr>
          <w:rStyle w:val="a4"/>
        </w:rPr>
        <w:t>8.</w:t>
      </w:r>
      <w:r>
        <w:t xml:space="preserve"> Какие из перечисленных примеров иллюстрируют идиоадаптацию?</w:t>
      </w:r>
    </w:p>
    <w:p w:rsidR="00CE042B" w:rsidRDefault="00CE042B" w:rsidP="00CE042B">
      <w:pPr>
        <w:pStyle w:val="a3"/>
      </w:pPr>
      <w:r>
        <w:t>1) упрощение органов пищеварения паразитических червей</w:t>
      </w:r>
      <w:r>
        <w:br/>
        <w:t>2) появление сосудистой системы у растений</w:t>
      </w:r>
      <w:r>
        <w:br/>
        <w:t>3) окраска рыб под цвет грунта</w:t>
      </w:r>
    </w:p>
    <w:p w:rsidR="00CE042B" w:rsidRDefault="00CE042B" w:rsidP="00CE042B">
      <w:pPr>
        <w:pStyle w:val="a3"/>
      </w:pPr>
      <w:r>
        <w:t>4) появление коры в головном мозге</w:t>
      </w:r>
    </w:p>
    <w:p w:rsidR="00CE042B" w:rsidRDefault="00CE042B" w:rsidP="00CE042B">
      <w:pPr>
        <w:pStyle w:val="a3"/>
      </w:pPr>
      <w:r>
        <w:rPr>
          <w:rStyle w:val="a4"/>
        </w:rPr>
        <w:t>9.</w:t>
      </w:r>
      <w:r>
        <w:t xml:space="preserve"> Появление способности к внутреннему оплодотворению позвоночных в процессе выхода на сушу является примером …</w:t>
      </w:r>
    </w:p>
    <w:p w:rsidR="00CE042B" w:rsidRDefault="00CE042B" w:rsidP="00CE042B">
      <w:pPr>
        <w:pStyle w:val="a3"/>
      </w:pPr>
      <w:r>
        <w:t>1) ароморфоза</w:t>
      </w:r>
      <w:r>
        <w:br/>
        <w:t>2) идиоадаптации</w:t>
      </w:r>
      <w:r>
        <w:br/>
        <w:t>3) дегенерации</w:t>
      </w:r>
    </w:p>
    <w:p w:rsidR="00CE042B" w:rsidRDefault="00CE042B" w:rsidP="00CE042B">
      <w:pPr>
        <w:pStyle w:val="a3"/>
      </w:pPr>
      <w:r>
        <w:t>4) регресса</w:t>
      </w:r>
    </w:p>
    <w:p w:rsidR="00CE042B" w:rsidRDefault="00CE042B" w:rsidP="00CE042B">
      <w:pPr>
        <w:pStyle w:val="a3"/>
      </w:pPr>
      <w:r>
        <w:rPr>
          <w:rStyle w:val="a4"/>
        </w:rPr>
        <w:t>10.</w:t>
      </w:r>
      <w:r>
        <w:t xml:space="preserve"> Появление у некоторых видов животных приспособлений к полёту является примером …</w:t>
      </w:r>
    </w:p>
    <w:p w:rsidR="00CE042B" w:rsidRDefault="00CE042B" w:rsidP="00CE042B">
      <w:pPr>
        <w:pStyle w:val="a3"/>
      </w:pPr>
      <w:r>
        <w:t>1) идиоадаптации</w:t>
      </w:r>
      <w:r>
        <w:br/>
        <w:t>2) дегенерации</w:t>
      </w:r>
      <w:r>
        <w:br/>
        <w:t xml:space="preserve">3) ароморфоза </w:t>
      </w:r>
    </w:p>
    <w:p w:rsidR="00CE042B" w:rsidRDefault="00CE042B" w:rsidP="00CE042B">
      <w:pPr>
        <w:pStyle w:val="a3"/>
      </w:pPr>
      <w:r>
        <w:t>4) регресса</w:t>
      </w:r>
    </w:p>
    <w:p w:rsidR="00CE042B" w:rsidRPr="0011397B" w:rsidRDefault="0011397B" w:rsidP="00CE042B">
      <w:pPr>
        <w:pStyle w:val="a3"/>
        <w:rPr>
          <w:b/>
        </w:rPr>
      </w:pPr>
      <w:r>
        <w:rPr>
          <w:b/>
        </w:rPr>
        <w:t>2.</w:t>
      </w:r>
      <w:r w:rsidRPr="0011397B">
        <w:rPr>
          <w:b/>
        </w:rPr>
        <w:t>Задания по теме « Адаптации»</w:t>
      </w:r>
    </w:p>
    <w:p w:rsidR="0011397B" w:rsidRDefault="0011397B" w:rsidP="0011397B">
      <w:pPr>
        <w:pStyle w:val="a3"/>
      </w:pPr>
      <w:r>
        <w:rPr>
          <w:b/>
          <w:bCs/>
        </w:rPr>
        <w:t>1 вариант.</w:t>
      </w:r>
    </w:p>
    <w:p w:rsidR="0011397B" w:rsidRDefault="0011397B" w:rsidP="0011397B">
      <w:pPr>
        <w:pStyle w:val="a3"/>
      </w:pPr>
      <w:r>
        <w:t>1. Явление, которое служит примером маскировочной окраски:</w:t>
      </w:r>
    </w:p>
    <w:p w:rsidR="0011397B" w:rsidRDefault="0011397B" w:rsidP="0011397B">
      <w:pPr>
        <w:pStyle w:val="a3"/>
      </w:pPr>
      <w:r>
        <w:t>а) окраска пятнистого оленя и тигра;</w:t>
      </w:r>
      <w:r>
        <w:br/>
        <w:t>б) пятна на крыльях некоторых бабочек, похожие на глаза позвоночных животных;</w:t>
      </w:r>
      <w:r>
        <w:br/>
        <w:t xml:space="preserve">в) сходство окраски крыльев бабочки </w:t>
      </w:r>
      <w:proofErr w:type="spellStart"/>
      <w:r>
        <w:t>пиериды</w:t>
      </w:r>
      <w:proofErr w:type="spellEnd"/>
      <w:r>
        <w:t xml:space="preserve"> с окраской крыльев несъедобной бабочки </w:t>
      </w:r>
      <w:proofErr w:type="spellStart"/>
      <w:r>
        <w:t>геликониды</w:t>
      </w:r>
      <w:proofErr w:type="spellEnd"/>
      <w:r>
        <w:t>;</w:t>
      </w:r>
      <w:r>
        <w:br/>
        <w:t>г) окраска божьих коровок и колорадского жука.</w:t>
      </w:r>
    </w:p>
    <w:p w:rsidR="0011397B" w:rsidRDefault="0011397B" w:rsidP="0011397B">
      <w:pPr>
        <w:pStyle w:val="a3"/>
      </w:pPr>
      <w:r>
        <w:t>2. Как современная наука объясняет формирование органической целесообразности:</w:t>
      </w:r>
    </w:p>
    <w:p w:rsidR="0011397B" w:rsidRDefault="0011397B" w:rsidP="0011397B">
      <w:pPr>
        <w:pStyle w:val="a3"/>
      </w:pPr>
      <w:proofErr w:type="gramStart"/>
      <w:r>
        <w:lastRenderedPageBreak/>
        <w:t>а) является результатом активного стремления организмов приспособиться к конкретным условиям среды;</w:t>
      </w:r>
      <w:r>
        <w:br/>
        <w:t>б) является результатом естественного отбора особей, оказавшихся более приспособленными, чем другие, к условиям среды благодаря наличию у них случайно возникших наследственных изменений;</w:t>
      </w:r>
      <w:r>
        <w:br/>
        <w:t>в) является результатом непосредственного влияния внешних условий на развитие у организмов соответствующих признаков;</w:t>
      </w:r>
      <w:r>
        <w:br/>
        <w:t>г) она была изначально предопределена в момент создания творцом основных видов живых существ.</w:t>
      </w:r>
      <w:proofErr w:type="gramEnd"/>
    </w:p>
    <w:p w:rsidR="0011397B" w:rsidRDefault="0011397B" w:rsidP="0011397B">
      <w:pPr>
        <w:pStyle w:val="a3"/>
      </w:pPr>
      <w:r>
        <w:t xml:space="preserve">3. Явление. </w:t>
      </w:r>
      <w:proofErr w:type="gramStart"/>
      <w:r>
        <w:t>Примером</w:t>
      </w:r>
      <w:proofErr w:type="gramEnd"/>
      <w:r>
        <w:t xml:space="preserve"> которого служит сходство </w:t>
      </w:r>
      <w:proofErr w:type="spellStart"/>
      <w:r>
        <w:t>мухи-львинки</w:t>
      </w:r>
      <w:proofErr w:type="spellEnd"/>
      <w:r>
        <w:t xml:space="preserve"> и ос по окраске брюшка и форме усиков:</w:t>
      </w:r>
    </w:p>
    <w:p w:rsidR="0011397B" w:rsidRDefault="0011397B" w:rsidP="0011397B">
      <w:pPr>
        <w:pStyle w:val="a3"/>
      </w:pPr>
      <w:r>
        <w:t>а) предостерегающая окраска;</w:t>
      </w:r>
      <w:r>
        <w:br/>
        <w:t>б) мимикрия;</w:t>
      </w:r>
      <w:r>
        <w:br/>
        <w:t>в) приспособительная окраска;</w:t>
      </w:r>
      <w:r>
        <w:br/>
        <w:t>г) маскировка.</w:t>
      </w:r>
    </w:p>
    <w:p w:rsidR="0011397B" w:rsidRDefault="0011397B" w:rsidP="0011397B">
      <w:pPr>
        <w:pStyle w:val="a3"/>
      </w:pPr>
      <w:r>
        <w:t>4. Пример покровительственной окраски:</w:t>
      </w:r>
    </w:p>
    <w:p w:rsidR="0011397B" w:rsidRDefault="0011397B" w:rsidP="0011397B">
      <w:pPr>
        <w:pStyle w:val="a3"/>
      </w:pPr>
      <w:r>
        <w:t>а) зеленая окраска у певчего кузнечика;</w:t>
      </w:r>
      <w:r>
        <w:br/>
        <w:t>б) зеленая окраска листьев у большинства растений;</w:t>
      </w:r>
      <w:r>
        <w:br/>
        <w:t>в) ярко-красная окраска у божьей коровки;</w:t>
      </w:r>
      <w:r>
        <w:br/>
        <w:t xml:space="preserve">г) сходство в окраске брюшка </w:t>
      </w:r>
      <w:proofErr w:type="gramStart"/>
      <w:r>
        <w:t>у</w:t>
      </w:r>
      <w:proofErr w:type="gramEnd"/>
      <w:r>
        <w:t xml:space="preserve"> </w:t>
      </w:r>
      <w:proofErr w:type="gramStart"/>
      <w:r>
        <w:t>мухи-журчалки</w:t>
      </w:r>
      <w:proofErr w:type="gramEnd"/>
      <w:r>
        <w:t xml:space="preserve"> и осы.</w:t>
      </w:r>
    </w:p>
    <w:p w:rsidR="0011397B" w:rsidRDefault="0011397B" w:rsidP="0011397B">
      <w:pPr>
        <w:pStyle w:val="a3"/>
      </w:pPr>
      <w:r>
        <w:t>5. Пример предостерегающей окраски:</w:t>
      </w:r>
    </w:p>
    <w:p w:rsidR="0011397B" w:rsidRDefault="0011397B" w:rsidP="0011397B">
      <w:pPr>
        <w:pStyle w:val="a3"/>
      </w:pPr>
      <w:r>
        <w:t>а) ярко-красная окраска цветка у розы;</w:t>
      </w:r>
      <w:r>
        <w:br/>
        <w:t>б) ярко-красная окраска у божьей коровки;</w:t>
      </w:r>
      <w:r>
        <w:br/>
        <w:t xml:space="preserve">в) сходство в окраске брюшка </w:t>
      </w:r>
      <w:proofErr w:type="gramStart"/>
      <w:r>
        <w:t>у</w:t>
      </w:r>
      <w:proofErr w:type="gramEnd"/>
      <w:r>
        <w:t xml:space="preserve"> </w:t>
      </w:r>
      <w:proofErr w:type="gramStart"/>
      <w:r>
        <w:t>мухи-журчалки</w:t>
      </w:r>
      <w:proofErr w:type="gramEnd"/>
      <w:r>
        <w:t xml:space="preserve"> и осы;</w:t>
      </w:r>
      <w:r>
        <w:br/>
        <w:t>г) сходство в окраске и форме тела.</w:t>
      </w:r>
    </w:p>
    <w:p w:rsidR="0011397B" w:rsidRDefault="0011397B" w:rsidP="0011397B">
      <w:pPr>
        <w:pStyle w:val="a3"/>
      </w:pPr>
      <w:r>
        <w:t>6. Донные рыбы часто окрашены под цвет песка – это пример……………..</w:t>
      </w:r>
    </w:p>
    <w:p w:rsidR="0011397B" w:rsidRDefault="0011397B" w:rsidP="0011397B">
      <w:pPr>
        <w:pStyle w:val="a3"/>
        <w:spacing w:after="240" w:afterAutospacing="0"/>
      </w:pPr>
    </w:p>
    <w:p w:rsidR="0011397B" w:rsidRDefault="0011397B" w:rsidP="0011397B">
      <w:pPr>
        <w:pStyle w:val="a3"/>
      </w:pPr>
      <w:r>
        <w:t>7. Агама способна менять окраску в зависимости от цвета окружающей среды – это пример.</w:t>
      </w:r>
    </w:p>
    <w:p w:rsidR="0011397B" w:rsidRDefault="0011397B" w:rsidP="0011397B">
      <w:pPr>
        <w:pStyle w:val="a3"/>
        <w:spacing w:after="240" w:afterAutospacing="0"/>
      </w:pPr>
    </w:p>
    <w:p w:rsidR="0011397B" w:rsidRDefault="0011397B" w:rsidP="0011397B">
      <w:pPr>
        <w:pStyle w:val="a3"/>
      </w:pPr>
      <w:r>
        <w:t>8. Жук – чернотелка поднимает брюшко и выделяет неприятный запах – это пример.</w:t>
      </w:r>
    </w:p>
    <w:p w:rsidR="0011397B" w:rsidRDefault="0011397B" w:rsidP="0011397B">
      <w:pPr>
        <w:pStyle w:val="a3"/>
        <w:spacing w:after="240" w:afterAutospacing="0"/>
      </w:pPr>
    </w:p>
    <w:p w:rsidR="0011397B" w:rsidRDefault="0011397B" w:rsidP="0011397B">
      <w:pPr>
        <w:pStyle w:val="a3"/>
      </w:pPr>
      <w:r>
        <w:t>9. морской конек по форме напоминает водоросли – это пример.</w:t>
      </w:r>
    </w:p>
    <w:p w:rsidR="0011397B" w:rsidRDefault="0011397B" w:rsidP="0011397B">
      <w:pPr>
        <w:pStyle w:val="a3"/>
        <w:spacing w:after="240" w:afterAutospacing="0"/>
      </w:pPr>
    </w:p>
    <w:p w:rsidR="0011397B" w:rsidRDefault="0011397B" w:rsidP="0011397B">
      <w:pPr>
        <w:pStyle w:val="a3"/>
      </w:pPr>
      <w:r>
        <w:t>10. у моллюсков раковины, у крокодилов чешуя – это пример.</w:t>
      </w:r>
    </w:p>
    <w:p w:rsidR="008064CD" w:rsidRDefault="008064CD"/>
    <w:sectPr w:rsidR="008064CD" w:rsidSect="008064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042B"/>
    <w:rsid w:val="0011397B"/>
    <w:rsid w:val="008064CD"/>
    <w:rsid w:val="00CE0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4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0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E042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8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552</Words>
  <Characters>3152</Characters>
  <Application>Microsoft Office Word</Application>
  <DocSecurity>0</DocSecurity>
  <Lines>26</Lines>
  <Paragraphs>7</Paragraphs>
  <ScaleCrop>false</ScaleCrop>
  <Company/>
  <LinksUpToDate>false</LinksUpToDate>
  <CharactersWithSpaces>3697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3</cp:revision>
  <dcterms:created xsi:type="dcterms:W3CDTF">2021-12-22T10:46:00Z</dcterms:created>
  <dcterms:modified xsi:type="dcterms:W3CDTF">2021-12-22T10:59:00Z</dcterms:modified>
</cp:coreProperties>
</file>