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CE0" w:rsidRDefault="00505AE2" w:rsidP="00505AE2">
      <w:pPr>
        <w:jc w:val="center"/>
        <w:rPr>
          <w:b/>
          <w:sz w:val="24"/>
        </w:rPr>
      </w:pPr>
      <w:r w:rsidRPr="00505AE2">
        <w:rPr>
          <w:b/>
          <w:sz w:val="24"/>
        </w:rPr>
        <w:t xml:space="preserve">Проверочная работа по теме «Уральский экономический район» 9 </w:t>
      </w:r>
      <w:proofErr w:type="spellStart"/>
      <w:r w:rsidRPr="00505AE2">
        <w:rPr>
          <w:b/>
          <w:sz w:val="24"/>
        </w:rPr>
        <w:t>кл</w:t>
      </w:r>
      <w:proofErr w:type="spellEnd"/>
      <w:r w:rsidRPr="00505AE2">
        <w:rPr>
          <w:b/>
          <w:sz w:val="24"/>
        </w:rPr>
        <w:t xml:space="preserve">.  </w:t>
      </w:r>
    </w:p>
    <w:p w:rsidR="00505AE2" w:rsidRDefault="00505AE2" w:rsidP="0023108F">
      <w:pPr>
        <w:pStyle w:val="a3"/>
        <w:numPr>
          <w:ilvl w:val="0"/>
          <w:numId w:val="2"/>
        </w:numPr>
        <w:spacing w:line="240" w:lineRule="auto"/>
        <w:rPr>
          <w:b/>
          <w:sz w:val="24"/>
        </w:rPr>
      </w:pPr>
      <w:r w:rsidRPr="00505AE2">
        <w:rPr>
          <w:b/>
          <w:sz w:val="24"/>
        </w:rPr>
        <w:t>Какие субъекты входят в состав Уральского района</w:t>
      </w:r>
      <w:r>
        <w:rPr>
          <w:b/>
          <w:sz w:val="24"/>
        </w:rPr>
        <w:t>:</w:t>
      </w:r>
    </w:p>
    <w:p w:rsidR="00505AE2" w:rsidRPr="0023108F" w:rsidRDefault="00505AE2" w:rsidP="00505AE2">
      <w:pPr>
        <w:pStyle w:val="a3"/>
        <w:spacing w:line="240" w:lineRule="auto"/>
        <w:ind w:left="-851"/>
      </w:pPr>
      <w:r w:rsidRPr="0023108F">
        <w:t xml:space="preserve">А)  </w:t>
      </w:r>
      <w:proofErr w:type="spellStart"/>
      <w:r w:rsidRPr="0023108F">
        <w:t>р</w:t>
      </w:r>
      <w:proofErr w:type="gramStart"/>
      <w:r w:rsidRPr="0023108F">
        <w:t>.У</w:t>
      </w:r>
      <w:proofErr w:type="gramEnd"/>
      <w:r w:rsidRPr="0023108F">
        <w:t>дмуртия</w:t>
      </w:r>
      <w:proofErr w:type="spellEnd"/>
      <w:r w:rsidRPr="0023108F">
        <w:t xml:space="preserve"> и </w:t>
      </w:r>
      <w:proofErr w:type="spellStart"/>
      <w:r w:rsidRPr="0023108F">
        <w:t>р.Коми</w:t>
      </w:r>
      <w:proofErr w:type="spellEnd"/>
      <w:r w:rsidRPr="0023108F">
        <w:t xml:space="preserve">   Б) Курганская обл. и </w:t>
      </w:r>
      <w:proofErr w:type="spellStart"/>
      <w:r w:rsidRPr="0023108F">
        <w:t>р.Башкортастан</w:t>
      </w:r>
      <w:proofErr w:type="spellEnd"/>
      <w:r w:rsidRPr="0023108F">
        <w:t xml:space="preserve">   В) Пермский </w:t>
      </w:r>
      <w:proofErr w:type="spellStart"/>
      <w:r w:rsidRPr="0023108F">
        <w:t>кр</w:t>
      </w:r>
      <w:proofErr w:type="spellEnd"/>
      <w:r w:rsidR="00CF18DB">
        <w:t>.</w:t>
      </w:r>
      <w:r w:rsidRPr="0023108F">
        <w:t xml:space="preserve"> и Самарская обл</w:t>
      </w:r>
      <w:r w:rsidR="00CF18DB">
        <w:t>.</w:t>
      </w:r>
    </w:p>
    <w:p w:rsidR="00505AE2" w:rsidRPr="00505AE2" w:rsidRDefault="00505AE2" w:rsidP="00505AE2">
      <w:pPr>
        <w:pStyle w:val="a3"/>
        <w:spacing w:after="0" w:line="240" w:lineRule="auto"/>
        <w:ind w:left="-851"/>
        <w:rPr>
          <w:rFonts w:ascii="Calibri" w:eastAsia="Calibri" w:hAnsi="Calibri" w:cs="Times New Roman"/>
          <w:b/>
          <w:sz w:val="24"/>
        </w:rPr>
      </w:pPr>
      <w:r w:rsidRPr="00505AE2">
        <w:rPr>
          <w:b/>
          <w:sz w:val="24"/>
        </w:rPr>
        <w:t xml:space="preserve">2. </w:t>
      </w:r>
      <w:r w:rsidRPr="00505AE2">
        <w:rPr>
          <w:rFonts w:ascii="Calibri" w:eastAsia="Calibri" w:hAnsi="Calibri" w:cs="Times New Roman"/>
          <w:b/>
        </w:rPr>
        <w:t>Какое высказывание является верным для характеристики Урала?</w:t>
      </w:r>
    </w:p>
    <w:p w:rsidR="00505AE2" w:rsidRDefault="00505AE2" w:rsidP="00505AE2">
      <w:pPr>
        <w:spacing w:after="0"/>
        <w:ind w:left="-851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А) Урал – район, где граничат различные формы рельефа</w:t>
      </w:r>
    </w:p>
    <w:p w:rsidR="00505AE2" w:rsidRDefault="00505AE2" w:rsidP="00505AE2">
      <w:pPr>
        <w:spacing w:after="0"/>
        <w:ind w:left="-851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Б) Урал – одни из самых высоких гор России</w:t>
      </w:r>
    </w:p>
    <w:p w:rsidR="00505AE2" w:rsidRDefault="00505AE2" w:rsidP="00505AE2">
      <w:pPr>
        <w:spacing w:after="0"/>
        <w:ind w:left="-851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В) Уральские горы из-за малых высот не являются барьером для воздушных масс</w:t>
      </w:r>
    </w:p>
    <w:p w:rsidR="00505AE2" w:rsidRDefault="00AD39EF" w:rsidP="00505AE2">
      <w:pPr>
        <w:pStyle w:val="a3"/>
        <w:spacing w:after="0" w:line="240" w:lineRule="auto"/>
        <w:ind w:left="-851"/>
        <w:rPr>
          <w:b/>
          <w:sz w:val="24"/>
        </w:rPr>
      </w:pPr>
      <w:r>
        <w:rPr>
          <w:b/>
          <w:sz w:val="24"/>
        </w:rPr>
        <w:t>3. Какие горные цепи Уральских гор вошли в состав Уральского района:</w:t>
      </w:r>
    </w:p>
    <w:p w:rsidR="00AD39EF" w:rsidRPr="0023108F" w:rsidRDefault="00AD39EF" w:rsidP="00505AE2">
      <w:pPr>
        <w:pStyle w:val="a3"/>
        <w:spacing w:after="0" w:line="240" w:lineRule="auto"/>
        <w:ind w:left="-851"/>
      </w:pPr>
      <w:r w:rsidRPr="0023108F">
        <w:t>А</w:t>
      </w:r>
      <w:proofErr w:type="gramStart"/>
      <w:r w:rsidRPr="0023108F">
        <w:t>)П</w:t>
      </w:r>
      <w:proofErr w:type="gramEnd"/>
      <w:r w:rsidRPr="0023108F">
        <w:t>олярного Урала, Б)Приполярного Урала  В) Северного Урала   Г) Среднего Урала  Д) Южного</w:t>
      </w:r>
    </w:p>
    <w:p w:rsidR="00505AE2" w:rsidRPr="00AD39EF" w:rsidRDefault="00AD39EF" w:rsidP="00505AE2">
      <w:pPr>
        <w:pStyle w:val="a3"/>
        <w:spacing w:line="240" w:lineRule="auto"/>
        <w:ind w:left="-851"/>
        <w:rPr>
          <w:b/>
          <w:sz w:val="24"/>
        </w:rPr>
      </w:pPr>
      <w:r w:rsidRPr="00AD39EF">
        <w:rPr>
          <w:b/>
          <w:sz w:val="24"/>
        </w:rPr>
        <w:t xml:space="preserve">4. С какой страной граничит Уральский район </w:t>
      </w:r>
    </w:p>
    <w:p w:rsidR="0023108F" w:rsidRPr="0023108F" w:rsidRDefault="00AD39EF" w:rsidP="0023108F">
      <w:pPr>
        <w:pStyle w:val="a3"/>
        <w:spacing w:line="240" w:lineRule="auto"/>
        <w:ind w:left="-851"/>
      </w:pPr>
      <w:r w:rsidRPr="0023108F">
        <w:t>А) Киргизия   Б) Грузия   В) Казахстан   Г) Китай</w:t>
      </w:r>
    </w:p>
    <w:p w:rsidR="0023108F" w:rsidRPr="0023108F" w:rsidRDefault="0023108F" w:rsidP="0023108F">
      <w:pPr>
        <w:pStyle w:val="a3"/>
        <w:spacing w:line="240" w:lineRule="auto"/>
        <w:ind w:left="-851"/>
        <w:rPr>
          <w:szCs w:val="18"/>
        </w:rPr>
      </w:pPr>
      <w:r>
        <w:rPr>
          <w:sz w:val="24"/>
        </w:rPr>
        <w:t>5</w:t>
      </w:r>
      <w:r w:rsidRPr="0023108F">
        <w:rPr>
          <w:sz w:val="32"/>
        </w:rPr>
        <w:t xml:space="preserve">. </w:t>
      </w:r>
      <w:r w:rsidRPr="0023108F">
        <w:rPr>
          <w:b/>
          <w:sz w:val="24"/>
          <w:szCs w:val="18"/>
        </w:rPr>
        <w:t>Горный рельеф современного Урала является результатом</w:t>
      </w:r>
    </w:p>
    <w:p w:rsidR="0023108F" w:rsidRPr="0023108F" w:rsidRDefault="0023108F" w:rsidP="0023108F">
      <w:pPr>
        <w:pStyle w:val="a3"/>
        <w:spacing w:line="240" w:lineRule="auto"/>
        <w:ind w:left="-851"/>
        <w:rPr>
          <w:szCs w:val="18"/>
        </w:rPr>
      </w:pPr>
      <w:r w:rsidRPr="0023108F">
        <w:rPr>
          <w:szCs w:val="18"/>
        </w:rPr>
        <w:t xml:space="preserve"> а) процессов разрушения в мезозое и палеогене            б) накопления толщи осадочных пород   </w:t>
      </w:r>
    </w:p>
    <w:p w:rsidR="00152E19" w:rsidRDefault="0023108F" w:rsidP="00152E19">
      <w:pPr>
        <w:pStyle w:val="a3"/>
        <w:spacing w:line="240" w:lineRule="auto"/>
        <w:ind w:left="-851"/>
        <w:rPr>
          <w:szCs w:val="18"/>
        </w:rPr>
      </w:pPr>
      <w:r w:rsidRPr="0023108F">
        <w:rPr>
          <w:szCs w:val="18"/>
        </w:rPr>
        <w:t xml:space="preserve"> в) возрождения древних гор в четвертичное время        г) складкообразования в палеозойскую эру</w:t>
      </w:r>
    </w:p>
    <w:p w:rsidR="00152E19" w:rsidRPr="00152E19" w:rsidRDefault="00152E19" w:rsidP="00152E19">
      <w:pPr>
        <w:pStyle w:val="a3"/>
        <w:spacing w:line="240" w:lineRule="auto"/>
        <w:ind w:left="-851"/>
        <w:rPr>
          <w:b/>
          <w:sz w:val="24"/>
          <w:szCs w:val="24"/>
        </w:rPr>
      </w:pPr>
      <w:r w:rsidRPr="00152E19">
        <w:rPr>
          <w:b/>
          <w:sz w:val="24"/>
          <w:szCs w:val="24"/>
        </w:rPr>
        <w:t xml:space="preserve">6.  Западная часть Урала сложена следующими породами </w:t>
      </w:r>
    </w:p>
    <w:p w:rsidR="00152E19" w:rsidRDefault="00152E19" w:rsidP="00152E19">
      <w:pPr>
        <w:pStyle w:val="a3"/>
        <w:spacing w:line="240" w:lineRule="auto"/>
        <w:ind w:left="-851"/>
        <w:rPr>
          <w:szCs w:val="18"/>
        </w:rPr>
      </w:pPr>
      <w:r w:rsidRPr="00152E19">
        <w:rPr>
          <w:szCs w:val="18"/>
        </w:rPr>
        <w:t xml:space="preserve">а) </w:t>
      </w:r>
      <w:r>
        <w:rPr>
          <w:szCs w:val="18"/>
        </w:rPr>
        <w:t>соли,</w:t>
      </w:r>
      <w:r w:rsidRPr="00152E19">
        <w:rPr>
          <w:szCs w:val="18"/>
        </w:rPr>
        <w:t xml:space="preserve"> известняки</w:t>
      </w:r>
      <w:proofErr w:type="gramStart"/>
      <w:r w:rsidRPr="00152E19">
        <w:rPr>
          <w:szCs w:val="18"/>
        </w:rPr>
        <w:t xml:space="preserve"> </w:t>
      </w:r>
      <w:r>
        <w:rPr>
          <w:szCs w:val="18"/>
        </w:rPr>
        <w:t>,</w:t>
      </w:r>
      <w:proofErr w:type="gramEnd"/>
      <w:r>
        <w:rPr>
          <w:szCs w:val="18"/>
        </w:rPr>
        <w:t xml:space="preserve"> глины, пески,  угли, нефть, газ    </w:t>
      </w:r>
      <w:r w:rsidRPr="00152E19">
        <w:rPr>
          <w:szCs w:val="18"/>
        </w:rPr>
        <w:t>б) архейские и протерозойские кристаллические сланцы и кварциты                      в )  глины, пески, гипсы, известняки.     г) руды, драгоценные и полудрагоценные камни.</w:t>
      </w:r>
    </w:p>
    <w:p w:rsidR="00152E19" w:rsidRDefault="00152E19" w:rsidP="00152E19">
      <w:pPr>
        <w:pStyle w:val="a3"/>
        <w:spacing w:line="240" w:lineRule="auto"/>
        <w:ind w:left="-851"/>
        <w:rPr>
          <w:sz w:val="18"/>
          <w:szCs w:val="18"/>
        </w:rPr>
      </w:pPr>
      <w:r w:rsidRPr="00152E19">
        <w:rPr>
          <w:b/>
          <w:sz w:val="24"/>
          <w:szCs w:val="18"/>
        </w:rPr>
        <w:t xml:space="preserve">7. </w:t>
      </w:r>
      <w:r w:rsidRPr="00152E19">
        <w:rPr>
          <w:rFonts w:ascii="Calibri" w:eastAsia="Calibri" w:hAnsi="Calibri" w:cs="Times New Roman"/>
          <w:b/>
          <w:sz w:val="24"/>
        </w:rPr>
        <w:t xml:space="preserve"> </w:t>
      </w:r>
      <w:r w:rsidRPr="00152E19">
        <w:rPr>
          <w:b/>
          <w:sz w:val="24"/>
          <w:szCs w:val="18"/>
        </w:rPr>
        <w:t>Самая высокая вершина Урала?</w:t>
      </w:r>
      <w:r w:rsidRPr="00152E19">
        <w:rPr>
          <w:sz w:val="24"/>
          <w:szCs w:val="18"/>
        </w:rPr>
        <w:t xml:space="preserve">    </w:t>
      </w:r>
    </w:p>
    <w:p w:rsidR="00152E19" w:rsidRDefault="00152E19" w:rsidP="00152E19">
      <w:pPr>
        <w:pStyle w:val="a3"/>
        <w:spacing w:line="240" w:lineRule="auto"/>
        <w:ind w:left="-851"/>
        <w:rPr>
          <w:szCs w:val="18"/>
        </w:rPr>
      </w:pPr>
      <w:r w:rsidRPr="00152E19">
        <w:rPr>
          <w:szCs w:val="18"/>
        </w:rPr>
        <w:t xml:space="preserve"> а) </w:t>
      </w:r>
      <w:r>
        <w:rPr>
          <w:szCs w:val="18"/>
        </w:rPr>
        <w:t>Денежкин Камень</w:t>
      </w:r>
      <w:r w:rsidRPr="00152E19">
        <w:rPr>
          <w:szCs w:val="18"/>
        </w:rPr>
        <w:t xml:space="preserve"> </w:t>
      </w:r>
      <w:r>
        <w:rPr>
          <w:szCs w:val="18"/>
        </w:rPr>
        <w:t xml:space="preserve">    </w:t>
      </w:r>
      <w:r w:rsidRPr="00152E19">
        <w:rPr>
          <w:szCs w:val="18"/>
        </w:rPr>
        <w:t xml:space="preserve">б)  </w:t>
      </w:r>
      <w:proofErr w:type="spellStart"/>
      <w:r w:rsidRPr="00152E19">
        <w:rPr>
          <w:szCs w:val="18"/>
        </w:rPr>
        <w:t>Ямантау</w:t>
      </w:r>
      <w:proofErr w:type="spellEnd"/>
      <w:r w:rsidRPr="00152E19">
        <w:rPr>
          <w:szCs w:val="18"/>
        </w:rPr>
        <w:t xml:space="preserve"> </w:t>
      </w:r>
      <w:r>
        <w:rPr>
          <w:szCs w:val="18"/>
        </w:rPr>
        <w:t xml:space="preserve">             </w:t>
      </w:r>
      <w:r w:rsidRPr="00152E19">
        <w:rPr>
          <w:szCs w:val="18"/>
        </w:rPr>
        <w:t>в)</w:t>
      </w:r>
      <w:r>
        <w:rPr>
          <w:szCs w:val="18"/>
        </w:rPr>
        <w:t xml:space="preserve"> </w:t>
      </w:r>
      <w:proofErr w:type="gramStart"/>
      <w:r w:rsidRPr="00152E19">
        <w:rPr>
          <w:szCs w:val="18"/>
        </w:rPr>
        <w:t>Народная</w:t>
      </w:r>
      <w:proofErr w:type="gramEnd"/>
      <w:r>
        <w:rPr>
          <w:szCs w:val="18"/>
        </w:rPr>
        <w:t xml:space="preserve">           г) </w:t>
      </w:r>
      <w:proofErr w:type="spellStart"/>
      <w:r>
        <w:rPr>
          <w:szCs w:val="18"/>
        </w:rPr>
        <w:t>Конжаковский</w:t>
      </w:r>
      <w:proofErr w:type="spellEnd"/>
      <w:r>
        <w:rPr>
          <w:szCs w:val="18"/>
        </w:rPr>
        <w:t xml:space="preserve"> Ка</w:t>
      </w:r>
      <w:r w:rsidR="00322EC0">
        <w:rPr>
          <w:szCs w:val="18"/>
        </w:rPr>
        <w:t>м</w:t>
      </w:r>
      <w:r>
        <w:rPr>
          <w:szCs w:val="18"/>
        </w:rPr>
        <w:t>ень</w:t>
      </w:r>
    </w:p>
    <w:p w:rsidR="00152E19" w:rsidRPr="00152E19" w:rsidRDefault="00152E19" w:rsidP="00152E19">
      <w:pPr>
        <w:pStyle w:val="a3"/>
        <w:spacing w:line="240" w:lineRule="auto"/>
        <w:ind w:left="-851"/>
        <w:rPr>
          <w:sz w:val="28"/>
          <w:szCs w:val="18"/>
        </w:rPr>
      </w:pPr>
      <w:r w:rsidRPr="00152E19">
        <w:rPr>
          <w:b/>
          <w:sz w:val="24"/>
        </w:rPr>
        <w:t>8.</w:t>
      </w:r>
      <w:r w:rsidRPr="00152E19">
        <w:rPr>
          <w:rFonts w:ascii="Calibri" w:eastAsia="Calibri" w:hAnsi="Calibri" w:cs="Times New Roman"/>
          <w:b/>
          <w:sz w:val="24"/>
        </w:rPr>
        <w:t>Сколько % составляют русские на территории Урала?</w:t>
      </w:r>
    </w:p>
    <w:p w:rsidR="006F615F" w:rsidRDefault="00152E19" w:rsidP="00152E19">
      <w:pPr>
        <w:pStyle w:val="a3"/>
        <w:spacing w:line="240" w:lineRule="auto"/>
        <w:ind w:left="-851"/>
      </w:pPr>
      <w:r>
        <w:rPr>
          <w:rFonts w:ascii="Calibri" w:eastAsia="Calibri" w:hAnsi="Calibri" w:cs="Times New Roman"/>
        </w:rPr>
        <w:t>А) 40                   Б)</w:t>
      </w:r>
      <w:r>
        <w:t>60</w:t>
      </w:r>
      <w:r>
        <w:rPr>
          <w:rFonts w:ascii="Calibri" w:eastAsia="Calibri" w:hAnsi="Calibri" w:cs="Times New Roman"/>
        </w:rPr>
        <w:t xml:space="preserve"> </w:t>
      </w:r>
      <w:r>
        <w:t xml:space="preserve">                          В)</w:t>
      </w:r>
      <w:r>
        <w:rPr>
          <w:rFonts w:ascii="Calibri" w:eastAsia="Calibri" w:hAnsi="Calibri" w:cs="Times New Roman"/>
        </w:rPr>
        <w:t>70</w:t>
      </w:r>
      <w:r>
        <w:t xml:space="preserve"> </w:t>
      </w:r>
      <w:r>
        <w:rPr>
          <w:rFonts w:ascii="Calibri" w:eastAsia="Calibri" w:hAnsi="Calibri" w:cs="Times New Roman"/>
        </w:rPr>
        <w:t xml:space="preserve">                    Г)</w:t>
      </w:r>
      <w:r>
        <w:t xml:space="preserve"> </w:t>
      </w:r>
      <w:r>
        <w:rPr>
          <w:rFonts w:ascii="Calibri" w:eastAsia="Calibri" w:hAnsi="Calibri" w:cs="Times New Roman"/>
        </w:rPr>
        <w:t>80</w:t>
      </w:r>
      <w:r>
        <w:t xml:space="preserve">     </w:t>
      </w:r>
    </w:p>
    <w:p w:rsidR="00420108" w:rsidRPr="002E2DB7" w:rsidRDefault="006F615F" w:rsidP="00420108">
      <w:pPr>
        <w:pStyle w:val="a3"/>
        <w:spacing w:line="240" w:lineRule="auto"/>
        <w:ind w:left="-851"/>
        <w:rPr>
          <w:b/>
          <w:sz w:val="24"/>
        </w:rPr>
      </w:pPr>
      <w:r w:rsidRPr="00322EC0">
        <w:rPr>
          <w:b/>
          <w:sz w:val="24"/>
          <w:szCs w:val="24"/>
        </w:rPr>
        <w:t xml:space="preserve">9. </w:t>
      </w:r>
      <w:r w:rsidR="00152E19" w:rsidRPr="00322EC0">
        <w:rPr>
          <w:b/>
          <w:sz w:val="24"/>
          <w:szCs w:val="24"/>
        </w:rPr>
        <w:t xml:space="preserve">  </w:t>
      </w:r>
      <w:r w:rsidR="00420108" w:rsidRPr="002E2DB7">
        <w:rPr>
          <w:b/>
          <w:sz w:val="24"/>
        </w:rPr>
        <w:t>Знаменитый мед получают на пасеках в липовых лесах</w:t>
      </w:r>
    </w:p>
    <w:p w:rsidR="00152E19" w:rsidRDefault="00420108" w:rsidP="00420108">
      <w:pPr>
        <w:pStyle w:val="a3"/>
        <w:spacing w:line="240" w:lineRule="auto"/>
        <w:ind w:left="-851"/>
        <w:rPr>
          <w:b/>
          <w:color w:val="000000"/>
          <w:sz w:val="24"/>
          <w:szCs w:val="24"/>
        </w:rPr>
      </w:pPr>
      <w:r w:rsidRPr="002E2DB7">
        <w:rPr>
          <w:szCs w:val="18"/>
        </w:rPr>
        <w:t xml:space="preserve">а) </w:t>
      </w:r>
      <w:r>
        <w:rPr>
          <w:szCs w:val="18"/>
        </w:rPr>
        <w:t xml:space="preserve">Республики </w:t>
      </w:r>
      <w:r w:rsidRPr="002E2DB7">
        <w:rPr>
          <w:szCs w:val="18"/>
        </w:rPr>
        <w:t>Удмурт</w:t>
      </w:r>
      <w:r>
        <w:rPr>
          <w:szCs w:val="18"/>
        </w:rPr>
        <w:t xml:space="preserve">ии       </w:t>
      </w:r>
      <w:r w:rsidRPr="002E2DB7">
        <w:rPr>
          <w:szCs w:val="18"/>
        </w:rPr>
        <w:t>б) Саратовской области  в)  Оре</w:t>
      </w:r>
      <w:r>
        <w:rPr>
          <w:szCs w:val="18"/>
        </w:rPr>
        <w:t xml:space="preserve">нбургской области  г) Республики </w:t>
      </w:r>
      <w:r w:rsidRPr="002E2DB7">
        <w:rPr>
          <w:szCs w:val="18"/>
        </w:rPr>
        <w:t xml:space="preserve"> Башкортостан </w:t>
      </w:r>
    </w:p>
    <w:p w:rsidR="00322EC0" w:rsidRDefault="00322EC0" w:rsidP="00152E19">
      <w:pPr>
        <w:pStyle w:val="a3"/>
        <w:spacing w:line="240" w:lineRule="auto"/>
        <w:ind w:left="-85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10. Основные лесные массивы находятся в пределах </w:t>
      </w:r>
    </w:p>
    <w:p w:rsidR="00322EC0" w:rsidRPr="002E2DB7" w:rsidRDefault="004A3FF5" w:rsidP="00152E19">
      <w:pPr>
        <w:pStyle w:val="a3"/>
        <w:spacing w:line="240" w:lineRule="auto"/>
        <w:ind w:left="-851"/>
        <w:rPr>
          <w:szCs w:val="24"/>
        </w:rPr>
      </w:pPr>
      <w:r w:rsidRPr="002E2DB7">
        <w:rPr>
          <w:szCs w:val="24"/>
        </w:rPr>
        <w:t>А) Свердловско</w:t>
      </w:r>
      <w:r w:rsidR="00322EC0" w:rsidRPr="002E2DB7">
        <w:rPr>
          <w:szCs w:val="24"/>
        </w:rPr>
        <w:t>й обл</w:t>
      </w:r>
      <w:r w:rsidRPr="002E2DB7">
        <w:rPr>
          <w:szCs w:val="24"/>
        </w:rPr>
        <w:t>.</w:t>
      </w:r>
      <w:r w:rsidR="00322EC0" w:rsidRPr="002E2DB7">
        <w:rPr>
          <w:szCs w:val="24"/>
        </w:rPr>
        <w:t xml:space="preserve">   Б</w:t>
      </w:r>
      <w:r w:rsidRPr="002E2DB7">
        <w:rPr>
          <w:szCs w:val="24"/>
        </w:rPr>
        <w:t xml:space="preserve">) Оренбургской обл.   В) Челябинской обл.   Г) Р. </w:t>
      </w:r>
      <w:proofErr w:type="spellStart"/>
      <w:r w:rsidRPr="002E2DB7">
        <w:rPr>
          <w:szCs w:val="24"/>
        </w:rPr>
        <w:t>Башкортастан</w:t>
      </w:r>
      <w:proofErr w:type="spellEnd"/>
    </w:p>
    <w:p w:rsidR="004A3FF5" w:rsidRDefault="004A3FF5" w:rsidP="00152E19">
      <w:pPr>
        <w:pStyle w:val="a3"/>
        <w:spacing w:line="240" w:lineRule="auto"/>
        <w:ind w:left="-851"/>
        <w:rPr>
          <w:sz w:val="18"/>
          <w:szCs w:val="18"/>
        </w:rPr>
      </w:pPr>
      <w:r w:rsidRPr="004A3FF5">
        <w:rPr>
          <w:b/>
          <w:sz w:val="24"/>
          <w:szCs w:val="24"/>
        </w:rPr>
        <w:t xml:space="preserve">11. </w:t>
      </w:r>
      <w:r w:rsidR="000F1A87">
        <w:rPr>
          <w:b/>
          <w:sz w:val="24"/>
          <w:szCs w:val="18"/>
        </w:rPr>
        <w:t xml:space="preserve"> Соликамск  </w:t>
      </w:r>
      <w:r w:rsidRPr="004A3FF5">
        <w:rPr>
          <w:b/>
          <w:sz w:val="24"/>
          <w:szCs w:val="18"/>
        </w:rPr>
        <w:t>и</w:t>
      </w:r>
      <w:r w:rsidR="000F1A87">
        <w:rPr>
          <w:b/>
          <w:sz w:val="24"/>
          <w:szCs w:val="18"/>
        </w:rPr>
        <w:t xml:space="preserve"> </w:t>
      </w:r>
      <w:r w:rsidRPr="004A3FF5">
        <w:rPr>
          <w:b/>
          <w:sz w:val="24"/>
          <w:szCs w:val="18"/>
        </w:rPr>
        <w:t xml:space="preserve"> Березняки выпускают</w:t>
      </w:r>
      <w:r w:rsidRPr="004A3FF5">
        <w:rPr>
          <w:sz w:val="24"/>
          <w:szCs w:val="18"/>
        </w:rPr>
        <w:t xml:space="preserve">  </w:t>
      </w:r>
    </w:p>
    <w:p w:rsidR="004A3FF5" w:rsidRDefault="004A3FF5" w:rsidP="00152E19">
      <w:pPr>
        <w:pStyle w:val="a3"/>
        <w:spacing w:line="240" w:lineRule="auto"/>
        <w:ind w:left="-851"/>
        <w:rPr>
          <w:szCs w:val="18"/>
        </w:rPr>
      </w:pPr>
      <w:r w:rsidRPr="004A3FF5">
        <w:rPr>
          <w:szCs w:val="18"/>
        </w:rPr>
        <w:t>а) калийные удобрения  б) пластмассы  в) красители  г) кормовые белки</w:t>
      </w:r>
    </w:p>
    <w:p w:rsidR="000F1A87" w:rsidRPr="00306806" w:rsidRDefault="000F1A87" w:rsidP="00152E19">
      <w:pPr>
        <w:pStyle w:val="a3"/>
        <w:spacing w:line="240" w:lineRule="auto"/>
        <w:ind w:left="-851"/>
        <w:rPr>
          <w:b/>
          <w:szCs w:val="18"/>
        </w:rPr>
      </w:pPr>
      <w:r w:rsidRPr="00306806">
        <w:rPr>
          <w:b/>
          <w:sz w:val="24"/>
          <w:szCs w:val="18"/>
        </w:rPr>
        <w:t xml:space="preserve">12. Во время Великой Отечественной войны крупнейший танковый завод находился   в городе </w:t>
      </w:r>
    </w:p>
    <w:p w:rsidR="000F1A87" w:rsidRDefault="000F1A87" w:rsidP="00152E19">
      <w:pPr>
        <w:pStyle w:val="a3"/>
        <w:spacing w:line="240" w:lineRule="auto"/>
        <w:ind w:left="-851"/>
        <w:rPr>
          <w:szCs w:val="18"/>
        </w:rPr>
      </w:pPr>
      <w:r>
        <w:rPr>
          <w:szCs w:val="18"/>
        </w:rPr>
        <w:t>А) Пермь      Б) Нижний Тагил     В</w:t>
      </w:r>
      <w:proofErr w:type="gramStart"/>
      <w:r>
        <w:rPr>
          <w:szCs w:val="18"/>
        </w:rPr>
        <w:t>)О</w:t>
      </w:r>
      <w:proofErr w:type="gramEnd"/>
      <w:r>
        <w:rPr>
          <w:szCs w:val="18"/>
        </w:rPr>
        <w:t>ренбург     Г)Соликамск</w:t>
      </w:r>
    </w:p>
    <w:p w:rsidR="00306806" w:rsidRDefault="00306806" w:rsidP="00152E19">
      <w:pPr>
        <w:pStyle w:val="a3"/>
        <w:spacing w:line="240" w:lineRule="auto"/>
        <w:ind w:left="-851"/>
        <w:rPr>
          <w:b/>
          <w:sz w:val="24"/>
          <w:szCs w:val="18"/>
        </w:rPr>
      </w:pPr>
      <w:r w:rsidRPr="00306806">
        <w:rPr>
          <w:b/>
          <w:sz w:val="24"/>
          <w:szCs w:val="18"/>
        </w:rPr>
        <w:t>13.</w:t>
      </w:r>
      <w:r>
        <w:rPr>
          <w:b/>
          <w:sz w:val="24"/>
          <w:szCs w:val="18"/>
        </w:rPr>
        <w:t xml:space="preserve">Черная металлургия района использует коксующийся уголь </w:t>
      </w:r>
    </w:p>
    <w:p w:rsidR="00306806" w:rsidRDefault="00306806" w:rsidP="00306806">
      <w:pPr>
        <w:pStyle w:val="a3"/>
        <w:spacing w:line="240" w:lineRule="auto"/>
        <w:ind w:left="-851"/>
        <w:rPr>
          <w:szCs w:val="18"/>
        </w:rPr>
      </w:pPr>
      <w:r w:rsidRPr="00306806">
        <w:rPr>
          <w:szCs w:val="18"/>
        </w:rPr>
        <w:t>А) собственный   Б)</w:t>
      </w:r>
      <w:r w:rsidR="00420108">
        <w:rPr>
          <w:szCs w:val="18"/>
        </w:rPr>
        <w:t xml:space="preserve"> </w:t>
      </w:r>
      <w:r>
        <w:rPr>
          <w:szCs w:val="18"/>
        </w:rPr>
        <w:t xml:space="preserve">привозной      В) собственный и привозной </w:t>
      </w:r>
    </w:p>
    <w:p w:rsidR="00306806" w:rsidRDefault="00306806" w:rsidP="00306806">
      <w:pPr>
        <w:pStyle w:val="a3"/>
        <w:spacing w:line="240" w:lineRule="auto"/>
        <w:ind w:left="-851"/>
        <w:rPr>
          <w:b/>
          <w:sz w:val="24"/>
          <w:szCs w:val="24"/>
        </w:rPr>
      </w:pPr>
      <w:r w:rsidRPr="00306806">
        <w:rPr>
          <w:b/>
          <w:sz w:val="24"/>
          <w:szCs w:val="24"/>
        </w:rPr>
        <w:t xml:space="preserve">14. Центры черной металлургии Урала: </w:t>
      </w:r>
    </w:p>
    <w:p w:rsidR="00306806" w:rsidRDefault="00306806" w:rsidP="00306806">
      <w:pPr>
        <w:pStyle w:val="a3"/>
        <w:spacing w:line="240" w:lineRule="auto"/>
        <w:ind w:left="-851"/>
      </w:pPr>
      <w:r w:rsidRPr="00306806">
        <w:t xml:space="preserve">а) Магнитогорск  б) </w:t>
      </w:r>
      <w:r>
        <w:t xml:space="preserve">Челябинск   в) </w:t>
      </w:r>
      <w:r w:rsidRPr="00306806">
        <w:t xml:space="preserve"> Пермь</w:t>
      </w:r>
      <w:r>
        <w:t xml:space="preserve">    г</w:t>
      </w:r>
      <w:proofErr w:type="gramStart"/>
      <w:r>
        <w:t>)</w:t>
      </w:r>
      <w:r w:rsidR="002E2DB7">
        <w:t>М</w:t>
      </w:r>
      <w:proofErr w:type="gramEnd"/>
      <w:r w:rsidR="002E2DB7">
        <w:t>иасс   д) Ижевск   е)Курган    ж)Орск</w:t>
      </w:r>
    </w:p>
    <w:p w:rsidR="006E3B3F" w:rsidRDefault="002E2DB7" w:rsidP="006E3B3F">
      <w:pPr>
        <w:pStyle w:val="a3"/>
        <w:spacing w:line="240" w:lineRule="auto"/>
        <w:ind w:left="-851"/>
        <w:rPr>
          <w:b/>
          <w:color w:val="000000"/>
          <w:sz w:val="24"/>
          <w:szCs w:val="24"/>
        </w:rPr>
      </w:pPr>
      <w:r w:rsidRPr="002E2DB7">
        <w:rPr>
          <w:b/>
          <w:sz w:val="24"/>
        </w:rPr>
        <w:t>15.</w:t>
      </w:r>
      <w:r w:rsidR="00420108" w:rsidRPr="00420108">
        <w:rPr>
          <w:b/>
          <w:color w:val="000000"/>
          <w:sz w:val="24"/>
          <w:szCs w:val="24"/>
        </w:rPr>
        <w:t xml:space="preserve"> </w:t>
      </w:r>
      <w:r w:rsidR="00420108" w:rsidRPr="00322EC0">
        <w:rPr>
          <w:b/>
          <w:color w:val="000000"/>
          <w:sz w:val="24"/>
          <w:szCs w:val="24"/>
        </w:rPr>
        <w:t xml:space="preserve">Определите, какой город имеет географические координаты 55° </w:t>
      </w:r>
      <w:proofErr w:type="spellStart"/>
      <w:r w:rsidR="00420108" w:rsidRPr="00322EC0">
        <w:rPr>
          <w:b/>
          <w:color w:val="000000"/>
          <w:sz w:val="24"/>
          <w:szCs w:val="24"/>
        </w:rPr>
        <w:t>с.ш</w:t>
      </w:r>
      <w:proofErr w:type="spellEnd"/>
      <w:r w:rsidR="00420108" w:rsidRPr="00322EC0">
        <w:rPr>
          <w:b/>
          <w:color w:val="000000"/>
          <w:sz w:val="24"/>
          <w:szCs w:val="24"/>
        </w:rPr>
        <w:t>. и 62° в.д.</w:t>
      </w:r>
    </w:p>
    <w:p w:rsidR="006E3B3F" w:rsidRDefault="00E363D3" w:rsidP="006E3B3F">
      <w:pPr>
        <w:pStyle w:val="a3"/>
        <w:spacing w:line="240" w:lineRule="auto"/>
        <w:ind w:left="-851"/>
        <w:rPr>
          <w:rFonts w:eastAsia="Times New Roman" w:cs="Times New Roman"/>
          <w:b/>
          <w:color w:val="000000"/>
          <w:szCs w:val="18"/>
          <w:lang w:eastAsia="ru-RU"/>
        </w:rPr>
      </w:pPr>
      <w:r w:rsidRPr="006E3B3F">
        <w:rPr>
          <w:b/>
          <w:sz w:val="24"/>
          <w:szCs w:val="18"/>
        </w:rPr>
        <w:t xml:space="preserve">16. </w:t>
      </w:r>
      <w:r w:rsidR="006E3B3F" w:rsidRPr="006E3B3F">
        <w:rPr>
          <w:b/>
          <w:color w:val="000000"/>
          <w:sz w:val="24"/>
          <w:szCs w:val="24"/>
        </w:rPr>
        <w:t xml:space="preserve">. </w:t>
      </w:r>
      <w:r w:rsidR="006E3B3F" w:rsidRPr="006E3B3F">
        <w:rPr>
          <w:rFonts w:eastAsia="Times New Roman" w:cs="Times New Roman"/>
          <w:b/>
          <w:color w:val="000000"/>
          <w:szCs w:val="18"/>
          <w:lang w:eastAsia="ru-RU"/>
        </w:rPr>
        <w:t>Укажите особенность сельского хозяйства Оренбургской области, которая способствовала созданию на территории области маслоэкстракционного завода.</w:t>
      </w:r>
    </w:p>
    <w:p w:rsidR="006E3B3F" w:rsidRPr="006E3B3F" w:rsidRDefault="006E3B3F" w:rsidP="006E3B3F">
      <w:pPr>
        <w:pStyle w:val="a3"/>
        <w:spacing w:line="240" w:lineRule="auto"/>
        <w:ind w:left="-851"/>
        <w:rPr>
          <w:b/>
          <w:color w:val="000000"/>
          <w:sz w:val="24"/>
          <w:szCs w:val="24"/>
        </w:rPr>
      </w:pPr>
      <w:r w:rsidRPr="006E3B3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В г. Сорочинске Оренбургской области строится маслоэкстракционный комбинат. Объём инвестиций в его строительство составит 2,8 </w:t>
      </w:r>
      <w:proofErr w:type="gramStart"/>
      <w:r w:rsidRPr="006E3B3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млрд</w:t>
      </w:r>
      <w:proofErr w:type="gramEnd"/>
      <w:r w:rsidRPr="006E3B3F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рублей. Мощности нового производства позволят перерабатывать 400 тыс. т сырья в год. Планируется, что предприятие будет ежегодно производить 177 тыс. т растительных масел. Окончание строительства намечено на июль 2013 г.</w:t>
      </w:r>
    </w:p>
    <w:p w:rsidR="0057333E" w:rsidRPr="006E3B3F" w:rsidRDefault="006E3B3F" w:rsidP="006E3B3F">
      <w:pPr>
        <w:pStyle w:val="a3"/>
        <w:spacing w:line="240" w:lineRule="auto"/>
        <w:ind w:left="-851"/>
        <w:rPr>
          <w:b/>
          <w:sz w:val="24"/>
          <w:szCs w:val="18"/>
        </w:rPr>
      </w:pPr>
      <w:r>
        <w:rPr>
          <w:b/>
          <w:sz w:val="24"/>
          <w:szCs w:val="18"/>
        </w:rPr>
        <w:t xml:space="preserve">17. </w:t>
      </w:r>
      <w:r w:rsidR="0057333E" w:rsidRPr="006E3B3F">
        <w:rPr>
          <w:rFonts w:eastAsia="Times New Roman" w:cs="Times New Roman"/>
          <w:b/>
          <w:color w:val="000000"/>
          <w:szCs w:val="18"/>
          <w:lang w:eastAsia="ru-RU"/>
        </w:rPr>
        <w:t>Какая осо</w:t>
      </w:r>
      <w:r w:rsidR="0057333E" w:rsidRPr="006E3B3F">
        <w:rPr>
          <w:rFonts w:eastAsia="Times New Roman" w:cs="Times New Roman"/>
          <w:b/>
          <w:color w:val="000000"/>
          <w:szCs w:val="18"/>
          <w:lang w:eastAsia="ru-RU"/>
        </w:rPr>
        <w:softHyphen/>
        <w:t>бен</w:t>
      </w:r>
      <w:r w:rsidR="0057333E" w:rsidRPr="006E3B3F">
        <w:rPr>
          <w:rFonts w:eastAsia="Times New Roman" w:cs="Times New Roman"/>
          <w:b/>
          <w:color w:val="000000"/>
          <w:szCs w:val="18"/>
          <w:lang w:eastAsia="ru-RU"/>
        </w:rPr>
        <w:softHyphen/>
        <w:t>ность про</w:t>
      </w:r>
      <w:r w:rsidR="0057333E" w:rsidRPr="006E3B3F">
        <w:rPr>
          <w:rFonts w:eastAsia="Times New Roman" w:cs="Times New Roman"/>
          <w:b/>
          <w:color w:val="000000"/>
          <w:szCs w:val="18"/>
          <w:lang w:eastAsia="ru-RU"/>
        </w:rPr>
        <w:softHyphen/>
        <w:t>мыш</w:t>
      </w:r>
      <w:r w:rsidR="0057333E" w:rsidRPr="006E3B3F">
        <w:rPr>
          <w:rFonts w:eastAsia="Times New Roman" w:cs="Times New Roman"/>
          <w:b/>
          <w:color w:val="000000"/>
          <w:szCs w:val="18"/>
          <w:lang w:eastAsia="ru-RU"/>
        </w:rPr>
        <w:softHyphen/>
        <w:t>лен</w:t>
      </w:r>
      <w:r w:rsidR="0057333E" w:rsidRPr="006E3B3F">
        <w:rPr>
          <w:rFonts w:eastAsia="Times New Roman" w:cs="Times New Roman"/>
          <w:b/>
          <w:color w:val="000000"/>
          <w:szCs w:val="18"/>
          <w:lang w:eastAsia="ru-RU"/>
        </w:rPr>
        <w:softHyphen/>
        <w:t>но</w:t>
      </w:r>
      <w:r w:rsidR="0057333E" w:rsidRPr="006E3B3F">
        <w:rPr>
          <w:rFonts w:eastAsia="Times New Roman" w:cs="Times New Roman"/>
          <w:b/>
          <w:color w:val="000000"/>
          <w:szCs w:val="18"/>
          <w:lang w:eastAsia="ru-RU"/>
        </w:rPr>
        <w:softHyphen/>
        <w:t>сти Че</w:t>
      </w:r>
      <w:r w:rsidR="0057333E" w:rsidRPr="006E3B3F">
        <w:rPr>
          <w:rFonts w:eastAsia="Times New Roman" w:cs="Times New Roman"/>
          <w:b/>
          <w:color w:val="000000"/>
          <w:szCs w:val="18"/>
          <w:lang w:eastAsia="ru-RU"/>
        </w:rPr>
        <w:softHyphen/>
        <w:t>ля</w:t>
      </w:r>
      <w:r w:rsidR="0057333E" w:rsidRPr="006E3B3F">
        <w:rPr>
          <w:rFonts w:eastAsia="Times New Roman" w:cs="Times New Roman"/>
          <w:b/>
          <w:color w:val="000000"/>
          <w:szCs w:val="18"/>
          <w:lang w:eastAsia="ru-RU"/>
        </w:rPr>
        <w:softHyphen/>
        <w:t>бин</w:t>
      </w:r>
      <w:r w:rsidR="0057333E" w:rsidRPr="006E3B3F">
        <w:rPr>
          <w:rFonts w:eastAsia="Times New Roman" w:cs="Times New Roman"/>
          <w:b/>
          <w:color w:val="000000"/>
          <w:szCs w:val="18"/>
          <w:lang w:eastAsia="ru-RU"/>
        </w:rPr>
        <w:softHyphen/>
        <w:t>ской об</w:t>
      </w:r>
      <w:r w:rsidR="0057333E" w:rsidRPr="006E3B3F">
        <w:rPr>
          <w:rFonts w:eastAsia="Times New Roman" w:cs="Times New Roman"/>
          <w:b/>
          <w:color w:val="000000"/>
          <w:szCs w:val="18"/>
          <w:lang w:eastAsia="ru-RU"/>
        </w:rPr>
        <w:softHyphen/>
        <w:t>ла</w:t>
      </w:r>
      <w:r w:rsidR="0057333E" w:rsidRPr="006E3B3F">
        <w:rPr>
          <w:rFonts w:eastAsia="Times New Roman" w:cs="Times New Roman"/>
          <w:b/>
          <w:color w:val="000000"/>
          <w:szCs w:val="18"/>
          <w:lang w:eastAsia="ru-RU"/>
        </w:rPr>
        <w:softHyphen/>
        <w:t>сти спо</w:t>
      </w:r>
      <w:r w:rsidR="0057333E" w:rsidRPr="006E3B3F">
        <w:rPr>
          <w:rFonts w:eastAsia="Times New Roman" w:cs="Times New Roman"/>
          <w:b/>
          <w:color w:val="000000"/>
          <w:szCs w:val="18"/>
          <w:lang w:eastAsia="ru-RU"/>
        </w:rPr>
        <w:softHyphen/>
        <w:t>соб</w:t>
      </w:r>
      <w:r w:rsidR="0057333E" w:rsidRPr="006E3B3F">
        <w:rPr>
          <w:rFonts w:eastAsia="Times New Roman" w:cs="Times New Roman"/>
          <w:b/>
          <w:color w:val="000000"/>
          <w:szCs w:val="18"/>
          <w:lang w:eastAsia="ru-RU"/>
        </w:rPr>
        <w:softHyphen/>
        <w:t>ству</w:t>
      </w:r>
      <w:r w:rsidR="0057333E" w:rsidRPr="006E3B3F">
        <w:rPr>
          <w:rFonts w:eastAsia="Times New Roman" w:cs="Times New Roman"/>
          <w:b/>
          <w:color w:val="000000"/>
          <w:szCs w:val="18"/>
          <w:lang w:eastAsia="ru-RU"/>
        </w:rPr>
        <w:softHyphen/>
        <w:t>ет раз</w:t>
      </w:r>
      <w:r w:rsidR="0057333E" w:rsidRPr="006E3B3F">
        <w:rPr>
          <w:rFonts w:eastAsia="Times New Roman" w:cs="Times New Roman"/>
          <w:b/>
          <w:color w:val="000000"/>
          <w:szCs w:val="18"/>
          <w:lang w:eastAsia="ru-RU"/>
        </w:rPr>
        <w:softHyphen/>
        <w:t>ви</w:t>
      </w:r>
      <w:r w:rsidR="0057333E" w:rsidRPr="006E3B3F">
        <w:rPr>
          <w:rFonts w:eastAsia="Times New Roman" w:cs="Times New Roman"/>
          <w:b/>
          <w:color w:val="000000"/>
          <w:szCs w:val="18"/>
          <w:lang w:eastAsia="ru-RU"/>
        </w:rPr>
        <w:softHyphen/>
        <w:t>тию про</w:t>
      </w:r>
      <w:r w:rsidR="0057333E" w:rsidRPr="006E3B3F">
        <w:rPr>
          <w:rFonts w:eastAsia="Times New Roman" w:cs="Times New Roman"/>
          <w:b/>
          <w:color w:val="000000"/>
          <w:szCs w:val="18"/>
          <w:lang w:eastAsia="ru-RU"/>
        </w:rPr>
        <w:softHyphen/>
        <w:t>из</w:t>
      </w:r>
      <w:r w:rsidR="0057333E" w:rsidRPr="006E3B3F">
        <w:rPr>
          <w:rFonts w:eastAsia="Times New Roman" w:cs="Times New Roman"/>
          <w:b/>
          <w:color w:val="000000"/>
          <w:szCs w:val="18"/>
          <w:lang w:eastAsia="ru-RU"/>
        </w:rPr>
        <w:softHyphen/>
        <w:t>вод</w:t>
      </w:r>
      <w:r w:rsidR="0057333E" w:rsidRPr="006E3B3F">
        <w:rPr>
          <w:rFonts w:eastAsia="Times New Roman" w:cs="Times New Roman"/>
          <w:b/>
          <w:color w:val="000000"/>
          <w:szCs w:val="18"/>
          <w:lang w:eastAsia="ru-RU"/>
        </w:rPr>
        <w:softHyphen/>
        <w:t>ства в ней тяжёлой трак</w:t>
      </w:r>
      <w:r w:rsidR="0057333E" w:rsidRPr="006E3B3F">
        <w:rPr>
          <w:rFonts w:eastAsia="Times New Roman" w:cs="Times New Roman"/>
          <w:b/>
          <w:color w:val="000000"/>
          <w:szCs w:val="18"/>
          <w:lang w:eastAsia="ru-RU"/>
        </w:rPr>
        <w:softHyphen/>
        <w:t>тор</w:t>
      </w:r>
      <w:r w:rsidR="0057333E" w:rsidRPr="006E3B3F">
        <w:rPr>
          <w:rFonts w:eastAsia="Times New Roman" w:cs="Times New Roman"/>
          <w:b/>
          <w:color w:val="000000"/>
          <w:szCs w:val="18"/>
          <w:lang w:eastAsia="ru-RU"/>
        </w:rPr>
        <w:softHyphen/>
        <w:t>ной техники? На</w:t>
      </w:r>
      <w:r w:rsidR="0057333E" w:rsidRPr="006E3B3F">
        <w:rPr>
          <w:rFonts w:eastAsia="Times New Roman" w:cs="Times New Roman"/>
          <w:b/>
          <w:color w:val="000000"/>
          <w:szCs w:val="18"/>
          <w:lang w:eastAsia="ru-RU"/>
        </w:rPr>
        <w:softHyphen/>
        <w:t>зо</w:t>
      </w:r>
      <w:r w:rsidR="0057333E" w:rsidRPr="006E3B3F">
        <w:rPr>
          <w:rFonts w:eastAsia="Times New Roman" w:cs="Times New Roman"/>
          <w:b/>
          <w:color w:val="000000"/>
          <w:szCs w:val="18"/>
          <w:lang w:eastAsia="ru-RU"/>
        </w:rPr>
        <w:softHyphen/>
        <w:t>ви</w:t>
      </w:r>
      <w:r w:rsidR="0057333E" w:rsidRPr="006E3B3F">
        <w:rPr>
          <w:rFonts w:eastAsia="Times New Roman" w:cs="Times New Roman"/>
          <w:b/>
          <w:color w:val="000000"/>
          <w:szCs w:val="18"/>
          <w:lang w:eastAsia="ru-RU"/>
        </w:rPr>
        <w:softHyphen/>
        <w:t>те одну особенность.</w:t>
      </w:r>
    </w:p>
    <w:p w:rsidR="0057333E" w:rsidRPr="009D7ADA" w:rsidRDefault="0057333E" w:rsidP="0057333E">
      <w:pPr>
        <w:pStyle w:val="a3"/>
        <w:spacing w:line="240" w:lineRule="auto"/>
        <w:ind w:left="-851"/>
        <w:rPr>
          <w:szCs w:val="18"/>
        </w:rPr>
      </w:pP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 июня 2008 г. Челябинский тракторный завод отметил своё 75-летие. ЧТЗ стал первым в стране заводом по крупносерийному производству гусеничных тракторов. В годы Великой Отечественной войны завод выпускал танки и внёс огромный вклад в победу над фашизмом. В настоящее время с конвейера завода ежегодно сходят тысячи тяжёлых инженерных машин (промышленных тракторов, бульдозеров, трубоукладчиков), продукция ЧТЗ поставляется во все регионы России, страны СНГ и дальнего зарубежья.</w:t>
      </w:r>
    </w:p>
    <w:p w:rsidR="0057333E" w:rsidRPr="0057333E" w:rsidRDefault="0057333E" w:rsidP="0057333E">
      <w:pPr>
        <w:pStyle w:val="a3"/>
        <w:spacing w:line="240" w:lineRule="auto"/>
        <w:ind w:left="-851"/>
        <w:rPr>
          <w:rFonts w:eastAsia="Times New Roman" w:cs="Times New Roman"/>
          <w:b/>
          <w:color w:val="000000"/>
          <w:szCs w:val="18"/>
          <w:lang w:eastAsia="ru-RU"/>
        </w:rPr>
      </w:pPr>
      <w:r w:rsidRPr="006E3B3F">
        <w:rPr>
          <w:b/>
        </w:rPr>
        <w:t>18</w:t>
      </w:r>
      <w:r>
        <w:t xml:space="preserve">.  </w:t>
      </w:r>
      <w:r w:rsidRPr="009D7ADA">
        <w:rPr>
          <w:rFonts w:eastAsia="Times New Roman" w:cs="Times New Roman"/>
          <w:b/>
          <w:color w:val="000000"/>
          <w:szCs w:val="18"/>
          <w:lang w:eastAsia="ru-RU"/>
        </w:rPr>
        <w:t>Определите город Рос</w:t>
      </w:r>
      <w:r w:rsidRPr="009D7ADA">
        <w:rPr>
          <w:rFonts w:eastAsia="Times New Roman" w:cs="Times New Roman"/>
          <w:b/>
          <w:color w:val="000000"/>
          <w:szCs w:val="18"/>
          <w:lang w:eastAsia="ru-RU"/>
        </w:rPr>
        <w:softHyphen/>
        <w:t>сии по его крат</w:t>
      </w:r>
      <w:r w:rsidRPr="009D7ADA">
        <w:rPr>
          <w:rFonts w:eastAsia="Times New Roman" w:cs="Times New Roman"/>
          <w:b/>
          <w:color w:val="000000"/>
          <w:szCs w:val="18"/>
          <w:lang w:eastAsia="ru-RU"/>
        </w:rPr>
        <w:softHyphen/>
        <w:t>ко</w:t>
      </w:r>
      <w:r w:rsidRPr="009D7ADA">
        <w:rPr>
          <w:rFonts w:eastAsia="Times New Roman" w:cs="Times New Roman"/>
          <w:b/>
          <w:color w:val="000000"/>
          <w:szCs w:val="18"/>
          <w:lang w:eastAsia="ru-RU"/>
        </w:rPr>
        <w:softHyphen/>
        <w:t>му описанию.</w:t>
      </w:r>
    </w:p>
    <w:p w:rsidR="0057333E" w:rsidRPr="009D7ADA" w:rsidRDefault="0057333E" w:rsidP="0057333E">
      <w:pPr>
        <w:pStyle w:val="a3"/>
        <w:spacing w:line="240" w:lineRule="auto"/>
        <w:ind w:left="-851"/>
        <w:rPr>
          <w:b/>
          <w:sz w:val="24"/>
          <w:szCs w:val="18"/>
        </w:rPr>
      </w:pP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Особенностью ЭГП этого го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 яв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ля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по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на трас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се Транс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си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бир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ской магистрали. Область, ад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стра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тив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цен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тром ко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рой он является, на юго-востоке гра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чит с одной из стран СНГ. Чис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лен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ность на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се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 этого го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 пре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вы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ша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ет 1 </w:t>
      </w:r>
      <w:proofErr w:type="gramStart"/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млн</w:t>
      </w:r>
      <w:proofErr w:type="gramEnd"/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человек, он яв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ля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одним из круп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ней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ших про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мыш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лен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 го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дов России. Круп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ней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 про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мыш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лен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 пред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при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я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ти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я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 го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 яв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ля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ют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ме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тал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лур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ги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ский ком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би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нат и трак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тор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ный завод.</w:t>
      </w:r>
    </w:p>
    <w:p w:rsidR="002E2DB7" w:rsidRPr="002E2DB7" w:rsidRDefault="006E3B3F" w:rsidP="002E2DB7">
      <w:pPr>
        <w:pStyle w:val="a3"/>
        <w:spacing w:line="240" w:lineRule="auto"/>
        <w:ind w:left="-851"/>
      </w:pPr>
      <w:r w:rsidRPr="006E3B3F">
        <w:rPr>
          <w:b/>
        </w:rPr>
        <w:t>19.</w:t>
      </w:r>
      <w:r>
        <w:t xml:space="preserve"> </w:t>
      </w:r>
      <w:r>
        <w:rPr>
          <w:b/>
          <w:color w:val="000000"/>
          <w:sz w:val="24"/>
          <w:szCs w:val="24"/>
        </w:rPr>
        <w:t>Охарактеризуйте экологические  проблемы Уральского района.</w:t>
      </w:r>
    </w:p>
    <w:p w:rsidR="002E2DB7" w:rsidRPr="00306806" w:rsidRDefault="002E2DB7" w:rsidP="00306806">
      <w:pPr>
        <w:pStyle w:val="a3"/>
        <w:spacing w:line="240" w:lineRule="auto"/>
        <w:ind w:left="-851"/>
      </w:pPr>
    </w:p>
    <w:p w:rsidR="00CF18DB" w:rsidRDefault="00CF18DB" w:rsidP="00CF18DB">
      <w:pPr>
        <w:jc w:val="center"/>
        <w:rPr>
          <w:b/>
          <w:sz w:val="24"/>
        </w:rPr>
      </w:pPr>
    </w:p>
    <w:p w:rsidR="00505AE2" w:rsidRPr="00505AE2" w:rsidRDefault="00505AE2" w:rsidP="00505AE2">
      <w:pPr>
        <w:ind w:left="-851"/>
        <w:rPr>
          <w:b/>
          <w:sz w:val="24"/>
        </w:rPr>
      </w:pPr>
      <w:bookmarkStart w:id="0" w:name="_GoBack"/>
      <w:bookmarkEnd w:id="0"/>
    </w:p>
    <w:sectPr w:rsidR="00505AE2" w:rsidRPr="00505AE2" w:rsidSect="00CF18DB">
      <w:pgSz w:w="11906" w:h="16838"/>
      <w:pgMar w:top="142" w:right="424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613686"/>
    <w:multiLevelType w:val="hybridMultilevel"/>
    <w:tmpl w:val="61206BFE"/>
    <w:lvl w:ilvl="0" w:tplc="736A0BA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>
    <w:nsid w:val="67697D90"/>
    <w:multiLevelType w:val="hybridMultilevel"/>
    <w:tmpl w:val="AB8453B8"/>
    <w:lvl w:ilvl="0" w:tplc="D3D8A55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6D0B1ED6"/>
    <w:multiLevelType w:val="hybridMultilevel"/>
    <w:tmpl w:val="28F2432E"/>
    <w:lvl w:ilvl="0" w:tplc="92DCA4D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505AE2"/>
    <w:rsid w:val="000D3CE0"/>
    <w:rsid w:val="000F1A87"/>
    <w:rsid w:val="00152E19"/>
    <w:rsid w:val="0023108F"/>
    <w:rsid w:val="002E2DB7"/>
    <w:rsid w:val="00306806"/>
    <w:rsid w:val="00322EC0"/>
    <w:rsid w:val="00420108"/>
    <w:rsid w:val="004A3FF5"/>
    <w:rsid w:val="00505AE2"/>
    <w:rsid w:val="0057333E"/>
    <w:rsid w:val="006E3B3F"/>
    <w:rsid w:val="006F615F"/>
    <w:rsid w:val="00AD39EF"/>
    <w:rsid w:val="00CF18DB"/>
    <w:rsid w:val="00E363D3"/>
    <w:rsid w:val="00E66161"/>
    <w:rsid w:val="00FE6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C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5AE2"/>
    <w:pPr>
      <w:ind w:left="720"/>
      <w:contextualSpacing/>
    </w:pPr>
  </w:style>
  <w:style w:type="paragraph" w:customStyle="1" w:styleId="a4">
    <w:name w:val="Стиль"/>
    <w:rsid w:val="002310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dcterms:created xsi:type="dcterms:W3CDTF">2019-04-20T15:44:00Z</dcterms:created>
  <dcterms:modified xsi:type="dcterms:W3CDTF">2020-04-06T06:26:00Z</dcterms:modified>
</cp:coreProperties>
</file>