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34"/>
          <w:szCs w:val="34"/>
          <w:lang w:eastAsia="ru-RU"/>
        </w:rPr>
      </w:pPr>
      <w:r w:rsidRPr="00001A76">
        <w:rPr>
          <w:rFonts w:ascii="Arial" w:eastAsia="Times New Roman" w:hAnsi="Arial" w:cs="Arial"/>
          <w:b/>
          <w:color w:val="1D1D1B"/>
          <w:sz w:val="34"/>
          <w:szCs w:val="34"/>
          <w:lang w:eastAsia="ru-RU"/>
        </w:rPr>
        <w:t>Закрепление материала</w:t>
      </w:r>
      <w:r>
        <w:rPr>
          <w:rFonts w:ascii="Arial" w:eastAsia="Times New Roman" w:hAnsi="Arial" w:cs="Arial"/>
          <w:color w:val="1D1D1B"/>
          <w:sz w:val="34"/>
          <w:szCs w:val="34"/>
          <w:lang w:eastAsia="ru-RU"/>
        </w:rPr>
        <w:t>.</w:t>
      </w:r>
    </w:p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1.В каком стиле написана опера «Иисус Христос – Суперзвезда»?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256"/>
      </w:tblGrid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divId w:val="797799331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5" type="#_x0000_t75" style="width:20.1pt;height:18.15pt" o:ole="">
                  <v:imagedata r:id="rId4" o:title=""/>
                </v:shape>
                <w:control r:id="rId5" w:name="DefaultOcxName" w:shapeid="_x0000_i1115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1.рок-музыка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14" type="#_x0000_t75" style="width:20.1pt;height:18.15pt" o:ole="">
                  <v:imagedata r:id="rId4" o:title=""/>
                </v:shape>
                <w:control r:id="rId6" w:name="DefaultOcxName1" w:shapeid="_x0000_i1114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2.академическая музыка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13" type="#_x0000_t75" style="width:20.1pt;height:18.15pt" o:ole="">
                  <v:imagedata r:id="rId4" o:title=""/>
                </v:shape>
                <w:control r:id="rId7" w:name="DefaultOcxName2" w:shapeid="_x0000_i1113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3.народная музыка</w:t>
            </w:r>
          </w:p>
        </w:tc>
      </w:tr>
    </w:tbl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</w:p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2.Какой сценой завершается опера «Иисус Христос – Суперзвезда»?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4194"/>
      </w:tblGrid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divId w:val="1314870441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03" type="#_x0000_t75" style="width:20.1pt;height:18.15pt" o:ole="">
                  <v:imagedata r:id="rId4" o:title=""/>
                </v:shape>
                <w:control r:id="rId8" w:name="DefaultOcxName3" w:shapeid="_x0000_i1103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1.воскрешением Иисуса Христа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02" type="#_x0000_t75" style="width:20.1pt;height:18.15pt" o:ole="">
                  <v:imagedata r:id="rId4" o:title=""/>
                </v:shape>
                <w:control r:id="rId9" w:name="DefaultOcxName11" w:shapeid="_x0000_i1102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2.распятием Иисуса Христа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01" type="#_x0000_t75" style="width:20.1pt;height:18.15pt" o:ole="">
                  <v:imagedata r:id="rId4" o:title=""/>
                </v:shape>
                <w:control r:id="rId10" w:name="DefaultOcxName21" w:shapeid="_x0000_i1101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3.празднованием Пасхи</w:t>
            </w:r>
          </w:p>
        </w:tc>
      </w:tr>
    </w:tbl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3.На основе какого источника построено содержание оперы?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1643"/>
      </w:tblGrid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divId w:val="189269366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091" type="#_x0000_t75" style="width:20.1pt;height:18.15pt" o:ole="">
                  <v:imagedata r:id="rId4" o:title=""/>
                </v:shape>
                <w:control r:id="rId11" w:name="DefaultOcxName4" w:shapeid="_x0000_i1091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1.Евангелие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090" type="#_x0000_t75" style="width:20.1pt;height:18.15pt" o:ole="">
                  <v:imagedata r:id="rId4" o:title=""/>
                </v:shape>
                <w:control r:id="rId12" w:name="DefaultOcxName12" w:shapeid="_x0000_i1090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2.молитвы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089" type="#_x0000_t75" style="width:20.1pt;height:18.15pt" o:ole="">
                  <v:imagedata r:id="rId4" o:title=""/>
                </v:shape>
                <w:control r:id="rId13" w:name="DefaultOcxName22" w:shapeid="_x0000_i1089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3.иконы</w:t>
            </w:r>
          </w:p>
        </w:tc>
      </w:tr>
    </w:tbl>
    <w:p w:rsidR="00001A76" w:rsidRPr="00001A76" w:rsidRDefault="00001A76" w:rsidP="00001A76">
      <w:pPr>
        <w:pStyle w:val="a3"/>
        <w:shd w:val="clear" w:color="auto" w:fill="FFFFFF"/>
        <w:spacing w:before="0" w:beforeAutospacing="0" w:after="0" w:afterAutospacing="0"/>
        <w:jc w:val="center"/>
        <w:textAlignment w:val="center"/>
        <w:rPr>
          <w:rFonts w:ascii="Arial" w:hAnsi="Arial" w:cs="Arial"/>
          <w:color w:val="1D1D1B"/>
          <w:sz w:val="28"/>
          <w:szCs w:val="28"/>
        </w:rPr>
      </w:pPr>
      <w:r w:rsidRPr="00001A76">
        <w:rPr>
          <w:rFonts w:ascii="Arial" w:hAnsi="Arial" w:cs="Arial"/>
          <w:color w:val="1D1D1B"/>
          <w:sz w:val="28"/>
          <w:szCs w:val="28"/>
        </w:rPr>
        <w:t>4.Расставь фрагменты оперы в нужном порядке.</w:t>
      </w:r>
    </w:p>
    <w:p w:rsidR="00001A76" w:rsidRPr="00001A76" w:rsidRDefault="00001A76" w:rsidP="00001A76">
      <w:pPr>
        <w:pStyle w:val="a3"/>
        <w:shd w:val="clear" w:color="auto" w:fill="FFFFFF"/>
        <w:spacing w:before="0" w:beforeAutospacing="0" w:after="0" w:afterAutospacing="0"/>
        <w:ind w:left="26" w:right="26"/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</w:pPr>
      <w:r w:rsidRPr="00001A76"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  <w:t>1.увертюра</w:t>
      </w:r>
    </w:p>
    <w:p w:rsidR="00001A76" w:rsidRPr="00001A76" w:rsidRDefault="00001A76" w:rsidP="00001A76">
      <w:pPr>
        <w:pStyle w:val="a3"/>
        <w:shd w:val="clear" w:color="auto" w:fill="FFFFFF"/>
        <w:spacing w:before="0" w:beforeAutospacing="0" w:after="0" w:afterAutospacing="0"/>
        <w:ind w:left="26" w:right="26"/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</w:pPr>
      <w:r w:rsidRPr="00001A76"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  <w:t>2.тема Иисуса</w:t>
      </w:r>
    </w:p>
    <w:p w:rsidR="00001A76" w:rsidRPr="00001A76" w:rsidRDefault="00001A76" w:rsidP="00001A76">
      <w:pPr>
        <w:pStyle w:val="a3"/>
        <w:shd w:val="clear" w:color="auto" w:fill="FFFFFF"/>
        <w:spacing w:before="0" w:beforeAutospacing="0" w:after="0" w:afterAutospacing="0"/>
        <w:ind w:left="26" w:right="26"/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</w:pPr>
      <w:r w:rsidRPr="00001A76"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  <w:t>3.суд</w:t>
      </w:r>
    </w:p>
    <w:p w:rsidR="00001A76" w:rsidRPr="00001A76" w:rsidRDefault="00001A76" w:rsidP="00001A76">
      <w:pPr>
        <w:pStyle w:val="a3"/>
        <w:shd w:val="clear" w:color="auto" w:fill="FFFFFF"/>
        <w:spacing w:before="0" w:beforeAutospacing="0" w:after="0" w:afterAutospacing="0"/>
        <w:ind w:left="26" w:right="26"/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</w:pPr>
      <w:r w:rsidRPr="00001A76">
        <w:rPr>
          <w:rFonts w:ascii="Arial" w:hAnsi="Arial" w:cs="Arial"/>
          <w:color w:val="1D1D1B"/>
          <w:sz w:val="28"/>
          <w:szCs w:val="28"/>
          <w:bdr w:val="single" w:sz="4" w:space="3" w:color="32D7C0" w:frame="1"/>
        </w:rPr>
        <w:t>4.сцена в Гефсиманском саду</w:t>
      </w:r>
    </w:p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5.Вставьте пропущенное слово:</w:t>
      </w:r>
    </w:p>
    <w:p w:rsidR="00001A76" w:rsidRPr="00001A76" w:rsidRDefault="00001A76" w:rsidP="00001A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Рок-опера «Иисус Христос – Суперзвезда» - это </w:t>
      </w: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object w:dxaOrig="1440" w:dyaOrig="1440">
          <v:shape id="_x0000_i1139" type="#_x0000_t75" style="width:49.3pt;height:18.15pt" o:ole="">
            <v:imagedata r:id="rId14" o:title=""/>
          </v:shape>
          <w:control r:id="rId15" w:name="DefaultOcxName5" w:shapeid="_x0000_i1139"/>
        </w:object>
      </w: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 интерпретация Святого Писания.</w:t>
      </w:r>
    </w:p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6.Какое увлечение молодежи подвигло авторов написать эту оперу?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4695"/>
      </w:tblGrid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divId w:val="1837957977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48" type="#_x0000_t75" style="width:20.1pt;height:18.15pt" o:ole="">
                  <v:imagedata r:id="rId4" o:title=""/>
                </v:shape>
                <w:control r:id="rId16" w:name="DefaultOcxName6" w:shapeid="_x0000_i1148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1.увлечение христианским учением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47" type="#_x0000_t75" style="width:20.1pt;height:18.15pt" o:ole="">
                  <v:imagedata r:id="rId4" o:title=""/>
                </v:shape>
                <w:control r:id="rId17" w:name="DefaultOcxName13" w:shapeid="_x0000_i1147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2.увлечение историей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lastRenderedPageBreak/>
              <w:object w:dxaOrig="1440" w:dyaOrig="1440">
                <v:shape id="_x0000_i1146" type="#_x0000_t75" style="width:20.1pt;height:18.15pt" o:ole="">
                  <v:imagedata r:id="rId4" o:title=""/>
                </v:shape>
                <w:control r:id="rId18" w:name="DefaultOcxName23" w:shapeid="_x0000_i1146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3.увлечение модой</w:t>
            </w:r>
          </w:p>
        </w:tc>
      </w:tr>
    </w:tbl>
    <w:p w:rsidR="00001A76" w:rsidRPr="00001A76" w:rsidRDefault="00001A76" w:rsidP="00001A76">
      <w:pPr>
        <w:shd w:val="clear" w:color="auto" w:fill="FFFFFF"/>
        <w:spacing w:line="240" w:lineRule="auto"/>
        <w:jc w:val="center"/>
        <w:textAlignment w:val="center"/>
        <w:rPr>
          <w:rFonts w:ascii="Arial" w:eastAsia="Times New Roman" w:hAnsi="Arial" w:cs="Arial"/>
          <w:color w:val="1D1D1B"/>
          <w:sz w:val="28"/>
          <w:szCs w:val="28"/>
          <w:lang w:eastAsia="ru-RU"/>
        </w:rPr>
      </w:pPr>
      <w:r w:rsidRPr="00001A76">
        <w:rPr>
          <w:rFonts w:ascii="Arial" w:eastAsia="Times New Roman" w:hAnsi="Arial" w:cs="Arial"/>
          <w:color w:val="1D1D1B"/>
          <w:sz w:val="28"/>
          <w:szCs w:val="28"/>
          <w:lang w:eastAsia="ru-RU"/>
        </w:rPr>
        <w:t>7.Какой музыкальный стиль явился истоком рок-музыки?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1137"/>
      </w:tblGrid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divId w:val="1858276760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66" type="#_x0000_t75" style="width:20.1pt;height:18.15pt" o:ole="">
                  <v:imagedata r:id="rId4" o:title=""/>
                </v:shape>
                <w:control r:id="rId19" w:name="DefaultOcxName7" w:shapeid="_x0000_i1166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1.кантри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65" type="#_x0000_t75" style="width:20.1pt;height:18.15pt" o:ole="">
                  <v:imagedata r:id="rId4" o:title=""/>
                </v:shape>
                <w:control r:id="rId20" w:name="DefaultOcxName14" w:shapeid="_x0000_i1165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2.блюз</w:t>
            </w:r>
          </w:p>
        </w:tc>
      </w:tr>
      <w:tr w:rsidR="00001A76" w:rsidRPr="00001A76" w:rsidTr="00001A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after="195" w:line="240" w:lineRule="auto"/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color w:val="262626"/>
                <w:sz w:val="28"/>
                <w:szCs w:val="28"/>
                <w:lang w:eastAsia="ru-RU"/>
              </w:rPr>
              <w:object w:dxaOrig="1440" w:dyaOrig="1440">
                <v:shape id="_x0000_i1164" type="#_x0000_t75" style="width:20.1pt;height:18.15pt" o:ole="">
                  <v:imagedata r:id="rId4" o:title=""/>
                </v:shape>
                <w:control r:id="rId21" w:name="DefaultOcxName24" w:shapeid="_x0000_i1164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1A76" w:rsidRPr="00001A76" w:rsidRDefault="00001A76" w:rsidP="00001A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01A76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3.поп</w:t>
            </w:r>
          </w:p>
        </w:tc>
      </w:tr>
    </w:tbl>
    <w:p w:rsidR="00C53829" w:rsidRDefault="00C53829"/>
    <w:sectPr w:rsidR="00C53829" w:rsidSect="00C53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01A76"/>
    <w:rsid w:val="00001A76"/>
    <w:rsid w:val="00C53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input">
    <w:name w:val="word-input"/>
    <w:basedOn w:val="a0"/>
    <w:rsid w:val="00001A76"/>
  </w:style>
  <w:style w:type="character" w:styleId="a4">
    <w:name w:val="Hyperlink"/>
    <w:basedOn w:val="a0"/>
    <w:uiPriority w:val="99"/>
    <w:semiHidden/>
    <w:unhideWhenUsed/>
    <w:rsid w:val="00001A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4207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1078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7269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2809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18786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01604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9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0432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417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3034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366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06390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7062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4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123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4033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1979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57977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310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635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0267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37339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89959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99331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5730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81760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22042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172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3447">
              <w:marLeft w:val="0"/>
              <w:marRight w:val="0"/>
              <w:marTop w:val="259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9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0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763415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444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0154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95551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32616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12963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19681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0866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99953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76760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92386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51479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4976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4371">
          <w:marLeft w:val="0"/>
          <w:marRight w:val="0"/>
          <w:marTop w:val="4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3217">
              <w:marLeft w:val="0"/>
              <w:marRight w:val="0"/>
              <w:marTop w:val="519"/>
              <w:marBottom w:val="5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70441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77764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40506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9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7463">
                      <w:marLeft w:val="0"/>
                      <w:marRight w:val="0"/>
                      <w:marTop w:val="259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13724">
                      <w:marLeft w:val="0"/>
                      <w:marRight w:val="0"/>
                      <w:marTop w:val="45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2894514">
          <w:marLeft w:val="0"/>
          <w:marRight w:val="0"/>
          <w:marTop w:val="12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3.xml"/><Relationship Id="rId3" Type="http://schemas.openxmlformats.org/officeDocument/2006/relationships/webSettings" Target="webSettings.xml"/><Relationship Id="rId21" Type="http://schemas.openxmlformats.org/officeDocument/2006/relationships/control" Target="activeX/activeX16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2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theme" Target="theme/theme1.xml"/><Relationship Id="rId10" Type="http://schemas.openxmlformats.org/officeDocument/2006/relationships/control" Target="activeX/activeX6.xml"/><Relationship Id="rId19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image" Target="media/image2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210</Words>
  <Characters>1202</Characters>
  <Application>Microsoft Office Word</Application>
  <DocSecurity>0</DocSecurity>
  <Lines>10</Lines>
  <Paragraphs>2</Paragraphs>
  <ScaleCrop>false</ScaleCrop>
  <Company>Krokoz™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1</cp:revision>
  <dcterms:created xsi:type="dcterms:W3CDTF">2020-04-12T11:55:00Z</dcterms:created>
  <dcterms:modified xsi:type="dcterms:W3CDTF">2020-04-12T12:05:00Z</dcterms:modified>
</cp:coreProperties>
</file>