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D0311" w14:textId="77777777" w:rsidR="005E7469" w:rsidRDefault="005E7469" w:rsidP="003E7E47">
      <w:pPr>
        <w:pStyle w:val="a3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28"/>
        </w:rPr>
      </w:pPr>
    </w:p>
    <w:p w14:paraId="24EABD22" w14:textId="4F87758F" w:rsidR="0034627C" w:rsidRDefault="0034627C" w:rsidP="0034627C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b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Занятие по ИЗО в 7-м классе </w:t>
      </w:r>
      <w:r w:rsidR="0054656D">
        <w:rPr>
          <w:b/>
          <w:kern w:val="36"/>
          <w:sz w:val="28"/>
          <w:szCs w:val="28"/>
        </w:rPr>
        <w:t>2</w:t>
      </w:r>
      <w:r>
        <w:rPr>
          <w:b/>
          <w:kern w:val="36"/>
          <w:sz w:val="28"/>
          <w:szCs w:val="28"/>
        </w:rPr>
        <w:t xml:space="preserve"> урок 4 четверть</w:t>
      </w:r>
    </w:p>
    <w:p w14:paraId="5C6694D2" w14:textId="3D4FEF84" w:rsidR="0034627C" w:rsidRDefault="0034627C" w:rsidP="0034627C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b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="0054656D">
        <w:rPr>
          <w:b/>
          <w:sz w:val="28"/>
          <w:szCs w:val="28"/>
        </w:rPr>
        <w:t>Исторические символы в искусстве. «Скрытые образы</w:t>
      </w:r>
      <w:bookmarkStart w:id="0" w:name="_GoBack"/>
      <w:bookmarkEnd w:id="0"/>
      <w:r>
        <w:rPr>
          <w:b/>
          <w:sz w:val="28"/>
          <w:szCs w:val="28"/>
        </w:rPr>
        <w:t>»</w:t>
      </w:r>
    </w:p>
    <w:p w14:paraId="2E598554" w14:textId="77777777" w:rsidR="005E7469" w:rsidRDefault="005E7469" w:rsidP="003E7E47">
      <w:pPr>
        <w:pStyle w:val="a3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28"/>
        </w:rPr>
      </w:pPr>
    </w:p>
    <w:p w14:paraId="564A4870" w14:textId="3E75CADC" w:rsidR="005E7469" w:rsidRPr="002D1FE3" w:rsidRDefault="002D1FE3" w:rsidP="005E7469">
      <w:pPr>
        <w:shd w:val="clear" w:color="auto" w:fill="FFFFFF"/>
        <w:spacing w:after="15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2D1FE3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Материалы</w:t>
      </w:r>
      <w:r w:rsidR="005E7469" w:rsidRPr="002D1FE3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 xml:space="preserve"> </w:t>
      </w:r>
      <w:r w:rsidRPr="002D1FE3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д</w:t>
      </w:r>
      <w:r w:rsidR="005E7469" w:rsidRPr="002D1FE3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 xml:space="preserve">ля </w:t>
      </w:r>
      <w:proofErr w:type="gramStart"/>
      <w:r w:rsidR="005E7469" w:rsidRPr="002D1FE3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учащихся:</w:t>
      </w:r>
      <w:r w:rsidR="005E7469" w:rsidRPr="002D1FE3">
        <w:rPr>
          <w:rFonts w:ascii="Times New Roman" w:eastAsia="Times New Roman" w:hAnsi="Times New Roman" w:cs="Arial"/>
          <w:sz w:val="28"/>
          <w:szCs w:val="28"/>
          <w:lang w:eastAsia="ru-RU"/>
        </w:rPr>
        <w:t>  альбом</w:t>
      </w:r>
      <w:proofErr w:type="gramEnd"/>
      <w:r w:rsidR="005E7469" w:rsidRPr="002D1FE3">
        <w:rPr>
          <w:rFonts w:ascii="Times New Roman" w:eastAsia="Times New Roman" w:hAnsi="Times New Roman" w:cs="Arial"/>
          <w:sz w:val="28"/>
          <w:szCs w:val="28"/>
          <w:lang w:eastAsia="ru-RU"/>
        </w:rPr>
        <w:t>, материалы по выбору (краски, цветные карандаши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, фломастеры, гелиевые ручки</w:t>
      </w:r>
      <w:r w:rsidR="005E7469" w:rsidRPr="002D1FE3">
        <w:rPr>
          <w:rFonts w:ascii="Times New Roman" w:eastAsia="Times New Roman" w:hAnsi="Times New Roman" w:cs="Arial"/>
          <w:sz w:val="28"/>
          <w:szCs w:val="28"/>
          <w:lang w:eastAsia="ru-RU"/>
        </w:rPr>
        <w:t>).</w:t>
      </w:r>
    </w:p>
    <w:p w14:paraId="39CF865A" w14:textId="5987EEB0" w:rsidR="003E7E47" w:rsidRPr="005E7469" w:rsidRDefault="003E7E47" w:rsidP="003E7E47">
      <w:pPr>
        <w:pStyle w:val="a3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28"/>
        </w:rPr>
      </w:pPr>
      <w:r w:rsidRPr="005E7469">
        <w:rPr>
          <w:rFonts w:eastAsiaTheme="minorEastAsia"/>
          <w:bCs/>
          <w:kern w:val="24"/>
          <w:sz w:val="28"/>
          <w:szCs w:val="28"/>
        </w:rPr>
        <w:t>Наша жизнь наполнена символами</w:t>
      </w:r>
      <w:r w:rsidR="002D1FE3">
        <w:rPr>
          <w:rFonts w:eastAsiaTheme="minorEastAsia"/>
          <w:bCs/>
          <w:kern w:val="24"/>
          <w:sz w:val="28"/>
          <w:szCs w:val="28"/>
        </w:rPr>
        <w:t xml:space="preserve"> и знаками. Наши предки украшали свои изделия </w:t>
      </w:r>
      <w:proofErr w:type="gramStart"/>
      <w:r w:rsidR="002D1FE3">
        <w:rPr>
          <w:rFonts w:eastAsiaTheme="minorEastAsia"/>
          <w:bCs/>
          <w:kern w:val="24"/>
          <w:sz w:val="28"/>
          <w:szCs w:val="28"/>
        </w:rPr>
        <w:t>простейшими  орнаментами</w:t>
      </w:r>
      <w:proofErr w:type="gramEnd"/>
      <w:r w:rsidR="002D1FE3">
        <w:rPr>
          <w:rFonts w:eastAsiaTheme="minorEastAsia"/>
          <w:bCs/>
          <w:kern w:val="24"/>
          <w:sz w:val="28"/>
          <w:szCs w:val="28"/>
        </w:rPr>
        <w:t>. Человек старался привлечь к себе добрые силы природы, а от злых защититься и делал он это при помощи искусства.</w:t>
      </w:r>
    </w:p>
    <w:p w14:paraId="5413A69D" w14:textId="6C94B8A2" w:rsidR="003E7E47" w:rsidRPr="005E7469" w:rsidRDefault="003E7E47" w:rsidP="003E7E47">
      <w:pPr>
        <w:pStyle w:val="a3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28"/>
        </w:rPr>
      </w:pPr>
      <w:r w:rsidRPr="002D1FE3">
        <w:rPr>
          <w:rFonts w:eastAsiaTheme="minorEastAsia"/>
          <w:b/>
          <w:iCs/>
          <w:kern w:val="24"/>
          <w:sz w:val="28"/>
          <w:szCs w:val="28"/>
        </w:rPr>
        <w:t>Знаки</w:t>
      </w:r>
      <w:proofErr w:type="gramStart"/>
      <w:r w:rsidRPr="002D1FE3">
        <w:rPr>
          <w:rFonts w:eastAsiaTheme="minorEastAsia"/>
          <w:b/>
          <w:kern w:val="24"/>
          <w:sz w:val="28"/>
          <w:szCs w:val="28"/>
        </w:rPr>
        <w:t>-</w:t>
      </w:r>
      <w:r w:rsidRPr="005E7469">
        <w:rPr>
          <w:rFonts w:eastAsiaTheme="minorEastAsia"/>
          <w:bCs/>
          <w:kern w:val="24"/>
          <w:sz w:val="28"/>
          <w:szCs w:val="28"/>
        </w:rPr>
        <w:t xml:space="preserve"> это</w:t>
      </w:r>
      <w:proofErr w:type="gramEnd"/>
      <w:r w:rsidRPr="005E7469">
        <w:rPr>
          <w:rFonts w:eastAsiaTheme="minorEastAsia"/>
          <w:bCs/>
          <w:kern w:val="24"/>
          <w:sz w:val="28"/>
          <w:szCs w:val="28"/>
        </w:rPr>
        <w:t xml:space="preserve"> общепринятые условные обозначения предметов, явлений, действий.</w:t>
      </w:r>
    </w:p>
    <w:p w14:paraId="1256A905" w14:textId="44AAEE34" w:rsidR="003E7E47" w:rsidRPr="005E7469" w:rsidRDefault="003E7E47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  <w:r w:rsidRPr="002D1FE3">
        <w:rPr>
          <w:rFonts w:eastAsiaTheme="minorEastAsia"/>
          <w:b/>
          <w:iCs/>
          <w:kern w:val="24"/>
          <w:sz w:val="28"/>
          <w:szCs w:val="28"/>
        </w:rPr>
        <w:t>Символ</w:t>
      </w:r>
      <w:proofErr w:type="gramStart"/>
      <w:r w:rsidRPr="005E7469">
        <w:rPr>
          <w:rFonts w:eastAsiaTheme="minorEastAsia"/>
          <w:bCs/>
          <w:kern w:val="24"/>
          <w:sz w:val="28"/>
          <w:szCs w:val="28"/>
        </w:rPr>
        <w:t>- это</w:t>
      </w:r>
      <w:proofErr w:type="gramEnd"/>
      <w:r w:rsidRPr="005E7469">
        <w:rPr>
          <w:rFonts w:eastAsiaTheme="minorEastAsia"/>
          <w:bCs/>
          <w:kern w:val="24"/>
          <w:sz w:val="28"/>
          <w:szCs w:val="28"/>
        </w:rPr>
        <w:t xml:space="preserve"> синтез знака и образа. Символ воплощает общие для людей переживания, идеи.</w:t>
      </w:r>
      <w:r w:rsidR="002D1FE3">
        <w:rPr>
          <w:rFonts w:eastAsiaTheme="minorEastAsia"/>
          <w:bCs/>
          <w:kern w:val="24"/>
          <w:sz w:val="28"/>
          <w:szCs w:val="28"/>
        </w:rPr>
        <w:t xml:space="preserve"> Сначала рассмотрим символику цвета Древней Руси. Любимые цвета восточных славян – белый и красный. </w:t>
      </w:r>
    </w:p>
    <w:p w14:paraId="3193C28F" w14:textId="0C9BA53E" w:rsidR="001B17C0" w:rsidRPr="005E7469" w:rsidRDefault="001B17C0" w:rsidP="003E7E47">
      <w:pPr>
        <w:pStyle w:val="a3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53"/>
        <w:gridCol w:w="4292"/>
      </w:tblGrid>
      <w:tr w:rsidR="00537EC2" w14:paraId="572E3B5D" w14:textId="77777777" w:rsidTr="00537EC2">
        <w:trPr>
          <w:trHeight w:val="3060"/>
        </w:trPr>
        <w:tc>
          <w:tcPr>
            <w:tcW w:w="5053" w:type="dxa"/>
          </w:tcPr>
          <w:p w14:paraId="7D0D6293" w14:textId="5B08AD74" w:rsidR="006C21FF" w:rsidRDefault="006C21FF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            </w:t>
            </w:r>
            <w:r w:rsidRPr="006C21FF">
              <w:rPr>
                <w:rFonts w:eastAsiaTheme="minorEastAsia"/>
                <w:bCs/>
                <w:noProof/>
                <w:kern w:val="24"/>
                <w:sz w:val="28"/>
                <w:szCs w:val="28"/>
              </w:rPr>
              <w:drawing>
                <wp:inline distT="0" distB="0" distL="0" distR="0" wp14:anchorId="7B1298D7" wp14:editId="137E5CFB">
                  <wp:extent cx="1247775" cy="2355341"/>
                  <wp:effectExtent l="171450" t="171450" r="371475" b="387985"/>
                  <wp:docPr id="148482" name="Picture 2" descr="C:\Users\User\Pictures\img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82" name="Picture 2" descr="C:\Users\User\Pictures\img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63173" cy="23844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2" w:type="dxa"/>
            <w:vMerge w:val="restart"/>
          </w:tcPr>
          <w:p w14:paraId="3F50863D" w14:textId="77777777" w:rsidR="006C21FF" w:rsidRPr="003E7E47" w:rsidRDefault="006C21FF" w:rsidP="001B17C0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B17C0">
              <w:rPr>
                <w:rFonts w:ascii="Times New Roman" w:eastAsia="Times New Roman" w:hAnsi="Times New Roman" w:cs="Times New Roman"/>
                <w:bCs/>
                <w:kern w:val="24"/>
                <w:position w:val="1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Красный цвет - это любимый                                 </w:t>
            </w:r>
            <w:proofErr w:type="gramStart"/>
            <w:r w:rsidRPr="001B17C0">
              <w:rPr>
                <w:rFonts w:ascii="Times New Roman" w:eastAsia="Times New Roman" w:hAnsi="Times New Roman" w:cs="Times New Roman"/>
                <w:bCs/>
                <w:kern w:val="24"/>
                <w:position w:val="1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цвет  древнерусских</w:t>
            </w:r>
            <w:proofErr w:type="gramEnd"/>
            <w:r w:rsidRPr="001B17C0">
              <w:rPr>
                <w:rFonts w:ascii="Times New Roman" w:eastAsia="Times New Roman" w:hAnsi="Times New Roman" w:cs="Times New Roman"/>
                <w:bCs/>
                <w:kern w:val="24"/>
                <w:position w:val="1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князей.</w:t>
            </w:r>
          </w:p>
          <w:p w14:paraId="0F3A9AEB" w14:textId="792FA52E" w:rsidR="006C21FF" w:rsidRPr="003E7E47" w:rsidRDefault="006C21FF" w:rsidP="001B17C0">
            <w:pPr>
              <w:kinsoku w:val="0"/>
              <w:overflowPunct w:val="0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B17C0">
              <w:rPr>
                <w:rFonts w:ascii="Times New Roman" w:eastAsia="Times New Roman" w:hAnsi="Times New Roman" w:cs="Times New Roman"/>
                <w:bCs/>
                <w:kern w:val="24"/>
                <w:position w:val="1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Слово «красный» в русском языке означало - «светлый, яркий, хороший, красивый, ценный».</w:t>
            </w:r>
          </w:p>
          <w:p w14:paraId="3B497BA4" w14:textId="77777777" w:rsidR="006C21FF" w:rsidRDefault="006C21FF" w:rsidP="001B17C0">
            <w:pPr>
              <w:pStyle w:val="a3"/>
              <w:spacing w:before="0" w:beforeAutospacing="0" w:after="0" w:afterAutospacing="0"/>
              <w:textAlignment w:val="baseline"/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Красный воспринимался как прекрасный, веселый, радостный цвет, как цвет молодости.</w:t>
            </w:r>
          </w:p>
          <w:p w14:paraId="1A459815" w14:textId="77777777" w:rsidR="006C21FF" w:rsidRDefault="006C21FF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Красный - символ жизни, радости, праздника в Древней Руси. В иконописи он имеет различное значение: например, красный плащ Георгия Победоносца - как знак царской власти и одновременно - символ мученичества, плащ архангела Михаила - как символ «огня и меча».</w:t>
            </w:r>
          </w:p>
          <w:p w14:paraId="058B970B" w14:textId="69D0D5C3" w:rsidR="006C21FF" w:rsidRPr="006C21FF" w:rsidRDefault="006C21FF" w:rsidP="003E7E47">
            <w:pPr>
              <w:pStyle w:val="a3"/>
              <w:spacing w:before="0" w:beforeAutospacing="0" w:after="0" w:afterAutospacing="0"/>
              <w:textAlignment w:val="baseline"/>
              <w:rPr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  <w:r w:rsidRPr="006C21FF">
              <w:rPr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Красный - символ жизни, радости, праздника в Древней Руси.</w:t>
            </w:r>
          </w:p>
        </w:tc>
      </w:tr>
      <w:tr w:rsidR="00537EC2" w14:paraId="0A0E967D" w14:textId="77777777" w:rsidTr="00537EC2">
        <w:trPr>
          <w:trHeight w:val="3060"/>
        </w:trPr>
        <w:tc>
          <w:tcPr>
            <w:tcW w:w="5053" w:type="dxa"/>
          </w:tcPr>
          <w:p w14:paraId="2776C2D6" w14:textId="66B1E0F8" w:rsidR="006C21FF" w:rsidRPr="001B17C0" w:rsidRDefault="006C21FF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          </w:t>
            </w:r>
            <w:r w:rsidR="00EF03C5"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 </w:t>
            </w:r>
            <w:r w:rsidRPr="001B17C0">
              <w:rPr>
                <w:rFonts w:eastAsiaTheme="minorEastAsia"/>
                <w:bCs/>
                <w:noProof/>
                <w:kern w:val="24"/>
                <w:sz w:val="28"/>
                <w:szCs w:val="28"/>
              </w:rPr>
              <w:drawing>
                <wp:inline distT="0" distB="0" distL="0" distR="0" wp14:anchorId="483038E2" wp14:editId="5DEFA112">
                  <wp:extent cx="1409700" cy="1810305"/>
                  <wp:effectExtent l="171450" t="171450" r="381000" b="381000"/>
                  <wp:docPr id="6" name="Picture 2" descr="C:\Documents and Settings\Администратор\Мои документы\Мои рисунки\img216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6CF0AA-223D-4A2A-9188-F89F9A8D182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C:\Documents and Settings\Администратор\Мои документы\Мои рисунки\img216.jpg">
                            <a:extLst>
                              <a:ext uri="{FF2B5EF4-FFF2-40B4-BE49-F238E27FC236}">
                                <a16:creationId xmlns:a16="http://schemas.microsoft.com/office/drawing/2014/main" id="{666CF0AA-223D-4A2A-9188-F89F9A8D182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r="540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829" cy="181689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2" w:type="dxa"/>
            <w:vMerge/>
          </w:tcPr>
          <w:p w14:paraId="121D533A" w14:textId="77777777" w:rsidR="006C21FF" w:rsidRPr="001B17C0" w:rsidRDefault="006C21FF" w:rsidP="001B17C0">
            <w:pPr>
              <w:textAlignment w:val="baseline"/>
              <w:rPr>
                <w:rFonts w:ascii="Times New Roman" w:eastAsia="Times New Roman" w:hAnsi="Times New Roman" w:cs="Times New Roman"/>
                <w:bCs/>
                <w:kern w:val="24"/>
                <w:position w:val="1"/>
                <w:sz w:val="28"/>
                <w:szCs w:val="28"/>
                <w:lang w:eastAsia="ru-RU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</w:p>
        </w:tc>
      </w:tr>
      <w:tr w:rsidR="00537EC2" w14:paraId="3E3A9C9E" w14:textId="77777777" w:rsidTr="00537EC2">
        <w:tc>
          <w:tcPr>
            <w:tcW w:w="5053" w:type="dxa"/>
          </w:tcPr>
          <w:p w14:paraId="23A84BBC" w14:textId="51550345" w:rsidR="001B17C0" w:rsidRDefault="00EF03C5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lastRenderedPageBreak/>
              <w:t xml:space="preserve">              </w:t>
            </w:r>
            <w:r w:rsidR="006C21FF" w:rsidRPr="006C21FF">
              <w:rPr>
                <w:rFonts w:eastAsiaTheme="minorEastAsia"/>
                <w:bCs/>
                <w:noProof/>
                <w:kern w:val="24"/>
                <w:sz w:val="28"/>
                <w:szCs w:val="28"/>
              </w:rPr>
              <w:drawing>
                <wp:inline distT="0" distB="0" distL="0" distR="0" wp14:anchorId="57B2BE56" wp14:editId="14CC8E17">
                  <wp:extent cx="1852295" cy="1599949"/>
                  <wp:effectExtent l="0" t="0" r="0" b="635"/>
                  <wp:docPr id="3" name="preview-image" descr="http://fless.ru/files/images/Image/e4d4b1a89959c6e988f0eaf3b15bfbf9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17C70F7-4D9B-4579-8C8F-95F741A2E32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review-image" descr="http://fless.ru/files/images/Image/e4d4b1a89959c6e988f0eaf3b15bfbf9.jpg">
                            <a:extLst>
                              <a:ext uri="{FF2B5EF4-FFF2-40B4-BE49-F238E27FC236}">
                                <a16:creationId xmlns:a16="http://schemas.microsoft.com/office/drawing/2014/main" id="{817C70F7-4D9B-4579-8C8F-95F741A2E32C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487" cy="160788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2" w:type="dxa"/>
          </w:tcPr>
          <w:p w14:paraId="4A3F3CD0" w14:textId="77777777" w:rsidR="001B17C0" w:rsidRPr="001B17C0" w:rsidRDefault="001B17C0" w:rsidP="001B17C0">
            <w:pPr>
              <w:pStyle w:val="a3"/>
              <w:spacing w:before="0" w:beforeAutospacing="0" w:after="0" w:afterAutospacing="0"/>
              <w:textAlignment w:val="baseline"/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Белый цвет несет как положительное, так и отрицательное значение. Слово «белый» в древнерусском языке означало «светлый, ясный, прозрачный, непорочный».</w:t>
            </w:r>
          </w:p>
          <w:p w14:paraId="0A6E22D3" w14:textId="77777777" w:rsidR="001B17C0" w:rsidRDefault="001B17C0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</w:p>
        </w:tc>
      </w:tr>
      <w:tr w:rsidR="00537EC2" w14:paraId="244A8646" w14:textId="77777777" w:rsidTr="00537EC2">
        <w:tc>
          <w:tcPr>
            <w:tcW w:w="5053" w:type="dxa"/>
          </w:tcPr>
          <w:p w14:paraId="69973A6E" w14:textId="3F6D640F" w:rsidR="001B17C0" w:rsidRDefault="00EF03C5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        </w:t>
            </w:r>
            <w:r w:rsidR="006C21FF" w:rsidRPr="006C21FF">
              <w:rPr>
                <w:rFonts w:eastAsiaTheme="minorEastAsia"/>
                <w:bCs/>
                <w:noProof/>
                <w:kern w:val="24"/>
                <w:sz w:val="28"/>
                <w:szCs w:val="28"/>
              </w:rPr>
              <w:drawing>
                <wp:inline distT="0" distB="0" distL="0" distR="0" wp14:anchorId="534B7E4D" wp14:editId="69C44EC7">
                  <wp:extent cx="2000250" cy="2019300"/>
                  <wp:effectExtent l="114300" t="114300" r="114300" b="152400"/>
                  <wp:docPr id="5" name="Рисунок 5" descr="C:\Documents and Settings\Администратор\Мои документы\Мои рисунки\img41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C:\Documents and Settings\Администратор\Мои документы\Мои рисунки\img413.jpg"/>
                          <pic:cNvPicPr/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005" cy="202611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2" w:type="dxa"/>
          </w:tcPr>
          <w:p w14:paraId="646CF257" w14:textId="60342589" w:rsidR="001B17C0" w:rsidRPr="001B17C0" w:rsidRDefault="001B17C0" w:rsidP="001B17C0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Желтый - воспринимался как радостный, солнечный, весенний цвет. Начиная с XVIII </w:t>
            </w:r>
            <w:r w:rsidRPr="001B17C0">
              <w:rPr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в</w:t>
            </w:r>
            <w:proofErr w:type="spellStart"/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ека</w:t>
            </w:r>
            <w:proofErr w:type="spellEnd"/>
            <w:r w:rsidRPr="001B17C0">
              <w:rPr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у желтого цвета</w:t>
            </w:r>
            <w:r w:rsidRPr="001B17C0">
              <w:rPr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формируется отрицательная символика, которая связана с эпидемией лихорадки и вызываемыми ею </w:t>
            </w:r>
          </w:p>
          <w:p w14:paraId="4299EC04" w14:textId="77777777" w:rsidR="001B17C0" w:rsidRPr="001B17C0" w:rsidRDefault="001B17C0" w:rsidP="001B17C0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желтыми галлюцинациями. </w:t>
            </w:r>
            <w:r w:rsidRPr="001B17C0">
              <w:rPr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Цвет становится цветом лжи, обмана. </w:t>
            </w:r>
          </w:p>
          <w:p w14:paraId="69A9706A" w14:textId="26002B53" w:rsidR="001B17C0" w:rsidRDefault="001B17C0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</w:p>
        </w:tc>
      </w:tr>
      <w:tr w:rsidR="00537EC2" w14:paraId="1EC6477F" w14:textId="77777777" w:rsidTr="00EF03C5">
        <w:trPr>
          <w:trHeight w:val="4243"/>
        </w:trPr>
        <w:tc>
          <w:tcPr>
            <w:tcW w:w="5053" w:type="dxa"/>
          </w:tcPr>
          <w:p w14:paraId="5A0DF741" w14:textId="2A7236D4" w:rsidR="001B17C0" w:rsidRDefault="00EF03C5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              </w:t>
            </w:r>
            <w:r w:rsidR="006C21FF" w:rsidRPr="006C21FF">
              <w:rPr>
                <w:rFonts w:eastAsiaTheme="minorEastAsia"/>
                <w:bCs/>
                <w:noProof/>
                <w:kern w:val="24"/>
                <w:sz w:val="28"/>
                <w:szCs w:val="28"/>
              </w:rPr>
              <w:drawing>
                <wp:inline distT="0" distB="0" distL="0" distR="0" wp14:anchorId="433B4423" wp14:editId="67BD0E81">
                  <wp:extent cx="1419225" cy="2317115"/>
                  <wp:effectExtent l="190500" t="190500" r="409575" b="407035"/>
                  <wp:docPr id="7" name="Picture 4" descr="Сережа 3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Сережа 3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022" cy="232658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bg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2" w:type="dxa"/>
          </w:tcPr>
          <w:p w14:paraId="72D023CA" w14:textId="77777777" w:rsidR="001B17C0" w:rsidRPr="001B17C0" w:rsidRDefault="001B17C0" w:rsidP="001B17C0">
            <w:pPr>
              <w:pStyle w:val="a3"/>
              <w:spacing w:before="0" w:beforeAutospacing="0" w:after="0" w:afterAutospacing="0"/>
              <w:textAlignment w:val="baseline"/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Черный - цвет траура, печали. В </w:t>
            </w:r>
            <w:r w:rsidRPr="001B17C0">
              <w:rPr>
                <w:bCs/>
                <w:kern w:val="24"/>
                <w:position w:val="1"/>
                <w:sz w:val="28"/>
                <w:szCs w:val="28"/>
                <w:lang w:val="en-US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XIV</w:t>
            </w: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- Х</w:t>
            </w:r>
            <w:r w:rsidRPr="001B17C0">
              <w:rPr>
                <w:bCs/>
                <w:kern w:val="24"/>
                <w:position w:val="1"/>
                <w:sz w:val="28"/>
                <w:szCs w:val="28"/>
                <w:lang w:val="en-US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V</w:t>
            </w: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веках он выступает в качестве скорби в одежде.</w:t>
            </w:r>
          </w:p>
          <w:p w14:paraId="3A3621C5" w14:textId="77777777" w:rsidR="006C21FF" w:rsidRDefault="006C21FF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</w:t>
            </w:r>
          </w:p>
          <w:p w14:paraId="0CA5FCE6" w14:textId="77777777" w:rsidR="006C21FF" w:rsidRDefault="006C21FF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</w:p>
          <w:p w14:paraId="64D371EC" w14:textId="49BA56EF" w:rsidR="001B17C0" w:rsidRDefault="006C21FF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proofErr w:type="gramStart"/>
            <w:r>
              <w:rPr>
                <w:rFonts w:eastAsiaTheme="minorEastAsia"/>
                <w:bCs/>
                <w:kern w:val="24"/>
                <w:sz w:val="28"/>
                <w:szCs w:val="28"/>
              </w:rPr>
              <w:t>И.Н.</w:t>
            </w:r>
            <w:proofErr w:type="gramEnd"/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Крамской «Неутешное горе»</w:t>
            </w:r>
          </w:p>
        </w:tc>
      </w:tr>
      <w:tr w:rsidR="00537EC2" w14:paraId="3F68A261" w14:textId="77777777" w:rsidTr="00537EC2">
        <w:tc>
          <w:tcPr>
            <w:tcW w:w="5053" w:type="dxa"/>
          </w:tcPr>
          <w:p w14:paraId="37B1A808" w14:textId="620B54DC" w:rsidR="001B17C0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          </w:t>
            </w:r>
            <w:r w:rsidR="00EF03C5"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 </w:t>
            </w:r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</w:t>
            </w:r>
            <w:r w:rsidRPr="00537EC2">
              <w:rPr>
                <w:rFonts w:eastAsiaTheme="minorEastAsia"/>
                <w:bCs/>
                <w:noProof/>
                <w:kern w:val="24"/>
                <w:sz w:val="28"/>
                <w:szCs w:val="28"/>
              </w:rPr>
              <w:drawing>
                <wp:inline distT="0" distB="0" distL="0" distR="0" wp14:anchorId="329BA63F" wp14:editId="7C2A1EBE">
                  <wp:extent cx="1104900" cy="1687262"/>
                  <wp:effectExtent l="190500" t="190500" r="400050" b="408305"/>
                  <wp:docPr id="9" name="Picture 3" descr="C:\Users\User\Desktop\Фотографии\Июнь-сентябрь 2014\Лето 2014 443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47DF566-6484-4389-BADE-CCA1E93B587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3" descr="C:\Users\User\Desktop\Фотографии\Июнь-сентябрь 2014\Лето 2014 443.jpg">
                            <a:extLst>
                              <a:ext uri="{FF2B5EF4-FFF2-40B4-BE49-F238E27FC236}">
                                <a16:creationId xmlns:a16="http://schemas.microsoft.com/office/drawing/2014/main" id="{F47DF566-6484-4389-BADE-CCA1E93B587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r="566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531" cy="1692806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bg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2" w:type="dxa"/>
          </w:tcPr>
          <w:p w14:paraId="35880D07" w14:textId="0906D160" w:rsidR="001B17C0" w:rsidRDefault="001B17C0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Голубой - в Древней Руси воспринимался как небесный, Божественный. Купола церквей окрашивались в голубой или синий с золотыми звездами цвета</w:t>
            </w:r>
            <w:r w:rsidR="00537EC2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.</w:t>
            </w:r>
          </w:p>
        </w:tc>
      </w:tr>
      <w:tr w:rsidR="00537EC2" w14:paraId="496F70A0" w14:textId="77777777" w:rsidTr="00537EC2">
        <w:tc>
          <w:tcPr>
            <w:tcW w:w="5053" w:type="dxa"/>
          </w:tcPr>
          <w:p w14:paraId="2C2A3F1A" w14:textId="49354E28" w:rsidR="001B17C0" w:rsidRDefault="00EF03C5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lastRenderedPageBreak/>
              <w:t xml:space="preserve">              </w:t>
            </w:r>
            <w:r w:rsidR="00537EC2" w:rsidRPr="00537EC2">
              <w:rPr>
                <w:rFonts w:eastAsiaTheme="minorEastAsia"/>
                <w:bCs/>
                <w:noProof/>
                <w:kern w:val="24"/>
                <w:sz w:val="28"/>
                <w:szCs w:val="28"/>
              </w:rPr>
              <w:drawing>
                <wp:inline distT="0" distB="0" distL="0" distR="0" wp14:anchorId="1111BC2D" wp14:editId="6D32F165">
                  <wp:extent cx="1600200" cy="1303866"/>
                  <wp:effectExtent l="38100" t="38100" r="38100" b="29845"/>
                  <wp:docPr id="10" name="Picture 2" descr="C:\Documents and Settings\Admin\Рабочий стол\курсы\День матери\470c6884705d0b84f253d7f586b32c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C:\Documents and Settings\Admin\Рабочий стол\курсы\День матери\470c6884705d0b84f253d7f586b32ce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263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558" cy="131393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2" w:type="dxa"/>
          </w:tcPr>
          <w:p w14:paraId="453D2BC8" w14:textId="77777777" w:rsidR="001B17C0" w:rsidRPr="001B17C0" w:rsidRDefault="001B17C0" w:rsidP="001B17C0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Розовый - на Руси связывался </w:t>
            </w:r>
          </w:p>
          <w:p w14:paraId="56C57850" w14:textId="77777777" w:rsidR="001B17C0" w:rsidRPr="001B17C0" w:rsidRDefault="001B17C0" w:rsidP="001B17C0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с зарей и стал символом чего-то приятного. Розовый цвет - для новорожденных девочек.</w:t>
            </w:r>
          </w:p>
          <w:p w14:paraId="6BC39671" w14:textId="77777777" w:rsidR="001B17C0" w:rsidRDefault="001B17C0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</w:p>
        </w:tc>
      </w:tr>
      <w:tr w:rsidR="00537EC2" w14:paraId="7FB23EFE" w14:textId="77777777" w:rsidTr="00537EC2">
        <w:tc>
          <w:tcPr>
            <w:tcW w:w="5053" w:type="dxa"/>
          </w:tcPr>
          <w:p w14:paraId="6D3661BE" w14:textId="77777777" w:rsidR="00537EC2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</w:p>
          <w:p w14:paraId="53408277" w14:textId="0BE4C35A" w:rsidR="001B17C0" w:rsidRDefault="006B3293" w:rsidP="003E7E47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</w:rPr>
            </w:pPr>
            <w:r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   </w:t>
            </w:r>
            <w:r w:rsidR="00EF03C5">
              <w:rPr>
                <w:rFonts w:eastAsiaTheme="minorEastAsia"/>
                <w:bCs/>
                <w:kern w:val="24"/>
                <w:sz w:val="28"/>
                <w:szCs w:val="28"/>
              </w:rPr>
              <w:t xml:space="preserve">  </w:t>
            </w:r>
            <w:r w:rsidR="00537EC2" w:rsidRPr="00537EC2">
              <w:rPr>
                <w:rFonts w:eastAsiaTheme="minorEastAsia"/>
                <w:bCs/>
                <w:noProof/>
                <w:kern w:val="24"/>
                <w:sz w:val="28"/>
                <w:szCs w:val="28"/>
              </w:rPr>
              <w:drawing>
                <wp:inline distT="0" distB="0" distL="0" distR="0" wp14:anchorId="18DFC722" wp14:editId="385D4CD6">
                  <wp:extent cx="2305050" cy="1526614"/>
                  <wp:effectExtent l="38100" t="38100" r="38100" b="35560"/>
                  <wp:docPr id="8" name="Picture 2" descr="C:\Users\User\Desktop\работа 2014\Копия конкурс ель\работа Бодайбинский район_МОУ Артемовская СОШ_Щербакова1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4A28E0-3657-4BC5-9C9C-2AECA7C6E28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 descr="C:\Users\User\Desktop\работа 2014\Копия конкурс ель\работа Бодайбинский район_МОУ Артемовская СОШ_Щербакова1.jpg">
                            <a:extLst>
                              <a:ext uri="{FF2B5EF4-FFF2-40B4-BE49-F238E27FC236}">
                                <a16:creationId xmlns:a16="http://schemas.microsoft.com/office/drawing/2014/main" id="{264A28E0-3657-4BC5-9C9C-2AECA7C6E28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681" cy="1531668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2" w:type="dxa"/>
          </w:tcPr>
          <w:p w14:paraId="6CD9EEFD" w14:textId="5288D56A" w:rsidR="001B17C0" w:rsidRPr="006B3293" w:rsidRDefault="001B17C0" w:rsidP="00EF03C5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Зеленый – символизировал</w:t>
            </w:r>
            <w:r w:rsidRPr="001B17C0">
              <w:rPr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на Руси юность и цветение. В быту «зеленый человек» означает моральную незрелость, то есть сохраняет свое значение «молодой». В системе дорожных знаков - свободный путь. Зеленый – символизировал</w:t>
            </w:r>
            <w:r w:rsidRPr="001B17C0">
              <w:rPr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на Руси юность и цветение. </w:t>
            </w:r>
          </w:p>
        </w:tc>
      </w:tr>
    </w:tbl>
    <w:p w14:paraId="4A1F0554" w14:textId="231C3E23" w:rsidR="001B17C0" w:rsidRDefault="001B17C0" w:rsidP="003E7E47">
      <w:pPr>
        <w:pStyle w:val="a3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28"/>
        </w:rPr>
      </w:pPr>
    </w:p>
    <w:p w14:paraId="0D88774B" w14:textId="585F15C3" w:rsidR="001B17C0" w:rsidRDefault="00BD7811" w:rsidP="003E7E47">
      <w:pPr>
        <w:pStyle w:val="a3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28"/>
        </w:rPr>
      </w:pPr>
      <w:r>
        <w:rPr>
          <w:bCs/>
          <w:noProof/>
          <w:sz w:val="32"/>
          <w:szCs w:val="32"/>
        </w:rPr>
        <w:t xml:space="preserve">                                                </w:t>
      </w:r>
      <w:r w:rsidRPr="00BD7811">
        <w:rPr>
          <w:bCs/>
          <w:noProof/>
          <w:sz w:val="32"/>
          <w:szCs w:val="32"/>
        </w:rPr>
        <w:t>Знаки и символы</w:t>
      </w:r>
    </w:p>
    <w:p w14:paraId="5EC0C844" w14:textId="75E7539D" w:rsidR="003E7E47" w:rsidRPr="00BD7811" w:rsidRDefault="00BD7811" w:rsidP="00BD7811">
      <w:pPr>
        <w:spacing w:after="0" w:line="240" w:lineRule="auto"/>
        <w:textAlignment w:val="baseline"/>
        <w:rPr>
          <w:rFonts w:ascii="Times New Roman" w:eastAsia="+mn-ea" w:hAnsi="Times New Roman" w:cs="Times New Roman"/>
          <w:bCs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>
        <w:rPr>
          <w:bCs/>
          <w:noProof/>
          <w:sz w:val="32"/>
          <w:szCs w:val="32"/>
        </w:rPr>
        <w:t xml:space="preserve">                            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8"/>
        <w:gridCol w:w="68"/>
        <w:gridCol w:w="4179"/>
      </w:tblGrid>
      <w:tr w:rsidR="00BD7811" w14:paraId="75F5DA68" w14:textId="77777777" w:rsidTr="00FA5D72">
        <w:tc>
          <w:tcPr>
            <w:tcW w:w="5166" w:type="dxa"/>
            <w:gridSpan w:val="2"/>
          </w:tcPr>
          <w:p w14:paraId="684C0396" w14:textId="506A140B" w:rsidR="00537EC2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537EC2"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108FD406" wp14:editId="20AD03CA">
                  <wp:extent cx="2419350" cy="1609725"/>
                  <wp:effectExtent l="171450" t="171450" r="381000" b="390525"/>
                  <wp:docPr id="12" name="preview-image" descr="http://go4.imgsmail.ru/imgpreview?key=12e06236a6365915&amp;mb=imgdb_preview_13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review-image" descr="http://go4.imgsmail.ru/imgpreview?key=12e06236a6365915&amp;mb=imgdb_preview_13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318" cy="161436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9" w:type="dxa"/>
          </w:tcPr>
          <w:p w14:paraId="7B1DFAFF" w14:textId="77777777" w:rsidR="00537EC2" w:rsidRPr="001B17C0" w:rsidRDefault="00537EC2" w:rsidP="00537EC2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  </w:t>
            </w:r>
            <w:r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Орел -з</w:t>
            </w: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а его силу, стремительность полета и бесстрашие эта птица стала ассоциироваться с богами войны. Позднее орел становится символом верховной власти.</w:t>
            </w:r>
          </w:p>
          <w:p w14:paraId="4732766C" w14:textId="77777777" w:rsidR="00537EC2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</w:p>
        </w:tc>
      </w:tr>
      <w:tr w:rsidR="00BD7811" w14:paraId="6BCC84A6" w14:textId="77777777" w:rsidTr="00FA5D72">
        <w:tc>
          <w:tcPr>
            <w:tcW w:w="5166" w:type="dxa"/>
            <w:gridSpan w:val="2"/>
          </w:tcPr>
          <w:p w14:paraId="73C8CB6D" w14:textId="0D6FB9D3" w:rsidR="00537EC2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537EC2"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12389D63" wp14:editId="70F73FDE">
                  <wp:extent cx="2019300" cy="2276475"/>
                  <wp:effectExtent l="171450" t="171450" r="381000" b="390525"/>
                  <wp:docPr id="4" name="preview-image" descr="http://go3.imgsmail.ru/imgpreview?key=7ca10bf36cb3e9c2&amp;mb=imgdb_preview_15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review-image" descr="http://go3.imgsmail.ru/imgpreview?key=7ca10bf36cb3e9c2&amp;mb=imgdb_preview_1566"/>
                          <pic:cNvPicPr/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327" cy="22832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9" w:type="dxa"/>
          </w:tcPr>
          <w:p w14:paraId="2D0FBD1F" w14:textId="77777777" w:rsidR="00537EC2" w:rsidRPr="001B17C0" w:rsidRDefault="00537EC2" w:rsidP="00537EC2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  <w:r w:rsidRPr="001B17C0">
              <w:rPr>
                <w:rFonts w:eastAsiaTheme="minorEastAsia"/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Голубь - белый голубь в христианстве являлся эмблемой Святого Духа, двенадцать голубей - ассоциировались с апостолами.</w:t>
            </w:r>
          </w:p>
          <w:p w14:paraId="4FD726AD" w14:textId="77777777" w:rsidR="00537EC2" w:rsidRPr="001B17C0" w:rsidRDefault="00537EC2" w:rsidP="00537EC2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В свадебном обряде голуби означали любовную пару. В XVIII -XIX веках в русской народной вышивке было распространено изображение голубков.</w:t>
            </w:r>
            <w:r w:rsidRPr="00537EC2">
              <w:rPr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</w:t>
            </w:r>
            <w:r w:rsidRPr="001B17C0">
              <w:rPr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Г</w:t>
            </w:r>
            <w:proofErr w:type="spellStart"/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олубь</w:t>
            </w:r>
            <w:proofErr w:type="spellEnd"/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 xml:space="preserve"> и лилия - означали Благовещение.</w:t>
            </w:r>
          </w:p>
          <w:p w14:paraId="79311A57" w14:textId="77777777" w:rsidR="00537EC2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</w:p>
        </w:tc>
      </w:tr>
      <w:tr w:rsidR="00BD7811" w14:paraId="64F8A054" w14:textId="77777777" w:rsidTr="00FA5D72">
        <w:tc>
          <w:tcPr>
            <w:tcW w:w="5166" w:type="dxa"/>
            <w:gridSpan w:val="2"/>
          </w:tcPr>
          <w:p w14:paraId="2009B6B0" w14:textId="2D2C4CA9" w:rsidR="00537EC2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537EC2">
              <w:rPr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6A022412" wp14:editId="2DF7460C">
                  <wp:extent cx="2571511" cy="2171700"/>
                  <wp:effectExtent l="171450" t="171450" r="381635" b="381000"/>
                  <wp:docPr id="1026" name="Picture 2" descr="C:\Users\User\Desktop\Моя работа\картинки\животные\101075_thum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User\Desktop\Моя работа\картинки\животные\101075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511" cy="2171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9" w:type="dxa"/>
          </w:tcPr>
          <w:p w14:paraId="68B103F3" w14:textId="77777777" w:rsidR="00537EC2" w:rsidRPr="001B17C0" w:rsidRDefault="00537EC2" w:rsidP="00537EC2">
            <w:pPr>
              <w:pStyle w:val="a3"/>
              <w:spacing w:before="0" w:beforeAutospacing="0" w:after="0" w:afterAutospacing="0"/>
              <w:textAlignment w:val="baseline"/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  <w:r w:rsidRPr="001B17C0">
              <w:rPr>
                <w:bCs/>
                <w:kern w:val="24"/>
                <w:position w:val="1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Образ коня широко распространен в мифологиях многих культур. Это один из древнейших и наиболее популярных символов в истории человечества.</w:t>
            </w:r>
          </w:p>
          <w:p w14:paraId="2FB24472" w14:textId="7BBF9ADC" w:rsidR="00537EC2" w:rsidRDefault="00FA5D72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FA5D72"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00A4D8BF" wp14:editId="0A70F996">
                  <wp:extent cx="2082640" cy="1537881"/>
                  <wp:effectExtent l="0" t="0" r="0" b="5715"/>
                  <wp:docPr id="18" name="Picture 2" descr="C:\Documents and Settings\Надька\Рабочий стол\Древн. образы 5 кл\50c66289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EB25B9-FAC7-4764-96BB-C13C996A33E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Documents and Settings\Надька\Рабочий стол\Древн. образы 5 кл\50c66289.jpg">
                            <a:extLst>
                              <a:ext uri="{FF2B5EF4-FFF2-40B4-BE49-F238E27FC236}">
                                <a16:creationId xmlns:a16="http://schemas.microsoft.com/office/drawing/2014/main" id="{B2EB25B9-FAC7-4764-96BB-C13C996A33E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236" cy="15479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7811" w14:paraId="2885FBF7" w14:textId="77777777" w:rsidTr="00FA5D72">
        <w:tc>
          <w:tcPr>
            <w:tcW w:w="5166" w:type="dxa"/>
            <w:gridSpan w:val="2"/>
          </w:tcPr>
          <w:p w14:paraId="312BAB54" w14:textId="756DF7AA" w:rsidR="00537EC2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</w:t>
            </w:r>
            <w:r w:rsidRPr="00537EC2"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436A4229" wp14:editId="7AEF498C">
                  <wp:extent cx="1514475" cy="2314575"/>
                  <wp:effectExtent l="171450" t="171450" r="381000" b="381000"/>
                  <wp:docPr id="14" name="Рисунок 5" descr="209f0b082e20a8d66a6b7b5ff70eb5a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209f0b082e20a8d66a6b7b5ff70eb5a4"/>
                          <pic:cNvPicPr/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23145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9" w:type="dxa"/>
          </w:tcPr>
          <w:p w14:paraId="4F88F48D" w14:textId="77777777" w:rsidR="00537EC2" w:rsidRPr="001B17C0" w:rsidRDefault="00537EC2" w:rsidP="00537EC2">
            <w:pPr>
              <w:pStyle w:val="a3"/>
              <w:spacing w:before="0" w:beforeAutospacing="0" w:after="0" w:afterAutospacing="0"/>
              <w:textAlignment w:val="baseline"/>
              <w:rPr>
                <w:rFonts w:eastAsiaTheme="minorEastAsia"/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</w:pPr>
            <w:r w:rsidRPr="001B17C0">
              <w:rPr>
                <w:rFonts w:eastAsiaTheme="minorEastAsia"/>
                <w:bCs/>
                <w:kern w:val="24"/>
                <w:sz w:val="28"/>
                <w:szCs w:val="28"/>
                <w14:shadow w14:blurRad="38100" w14:dist="38100" w14:dir="2700000" w14:sx="100000" w14:sy="100000" w14:kx="0" w14:ky="0" w14:algn="tl">
                  <w14:srgbClr w14:val="000000">
                    <w14:alpha w14:val="57000"/>
                  </w14:srgbClr>
                </w14:shadow>
              </w:rPr>
              <w:t>Тигр — в дальневосточной традиции олицетворяет царя зверей, хозяина леса. Это символ жизненной силы и плодородия.</w:t>
            </w:r>
          </w:p>
          <w:p w14:paraId="7358962C" w14:textId="77777777" w:rsidR="00537EC2" w:rsidRDefault="00537EC2" w:rsidP="003E7E47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</w:p>
        </w:tc>
      </w:tr>
      <w:tr w:rsidR="00BD7811" w14:paraId="5BE9BFDA" w14:textId="77777777" w:rsidTr="00FA5D72">
        <w:tc>
          <w:tcPr>
            <w:tcW w:w="5166" w:type="dxa"/>
            <w:gridSpan w:val="2"/>
          </w:tcPr>
          <w:p w14:paraId="7A1F98F0" w14:textId="5A232565" w:rsidR="00537EC2" w:rsidRPr="005E7469" w:rsidRDefault="00FA5D72" w:rsidP="005E7469">
            <w:pPr>
              <w:textAlignment w:val="baseline"/>
              <w:rPr>
                <w:bCs/>
                <w:sz w:val="28"/>
                <w:szCs w:val="28"/>
              </w:rPr>
            </w:pPr>
            <w:r>
              <w:rPr>
                <w:noProof/>
              </w:rPr>
              <w:t xml:space="preserve">        </w:t>
            </w:r>
            <w:r w:rsidR="005E7469">
              <w:rPr>
                <w:noProof/>
              </w:rPr>
              <w:drawing>
                <wp:inline distT="0" distB="0" distL="0" distR="0" wp14:anchorId="5E4885C4" wp14:editId="61EE9A97">
                  <wp:extent cx="2619375" cy="3471721"/>
                  <wp:effectExtent l="0" t="0" r="0" b="0"/>
                  <wp:docPr id="33798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4A4B8C-76B6-4519-B24B-7ECA8C795F1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98" name="Picture 6">
                            <a:extLst>
                              <a:ext uri="{FF2B5EF4-FFF2-40B4-BE49-F238E27FC236}">
                                <a16:creationId xmlns:a16="http://schemas.microsoft.com/office/drawing/2014/main" id="{6E4A4B8C-76B6-4519-B24B-7ECA8C795F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516" cy="34745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9" w:type="dxa"/>
          </w:tcPr>
          <w:p w14:paraId="4F96CADE" w14:textId="77BBFAAB" w:rsidR="005E7469" w:rsidRPr="00FA5D72" w:rsidRDefault="005E7469" w:rsidP="005E7469">
            <w:pPr>
              <w:ind w:left="360"/>
              <w:textAlignment w:val="baseline"/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</w:pPr>
            <w:r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>Древо жизни -</w:t>
            </w:r>
            <w:proofErr w:type="gramStart"/>
            <w:r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>в  народных</w:t>
            </w:r>
            <w:proofErr w:type="gramEnd"/>
            <w:r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 xml:space="preserve"> представлениях оно было символом растительных сил земли, вечно живой процветающей природы.</w:t>
            </w:r>
          </w:p>
          <w:p w14:paraId="3F0E81B0" w14:textId="77777777" w:rsidR="00FA5D72" w:rsidRPr="00FA5D72" w:rsidRDefault="005E7469" w:rsidP="005E7469">
            <w:pPr>
              <w:textAlignment w:val="baseline"/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</w:pPr>
            <w:r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 xml:space="preserve">      Его изображение символ</w:t>
            </w:r>
          </w:p>
          <w:p w14:paraId="09B3EF3E" w14:textId="77777777" w:rsidR="00FA5D72" w:rsidRPr="00FA5D72" w:rsidRDefault="005E7469" w:rsidP="005E7469">
            <w:pPr>
              <w:textAlignment w:val="baseline"/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</w:pPr>
            <w:r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 xml:space="preserve"> </w:t>
            </w:r>
            <w:r w:rsidR="00FA5D72"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 xml:space="preserve">     </w:t>
            </w:r>
            <w:r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 xml:space="preserve">счастливого </w:t>
            </w:r>
          </w:p>
          <w:p w14:paraId="0C4DEF7E" w14:textId="3828B1A0" w:rsidR="005E7469" w:rsidRPr="00FA5D72" w:rsidRDefault="00FA5D72" w:rsidP="005E7469">
            <w:pPr>
              <w:textAlignment w:val="baseline"/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</w:pPr>
            <w:r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 xml:space="preserve">      </w:t>
            </w:r>
            <w:r w:rsidR="005E7469" w:rsidRPr="00FA5D72">
              <w:rPr>
                <w:rFonts w:eastAsia="+mn-ea"/>
                <w:b/>
                <w:bCs/>
                <w:color w:val="292929"/>
                <w:kern w:val="24"/>
                <w:sz w:val="28"/>
                <w:szCs w:val="28"/>
              </w:rPr>
              <w:t>продолжения жизни.</w:t>
            </w:r>
          </w:p>
          <w:p w14:paraId="293B1D8F" w14:textId="265DBF0A" w:rsidR="00537EC2" w:rsidRPr="006B3293" w:rsidRDefault="00FA5D72" w:rsidP="006B3293">
            <w:pPr>
              <w:ind w:left="360"/>
              <w:textAlignment w:val="baseline"/>
              <w:rPr>
                <w:rFonts w:ascii="Times New Roman" w:hAnsi="Times New Roman" w:cs="Times New Roman"/>
                <w:b/>
                <w:bCs/>
                <w:color w:val="CC99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2016180" wp14:editId="46ED97EC">
                  <wp:extent cx="1476375" cy="1509184"/>
                  <wp:effectExtent l="0" t="0" r="0" b="0"/>
                  <wp:docPr id="9229" name="Picture 13" descr="древо жизни рисунок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0E5FFE-189B-4533-A46D-42CC7C78CB9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9" name="Picture 13" descr="древо жизни рисунок">
                            <a:extLst>
                              <a:ext uri="{FF2B5EF4-FFF2-40B4-BE49-F238E27FC236}">
                                <a16:creationId xmlns:a16="http://schemas.microsoft.com/office/drawing/2014/main" id="{1E0E5FFE-189B-4533-A46D-42CC7C78CB9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732" cy="1514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D72" w14:paraId="1E3B0AFD" w14:textId="77777777" w:rsidTr="00FA5D72">
        <w:tc>
          <w:tcPr>
            <w:tcW w:w="5166" w:type="dxa"/>
            <w:gridSpan w:val="2"/>
          </w:tcPr>
          <w:p w14:paraId="4FF94D29" w14:textId="77777777" w:rsidR="00BD7811" w:rsidRDefault="00BD7811" w:rsidP="00FA5D72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</w:p>
          <w:p w14:paraId="0DA4A11F" w14:textId="77777777" w:rsidR="00BD7811" w:rsidRDefault="00BD7811" w:rsidP="00FA5D72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</w:p>
          <w:p w14:paraId="250AA4C8" w14:textId="623E357F" w:rsidR="00FA5D72" w:rsidRDefault="00BD7811" w:rsidP="00FA5D72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  </w:t>
            </w:r>
            <w:r w:rsidRPr="00BD7811"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0E6D7727" wp14:editId="26D304FF">
                  <wp:extent cx="2882713" cy="1866900"/>
                  <wp:effectExtent l="0" t="0" r="0" b="0"/>
                  <wp:docPr id="5125" name="Picture 5" descr="C:\Documents and Settings\Ольга\Рабочий стол\картинки\народное творчество\hohloma4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9D42F2-4E18-4900-90EF-7B61F7C0ECB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5" name="Picture 5" descr="C:\Documents and Settings\Ольга\Рабочий стол\картинки\народное творчество\hohloma4.jpg">
                            <a:extLst>
                              <a:ext uri="{FF2B5EF4-FFF2-40B4-BE49-F238E27FC236}">
                                <a16:creationId xmlns:a16="http://schemas.microsoft.com/office/drawing/2014/main" id="{669D42F2-4E18-4900-90EF-7B61F7C0ECB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7303" cy="1869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9" w:type="dxa"/>
          </w:tcPr>
          <w:p w14:paraId="6C77647C" w14:textId="77777777" w:rsidR="00FA5D72" w:rsidRPr="00FA5D72" w:rsidRDefault="00FA5D72" w:rsidP="00FA5D72">
            <w:pPr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5D72">
              <w:rPr>
                <w:rFonts w:ascii="Times New Roman" w:eastAsia="+mn-ea" w:hAnsi="Times New Roman" w:cs="Times New Roman"/>
                <w:b/>
                <w:bCs/>
                <w:kern w:val="24"/>
                <w:sz w:val="28"/>
                <w:szCs w:val="28"/>
              </w:rPr>
              <w:lastRenderedPageBreak/>
              <w:t xml:space="preserve">Птицы - люди верили, что птицы своим пением </w:t>
            </w:r>
            <w:r w:rsidRPr="00FA5D72">
              <w:rPr>
                <w:rFonts w:ascii="Times New Roman" w:eastAsia="+mn-ea" w:hAnsi="Times New Roman" w:cs="Times New Roman"/>
                <w:b/>
                <w:bCs/>
                <w:kern w:val="24"/>
                <w:sz w:val="28"/>
                <w:szCs w:val="28"/>
              </w:rPr>
              <w:lastRenderedPageBreak/>
              <w:t>прогоняют зимний мрак, стужу и приносят на своих крыльях весну красную.</w:t>
            </w:r>
          </w:p>
          <w:p w14:paraId="3B56E0A2" w14:textId="77777777" w:rsidR="00FA5D72" w:rsidRPr="00FA5D72" w:rsidRDefault="00FA5D72" w:rsidP="00FA5D72">
            <w:pPr>
              <w:textAlignment w:val="baseline"/>
              <w:rPr>
                <w:b/>
                <w:bCs/>
                <w:sz w:val="28"/>
                <w:szCs w:val="28"/>
              </w:rPr>
            </w:pPr>
            <w:r w:rsidRPr="00FA5D72">
              <w:rPr>
                <w:rFonts w:eastAsia="+mn-ea"/>
                <w:b/>
                <w:bCs/>
                <w:i/>
                <w:iCs/>
                <w:kern w:val="24"/>
                <w:sz w:val="28"/>
                <w:szCs w:val="28"/>
              </w:rPr>
              <w:t>На свадебных полотенцах часто можно увидеть двух птиц-пав, изображенных по сторонам куста-древа. Таких птиц вышивали в знак любви, пожелания добра и счастья молодым.</w:t>
            </w:r>
          </w:p>
          <w:p w14:paraId="2460521E" w14:textId="77777777" w:rsidR="00FA5D72" w:rsidRPr="00FA5D72" w:rsidRDefault="00FA5D72" w:rsidP="00FA5D72">
            <w:pPr>
              <w:textAlignment w:val="baseline"/>
              <w:rPr>
                <w:rFonts w:ascii="Times New Roman" w:eastAsia="+mn-ea" w:hAnsi="Times New Roman" w:cs="Times New Roman"/>
                <w:b/>
                <w:bCs/>
                <w:kern w:val="24"/>
                <w:sz w:val="28"/>
                <w:szCs w:val="28"/>
              </w:rPr>
            </w:pPr>
          </w:p>
        </w:tc>
      </w:tr>
      <w:tr w:rsidR="00BD7811" w14:paraId="71FB51B8" w14:textId="77777777" w:rsidTr="00FA5D72">
        <w:tc>
          <w:tcPr>
            <w:tcW w:w="5166" w:type="dxa"/>
            <w:gridSpan w:val="2"/>
          </w:tcPr>
          <w:p w14:paraId="31720449" w14:textId="753B7630" w:rsidR="00FA5D72" w:rsidRDefault="00FA5D72" w:rsidP="00FA5D72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 w:rsidRPr="00FA5D72">
              <w:rPr>
                <w:b/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0531FC50" wp14:editId="013E2A92">
                  <wp:extent cx="2647950" cy="1765299"/>
                  <wp:effectExtent l="0" t="0" r="0" b="6985"/>
                  <wp:docPr id="17" name="Picture 2" descr="C:\Documents and Settings\Надька\Рабочий стол\сол знак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8371CC-B03E-4FDF-B479-7BB6C1664BA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Documents and Settings\Надька\Рабочий стол\сол знак.gif">
                            <a:extLst>
                              <a:ext uri="{FF2B5EF4-FFF2-40B4-BE49-F238E27FC236}">
                                <a16:creationId xmlns:a16="http://schemas.microsoft.com/office/drawing/2014/main" id="{468371CC-B03E-4FDF-B479-7BB6C1664BA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675" cy="1782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9" w:type="dxa"/>
          </w:tcPr>
          <w:p w14:paraId="7E1B222F" w14:textId="2E4EDDA7" w:rsidR="00FA5D72" w:rsidRPr="00FA5D72" w:rsidRDefault="00FA5D72" w:rsidP="00FA5D72">
            <w:pPr>
              <w:pStyle w:val="a3"/>
              <w:spacing w:before="0" w:beforeAutospacing="0" w:after="0" w:afterAutospacing="0"/>
              <w:textAlignment w:val="baseline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Солнце – символ солнца, тепла и света.</w:t>
            </w:r>
          </w:p>
        </w:tc>
      </w:tr>
      <w:tr w:rsidR="00FA5D72" w14:paraId="775974D8" w14:textId="77777777" w:rsidTr="006B3293">
        <w:tc>
          <w:tcPr>
            <w:tcW w:w="5098" w:type="dxa"/>
          </w:tcPr>
          <w:p w14:paraId="457B5EDE" w14:textId="2411AF2B" w:rsidR="00FA5D72" w:rsidRDefault="00BD7811" w:rsidP="00FA5D72">
            <w:pPr>
              <w:pStyle w:val="a3"/>
              <w:spacing w:before="0" w:beforeAutospacing="0" w:after="0" w:afterAutospacing="0"/>
              <w:textAlignment w:val="baseline"/>
              <w:rPr>
                <w:noProof/>
              </w:rPr>
            </w:pPr>
            <w:r>
              <w:rPr>
                <w:noProof/>
              </w:rPr>
              <w:t xml:space="preserve">              </w:t>
            </w:r>
            <w:r w:rsidRPr="00BD7811">
              <w:rPr>
                <w:noProof/>
              </w:rPr>
              <w:drawing>
                <wp:inline distT="0" distB="0" distL="0" distR="0" wp14:anchorId="14EE663A" wp14:editId="5B3620D9">
                  <wp:extent cx="1419225" cy="1530227"/>
                  <wp:effectExtent l="0" t="0" r="0" b="0"/>
                  <wp:docPr id="19" name="Picture 2" descr="C:\Documents and Settings\Надька\Рабочий стол\Древн. образы 5 кл\Копия 0_58f79_91833392_XL.jpe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C4AAAF-EC6E-4256-ADF1-46F6E9E35C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Documents and Settings\Надька\Рабочий стол\Древн. образы 5 кл\Копия 0_58f79_91833392_XL.jpeg">
                            <a:extLst>
                              <a:ext uri="{FF2B5EF4-FFF2-40B4-BE49-F238E27FC236}">
                                <a16:creationId xmlns:a16="http://schemas.microsoft.com/office/drawing/2014/main" id="{4FC4AAAF-EC6E-4256-ADF1-46F6E9E35C0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439" cy="1546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7" w:type="dxa"/>
            <w:gridSpan w:val="2"/>
          </w:tcPr>
          <w:p w14:paraId="5E517DF1" w14:textId="57950DB0" w:rsidR="00FA5D72" w:rsidRDefault="00BD7811" w:rsidP="00FA5D72">
            <w:pPr>
              <w:pStyle w:val="a3"/>
              <w:spacing w:before="0" w:beforeAutospacing="0" w:after="0" w:afterAutospacing="0"/>
              <w:textAlignment w:val="baseline"/>
              <w:rPr>
                <w:noProof/>
              </w:rPr>
            </w:pPr>
            <w:r w:rsidRPr="00FA5D72">
              <w:rPr>
                <w:rFonts w:eastAsia="+mn-ea"/>
                <w:b/>
                <w:bCs/>
                <w:color w:val="2A1500"/>
                <w:kern w:val="24"/>
                <w:sz w:val="28"/>
                <w:szCs w:val="28"/>
              </w:rPr>
              <w:t xml:space="preserve"> </w:t>
            </w:r>
            <w:r w:rsidRPr="00BD7811">
              <w:rPr>
                <w:rFonts w:eastAsia="+mn-ea"/>
                <w:color w:val="2A1500"/>
                <w:kern w:val="24"/>
                <w:sz w:val="28"/>
                <w:szCs w:val="28"/>
              </w:rPr>
              <w:t xml:space="preserve">Берегиня, </w:t>
            </w:r>
            <w:proofErr w:type="spellStart"/>
            <w:r w:rsidRPr="00BD7811">
              <w:rPr>
                <w:rFonts w:eastAsia="+mn-ea"/>
                <w:color w:val="2A1500"/>
                <w:kern w:val="24"/>
                <w:sz w:val="28"/>
                <w:szCs w:val="28"/>
              </w:rPr>
              <w:t>Макошь</w:t>
            </w:r>
            <w:proofErr w:type="spellEnd"/>
            <w:r w:rsidRPr="00BD7811">
              <w:rPr>
                <w:rFonts w:eastAsia="+mn-ea"/>
                <w:color w:val="2A1500"/>
                <w:kern w:val="24"/>
                <w:sz w:val="28"/>
                <w:szCs w:val="28"/>
              </w:rPr>
              <w:t xml:space="preserve"> — женский образ, ассоциирующийся с защитой и материнским началом</w:t>
            </w:r>
          </w:p>
        </w:tc>
      </w:tr>
      <w:tr w:rsidR="00FA5D72" w14:paraId="447C9CB8" w14:textId="77777777" w:rsidTr="00B97479">
        <w:tc>
          <w:tcPr>
            <w:tcW w:w="9345" w:type="dxa"/>
            <w:gridSpan w:val="3"/>
          </w:tcPr>
          <w:p w14:paraId="59ED8EF6" w14:textId="77777777" w:rsidR="00FA5D72" w:rsidRDefault="00FA5D72" w:rsidP="00FA5D72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9AEA714" wp14:editId="786C80B7">
                  <wp:extent cx="5490845" cy="1247253"/>
                  <wp:effectExtent l="0" t="0" r="0" b="0"/>
                  <wp:docPr id="6150" name="Picture 6" descr="символ берегини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EE82F58-C89E-47E1-961E-BEE66F16F6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0" name="Picture 6" descr="символ берегини">
                            <a:extLst>
                              <a:ext uri="{FF2B5EF4-FFF2-40B4-BE49-F238E27FC236}">
                                <a16:creationId xmlns:a16="http://schemas.microsoft.com/office/drawing/2014/main" id="{BEE82F58-C89E-47E1-961E-BEE66F16F6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0249" cy="13379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ADB86F" w14:textId="132F1DAE" w:rsidR="00FA5D72" w:rsidRPr="00FA5D72" w:rsidRDefault="00FA5D72" w:rsidP="00FA5D72">
            <w:pPr>
              <w:pStyle w:val="a3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FA5D72">
              <w:rPr>
                <w:rFonts w:ascii="Arial" w:eastAsia="+mn-ea" w:hAnsi="Arial" w:cs="Arial"/>
                <w:color w:val="2A1500"/>
                <w:kern w:val="24"/>
                <w:sz w:val="28"/>
                <w:szCs w:val="28"/>
              </w:rPr>
              <w:t xml:space="preserve"> </w:t>
            </w:r>
            <w:r w:rsidR="00BD7811" w:rsidRPr="00BD7811">
              <w:rPr>
                <w:rFonts w:eastAsia="+mn-ea"/>
                <w:color w:val="2A1500"/>
                <w:kern w:val="24"/>
                <w:sz w:val="28"/>
                <w:szCs w:val="28"/>
              </w:rPr>
              <w:t>Берегиня</w:t>
            </w:r>
          </w:p>
          <w:p w14:paraId="733146F8" w14:textId="77777777" w:rsidR="00FA5D72" w:rsidRDefault="00FA5D72" w:rsidP="00FA5D72">
            <w:pPr>
              <w:pStyle w:val="a3"/>
              <w:spacing w:before="0" w:beforeAutospacing="0" w:after="0" w:afterAutospacing="0"/>
              <w:textAlignment w:val="baseline"/>
              <w:rPr>
                <w:bCs/>
                <w:sz w:val="28"/>
                <w:szCs w:val="28"/>
              </w:rPr>
            </w:pPr>
          </w:p>
        </w:tc>
      </w:tr>
    </w:tbl>
    <w:p w14:paraId="5AC15354" w14:textId="77777777" w:rsidR="00537EC2" w:rsidRPr="001B17C0" w:rsidRDefault="00537EC2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7D10A39E" w14:textId="77777777" w:rsidR="006B3293" w:rsidRDefault="006B3293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64F16D6B" w14:textId="77777777" w:rsidR="00847A5D" w:rsidRDefault="00847A5D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13926041" w14:textId="77777777" w:rsidR="00847A5D" w:rsidRDefault="00847A5D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55A83294" w14:textId="77777777" w:rsidR="00847A5D" w:rsidRDefault="00847A5D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677EC65B" w14:textId="77777777" w:rsidR="00847A5D" w:rsidRDefault="00847A5D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79EA68D3" w14:textId="77777777" w:rsidR="00847A5D" w:rsidRDefault="00847A5D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541BB9EB" w14:textId="77777777" w:rsidR="00615D71" w:rsidRDefault="00615D71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282511C3" w14:textId="77777777" w:rsidR="00615D71" w:rsidRDefault="00615D71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45DA74E3" w14:textId="77777777" w:rsidR="00615D71" w:rsidRDefault="00615D71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1E3FDA04" w14:textId="3127259B" w:rsidR="003E7E47" w:rsidRDefault="00BD7811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Практическая </w:t>
      </w:r>
      <w:proofErr w:type="gramStart"/>
      <w:r>
        <w:rPr>
          <w:bCs/>
          <w:sz w:val="28"/>
          <w:szCs w:val="28"/>
        </w:rPr>
        <w:t>работа:  Создайте</w:t>
      </w:r>
      <w:proofErr w:type="gramEnd"/>
      <w:r>
        <w:rPr>
          <w:bCs/>
          <w:sz w:val="28"/>
          <w:szCs w:val="28"/>
        </w:rPr>
        <w:t xml:space="preserve"> </w:t>
      </w:r>
      <w:r w:rsidR="00847A5D">
        <w:rPr>
          <w:bCs/>
          <w:sz w:val="28"/>
          <w:szCs w:val="28"/>
        </w:rPr>
        <w:t>работу –</w:t>
      </w:r>
      <w:r>
        <w:rPr>
          <w:bCs/>
          <w:sz w:val="28"/>
          <w:szCs w:val="28"/>
        </w:rPr>
        <w:t xml:space="preserve"> «ДРЕВО ЖИЗНИ.»</w:t>
      </w:r>
      <w:r w:rsidR="006B3293">
        <w:rPr>
          <w:bCs/>
          <w:sz w:val="28"/>
          <w:szCs w:val="28"/>
        </w:rPr>
        <w:t xml:space="preserve"> Древо жизни -старались изображать с корнями. Работу выполните в цвете.</w:t>
      </w:r>
    </w:p>
    <w:p w14:paraId="090B53C1" w14:textId="1298D6B4" w:rsidR="00BD7811" w:rsidRDefault="00BD7811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0C7164BA" w14:textId="7531E2EC" w:rsidR="00BD7811" w:rsidRPr="001B17C0" w:rsidRDefault="00BD7811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14:paraId="4FBDD76D" w14:textId="1A1DADCA" w:rsidR="0004795D" w:rsidRPr="001B17C0" w:rsidRDefault="006B3293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</w:t>
      </w:r>
      <w:r w:rsidR="00BD7811" w:rsidRPr="00BD7811">
        <w:rPr>
          <w:bCs/>
          <w:noProof/>
          <w:sz w:val="28"/>
          <w:szCs w:val="28"/>
        </w:rPr>
        <w:drawing>
          <wp:inline distT="0" distB="0" distL="0" distR="0" wp14:anchorId="4471C6B6" wp14:editId="38F077A2">
            <wp:extent cx="2717800" cy="20383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20932" cy="2040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B6CF2" w14:textId="77777777" w:rsidR="0004795D" w:rsidRPr="001B17C0" w:rsidRDefault="0004795D" w:rsidP="003E7E47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p w14:paraId="1A8E92D9" w14:textId="2D6B4887" w:rsidR="00E73DA6" w:rsidRDefault="0004795D" w:rsidP="006B3293">
      <w:pPr>
        <w:pStyle w:val="a3"/>
        <w:spacing w:before="0" w:beforeAutospacing="0" w:after="0" w:afterAutospacing="0"/>
        <w:textAlignment w:val="baseline"/>
        <w:rPr>
          <w:noProof/>
        </w:rPr>
      </w:pPr>
      <w:proofErr w:type="gramStart"/>
      <w:r w:rsidRPr="001B17C0">
        <w:rPr>
          <w:bCs/>
          <w:kern w:val="24"/>
          <w:position w:val="1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.</w:t>
      </w:r>
      <w:r w:rsidR="0034627C">
        <w:rPr>
          <w:b/>
          <w:bCs/>
          <w:sz w:val="28"/>
          <w:szCs w:val="28"/>
        </w:rPr>
        <w:t>Спасибо</w:t>
      </w:r>
      <w:proofErr w:type="gramEnd"/>
      <w:r w:rsidR="0034627C">
        <w:rPr>
          <w:b/>
          <w:bCs/>
          <w:sz w:val="28"/>
          <w:szCs w:val="28"/>
        </w:rPr>
        <w:t xml:space="preserve"> за внимание!  Желаю творческих успехов! Жду ваши работы по 23 апреля</w:t>
      </w:r>
      <w:r w:rsidR="006B3293">
        <w:rPr>
          <w:b/>
          <w:bCs/>
          <w:sz w:val="28"/>
          <w:szCs w:val="28"/>
        </w:rPr>
        <w:t>.</w:t>
      </w:r>
      <w:r w:rsidR="006B3293" w:rsidRPr="006B3293">
        <w:rPr>
          <w:noProof/>
        </w:rPr>
        <w:t xml:space="preserve"> </w:t>
      </w:r>
      <w:r w:rsidR="006B3293">
        <w:rPr>
          <w:noProof/>
        </w:rPr>
        <w:t xml:space="preserve"> Примеры выполнения работы;</w:t>
      </w:r>
    </w:p>
    <w:p w14:paraId="07CA271E" w14:textId="77777777" w:rsidR="006B3293" w:rsidRPr="006B3293" w:rsidRDefault="006B3293" w:rsidP="006B3293">
      <w:pPr>
        <w:pStyle w:val="a3"/>
        <w:spacing w:before="0" w:beforeAutospacing="0" w:after="0" w:afterAutospacing="0"/>
        <w:textAlignment w:val="baseline"/>
        <w:rPr>
          <w:bCs/>
          <w:sz w:val="28"/>
          <w:szCs w:val="28"/>
        </w:rPr>
      </w:pPr>
    </w:p>
    <w:tbl>
      <w:tblPr>
        <w:tblStyle w:val="a4"/>
        <w:tblW w:w="10314" w:type="dxa"/>
        <w:tblInd w:w="155" w:type="dxa"/>
        <w:tblLook w:val="04A0" w:firstRow="1" w:lastRow="0" w:firstColumn="1" w:lastColumn="0" w:noHBand="0" w:noVBand="1"/>
      </w:tblPr>
      <w:tblGrid>
        <w:gridCol w:w="5162"/>
        <w:gridCol w:w="5152"/>
      </w:tblGrid>
      <w:tr w:rsidR="006B3293" w14:paraId="7F08519B" w14:textId="77777777" w:rsidTr="006B3293">
        <w:tc>
          <w:tcPr>
            <w:tcW w:w="5162" w:type="dxa"/>
          </w:tcPr>
          <w:p w14:paraId="76C3C96A" w14:textId="35F5B7F9" w:rsidR="006B3293" w:rsidRDefault="006B3293" w:rsidP="00EF03C5">
            <w:pPr>
              <w:pStyle w:val="a3"/>
              <w:spacing w:before="280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  <w:t xml:space="preserve">                   </w:t>
            </w:r>
            <w:r>
              <w:rPr>
                <w:noProof/>
              </w:rPr>
              <w:drawing>
                <wp:inline distT="0" distB="0" distL="0" distR="0" wp14:anchorId="4E083D39" wp14:editId="2D21A30D">
                  <wp:extent cx="1666558" cy="2209800"/>
                  <wp:effectExtent l="0" t="0" r="0" b="0"/>
                  <wp:docPr id="20" name="Рисунок 20" descr="Древо жизни Живописец - Dmytro Rybin | Artmaje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Древо жизни Живописец - Dmytro Rybin | Artmaje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302" cy="2221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2" w:type="dxa"/>
          </w:tcPr>
          <w:p w14:paraId="5012DF2B" w14:textId="2D15D7A6" w:rsidR="006B3293" w:rsidRDefault="006B3293" w:rsidP="00EF03C5">
            <w:pPr>
              <w:pStyle w:val="a3"/>
              <w:spacing w:before="280"/>
              <w:rPr>
                <w:b/>
                <w:bCs/>
                <w:sz w:val="28"/>
                <w:szCs w:val="28"/>
              </w:rPr>
            </w:pPr>
            <w:r w:rsidRPr="006B3293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848D8B6" wp14:editId="6B918E5D">
                  <wp:extent cx="2124075" cy="2124075"/>
                  <wp:effectExtent l="0" t="0" r="9525" b="952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212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3293" w14:paraId="0C6A1C80" w14:textId="77777777" w:rsidTr="006B3293">
        <w:tc>
          <w:tcPr>
            <w:tcW w:w="10314" w:type="dxa"/>
            <w:gridSpan w:val="2"/>
          </w:tcPr>
          <w:p w14:paraId="24DEA4EF" w14:textId="01A16FA5" w:rsidR="006B3293" w:rsidRDefault="006B3293" w:rsidP="00EF03C5">
            <w:pPr>
              <w:pStyle w:val="a3"/>
              <w:spacing w:before="28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t xml:space="preserve">                        </w:t>
            </w:r>
            <w:r w:rsidR="00DD12AE">
              <w:rPr>
                <w:b/>
                <w:bCs/>
                <w:noProof/>
                <w:sz w:val="28"/>
                <w:szCs w:val="28"/>
              </w:rPr>
              <w:t xml:space="preserve">  </w:t>
            </w:r>
            <w:r w:rsidRPr="006B3293">
              <w:rPr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E7DA4E5" wp14:editId="2441C903">
                  <wp:extent cx="3790950" cy="3391061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530" cy="339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CC9F59" w14:textId="77777777" w:rsidR="006B3293" w:rsidRPr="00EF03C5" w:rsidRDefault="006B3293" w:rsidP="00847A5D">
      <w:pPr>
        <w:pStyle w:val="a3"/>
        <w:spacing w:before="280"/>
        <w:ind w:firstLine="708"/>
        <w:rPr>
          <w:b/>
          <w:bCs/>
          <w:sz w:val="28"/>
          <w:szCs w:val="28"/>
        </w:rPr>
      </w:pPr>
    </w:p>
    <w:sectPr w:rsidR="006B3293" w:rsidRPr="00EF03C5" w:rsidSect="003462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96DBE7" w14:textId="77777777" w:rsidR="00FC1B42" w:rsidRDefault="00FC1B42" w:rsidP="00536C30">
      <w:pPr>
        <w:spacing w:after="0" w:line="240" w:lineRule="auto"/>
      </w:pPr>
      <w:r>
        <w:separator/>
      </w:r>
    </w:p>
  </w:endnote>
  <w:endnote w:type="continuationSeparator" w:id="0">
    <w:p w14:paraId="6D8CDC2D" w14:textId="77777777" w:rsidR="00FC1B42" w:rsidRDefault="00FC1B42" w:rsidP="00536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0A56F1" w14:textId="77777777" w:rsidR="00FC1B42" w:rsidRDefault="00FC1B42" w:rsidP="00536C30">
      <w:pPr>
        <w:spacing w:after="0" w:line="240" w:lineRule="auto"/>
      </w:pPr>
      <w:r>
        <w:separator/>
      </w:r>
    </w:p>
  </w:footnote>
  <w:footnote w:type="continuationSeparator" w:id="0">
    <w:p w14:paraId="7821ECDB" w14:textId="77777777" w:rsidR="00FC1B42" w:rsidRDefault="00FC1B42" w:rsidP="00536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51D07"/>
    <w:multiLevelType w:val="hybridMultilevel"/>
    <w:tmpl w:val="B1DCE590"/>
    <w:lvl w:ilvl="0" w:tplc="45542E5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789E6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B0E9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D4E06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CEA4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6C7DE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78BD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ACF4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9A68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51042"/>
    <w:multiLevelType w:val="hybridMultilevel"/>
    <w:tmpl w:val="B874BB20"/>
    <w:lvl w:ilvl="0" w:tplc="7076E7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5ACC1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EC10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BC6A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6A16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800E4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90DB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9216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74CF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90705"/>
    <w:multiLevelType w:val="hybridMultilevel"/>
    <w:tmpl w:val="12E41C08"/>
    <w:lvl w:ilvl="0" w:tplc="C652F3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9079A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D863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F6E1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BC796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9C45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406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FEDE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14ED1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916B21"/>
    <w:multiLevelType w:val="hybridMultilevel"/>
    <w:tmpl w:val="23E0C706"/>
    <w:lvl w:ilvl="0" w:tplc="ED78BD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3C53B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7017B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1CF3E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E610A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D4F4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3244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B81D8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AADA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967A3"/>
    <w:multiLevelType w:val="hybridMultilevel"/>
    <w:tmpl w:val="64B61B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C2E"/>
    <w:rsid w:val="0004795D"/>
    <w:rsid w:val="001B17C0"/>
    <w:rsid w:val="00257733"/>
    <w:rsid w:val="002D1FE3"/>
    <w:rsid w:val="0034627C"/>
    <w:rsid w:val="00362605"/>
    <w:rsid w:val="003E7E47"/>
    <w:rsid w:val="004C7539"/>
    <w:rsid w:val="00536C30"/>
    <w:rsid w:val="00537EC2"/>
    <w:rsid w:val="0054656D"/>
    <w:rsid w:val="005E7469"/>
    <w:rsid w:val="00615D71"/>
    <w:rsid w:val="006B3293"/>
    <w:rsid w:val="006C21FF"/>
    <w:rsid w:val="00847A5D"/>
    <w:rsid w:val="00952A7F"/>
    <w:rsid w:val="00A33C2E"/>
    <w:rsid w:val="00BD7811"/>
    <w:rsid w:val="00DD12AE"/>
    <w:rsid w:val="00E73DA6"/>
    <w:rsid w:val="00EF03C5"/>
    <w:rsid w:val="00FA5D72"/>
    <w:rsid w:val="00FC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8047A"/>
  <w15:chartTrackingRefBased/>
  <w15:docId w15:val="{DD205FC1-DF28-4EB0-B09F-5A2EDA37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7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B1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E74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3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6C30"/>
  </w:style>
  <w:style w:type="paragraph" w:styleId="a8">
    <w:name w:val="footer"/>
    <w:basedOn w:val="a"/>
    <w:link w:val="a9"/>
    <w:uiPriority w:val="99"/>
    <w:unhideWhenUsed/>
    <w:rsid w:val="00536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6C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10882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7086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52915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443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715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1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gi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9BACA-EEC6-4A24-AA35-EFC13CB8B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11</cp:revision>
  <dcterms:created xsi:type="dcterms:W3CDTF">2020-04-14T19:29:00Z</dcterms:created>
  <dcterms:modified xsi:type="dcterms:W3CDTF">2020-04-17T13:22:00Z</dcterms:modified>
</cp:coreProperties>
</file>