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DAD" w:rsidRPr="000104CA" w:rsidRDefault="001E1153" w:rsidP="000104C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ШКОЛЬНЫЙ  ЭТАП  2019-2020</w:t>
      </w:r>
      <w:r w:rsidR="008C1DAD" w:rsidRPr="000104CA">
        <w:rPr>
          <w:rFonts w:ascii="Times New Roman" w:hAnsi="Times New Roman" w:cs="Times New Roman"/>
          <w:b/>
          <w:sz w:val="28"/>
          <w:szCs w:val="28"/>
        </w:rPr>
        <w:t xml:space="preserve"> уч. год</w:t>
      </w:r>
    </w:p>
    <w:p w:rsidR="008C1DAD" w:rsidRPr="000104CA" w:rsidRDefault="008C1DAD" w:rsidP="000104CA">
      <w:pPr>
        <w:spacing w:after="0" w:line="240" w:lineRule="auto"/>
        <w:jc w:val="center"/>
        <w:rPr>
          <w:rFonts w:ascii="Times New Roman" w:hAnsi="Times New Roman" w:cs="Times New Roman"/>
          <w:b/>
          <w:sz w:val="28"/>
          <w:szCs w:val="28"/>
        </w:rPr>
      </w:pPr>
      <w:r w:rsidRPr="000104CA">
        <w:rPr>
          <w:rFonts w:ascii="Times New Roman" w:hAnsi="Times New Roman" w:cs="Times New Roman"/>
          <w:b/>
          <w:sz w:val="28"/>
          <w:szCs w:val="28"/>
        </w:rPr>
        <w:t>11 класс</w:t>
      </w:r>
    </w:p>
    <w:p w:rsidR="008C1DAD" w:rsidRPr="000104CA" w:rsidRDefault="008C1DAD" w:rsidP="000104CA">
      <w:pPr>
        <w:spacing w:after="0" w:line="240" w:lineRule="auto"/>
        <w:jc w:val="center"/>
        <w:rPr>
          <w:rFonts w:ascii="Times New Roman" w:hAnsi="Times New Roman" w:cs="Times New Roman"/>
          <w:b/>
          <w:sz w:val="28"/>
          <w:szCs w:val="28"/>
        </w:rPr>
      </w:pPr>
      <w:r w:rsidRPr="000104CA">
        <w:rPr>
          <w:rFonts w:ascii="Times New Roman" w:hAnsi="Times New Roman" w:cs="Times New Roman"/>
          <w:b/>
          <w:sz w:val="28"/>
          <w:szCs w:val="28"/>
        </w:rPr>
        <w:t>(3 часа или 4 урока)</w:t>
      </w:r>
    </w:p>
    <w:p w:rsidR="00F63FC4" w:rsidRPr="000104CA" w:rsidRDefault="00F63FC4" w:rsidP="000104CA">
      <w:pPr>
        <w:spacing w:after="0" w:line="240" w:lineRule="auto"/>
        <w:jc w:val="center"/>
        <w:rPr>
          <w:rFonts w:ascii="Times New Roman" w:hAnsi="Times New Roman" w:cs="Times New Roman"/>
          <w:b/>
          <w:sz w:val="28"/>
          <w:szCs w:val="28"/>
        </w:rPr>
      </w:pPr>
    </w:p>
    <w:p w:rsidR="00E03730" w:rsidRPr="000B3A45" w:rsidRDefault="00E03730" w:rsidP="00E03730">
      <w:pPr>
        <w:pStyle w:val="Default"/>
        <w:numPr>
          <w:ilvl w:val="0"/>
          <w:numId w:val="13"/>
        </w:numPr>
        <w:rPr>
          <w:sz w:val="28"/>
          <w:szCs w:val="28"/>
        </w:rPr>
      </w:pPr>
      <w:r w:rsidRPr="000B3A45">
        <w:rPr>
          <w:sz w:val="28"/>
          <w:szCs w:val="28"/>
        </w:rPr>
        <w:t xml:space="preserve">Найдите все пары чисел </w:t>
      </w:r>
      <w:r w:rsidRPr="000B3A45">
        <w:rPr>
          <w:i/>
          <w:iCs/>
          <w:sz w:val="28"/>
          <w:szCs w:val="28"/>
        </w:rPr>
        <w:t>x</w:t>
      </w:r>
      <w:r w:rsidRPr="000B3A45">
        <w:rPr>
          <w:sz w:val="28"/>
          <w:szCs w:val="28"/>
        </w:rPr>
        <w:t xml:space="preserve">, </w:t>
      </w:r>
      <w:r w:rsidRPr="000B3A45">
        <w:rPr>
          <w:i/>
          <w:iCs/>
          <w:sz w:val="28"/>
          <w:szCs w:val="28"/>
        </w:rPr>
        <w:t>y</w:t>
      </w:r>
      <w:r w:rsidRPr="000B3A45">
        <w:rPr>
          <w:sz w:val="28"/>
          <w:szCs w:val="28"/>
        </w:rPr>
        <w:t>, для которых выполнено равенство:</w:t>
      </w:r>
    </w:p>
    <w:p w:rsidR="00E03730" w:rsidRPr="000B3A45" w:rsidRDefault="000A5653" w:rsidP="00E03730">
      <w:pPr>
        <w:pStyle w:val="Default"/>
        <w:ind w:left="720"/>
        <w:rPr>
          <w:sz w:val="28"/>
          <w:szCs w:val="28"/>
        </w:rPr>
      </w:pPr>
      <m:oMath>
        <w:bookmarkStart w:id="0" w:name="_GoBack"/>
        <w:bookmarkEnd w:id="0"/>
        <m:rad>
          <m:radPr>
            <m:degHide m:val="on"/>
            <m:ctrlPr>
              <w:rPr>
                <w:rFonts w:ascii="Cambria Math" w:hAnsi="Cambria Math"/>
                <w:i/>
                <w:sz w:val="28"/>
                <w:szCs w:val="28"/>
              </w:rPr>
            </m:ctrlPr>
          </m:radPr>
          <m:deg/>
          <m:e>
            <m:r>
              <w:rPr>
                <w:rFonts w:ascii="Cambria Math" w:hAnsi="Cambria Math"/>
                <w:sz w:val="28"/>
                <w:szCs w:val="28"/>
              </w:rPr>
              <m:t>x-y</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y-x</m:t>
            </m:r>
          </m:e>
        </m:rad>
        <m:r>
          <w:rPr>
            <w:rFonts w:ascii="Cambria Math" w:hAnsi="Cambria Math"/>
            <w:sz w:val="28"/>
            <w:szCs w:val="28"/>
          </w:rPr>
          <m:t>=x+y+2019</m:t>
        </m:r>
      </m:oMath>
      <w:r w:rsidR="00E03730" w:rsidRPr="000B3A45">
        <w:rPr>
          <w:sz w:val="28"/>
          <w:szCs w:val="28"/>
        </w:rPr>
        <w:t>.</w:t>
      </w:r>
    </w:p>
    <w:p w:rsidR="00E03730" w:rsidRPr="000B3A45" w:rsidRDefault="00E03730" w:rsidP="00E03730">
      <w:pPr>
        <w:pStyle w:val="Default"/>
        <w:ind w:left="720"/>
        <w:rPr>
          <w:sz w:val="28"/>
          <w:szCs w:val="28"/>
        </w:rPr>
      </w:pPr>
      <w:r w:rsidRPr="000B3A45">
        <w:rPr>
          <w:b/>
          <w:bCs/>
          <w:i/>
          <w:sz w:val="28"/>
          <w:szCs w:val="28"/>
          <w:u w:val="single"/>
        </w:rPr>
        <w:t>Ответ.</w:t>
      </w:r>
      <w:r w:rsidRPr="000B3A45">
        <w:rPr>
          <w:i/>
          <w:iCs/>
          <w:sz w:val="28"/>
          <w:szCs w:val="28"/>
        </w:rPr>
        <w:t xml:space="preserve">x </w:t>
      </w:r>
      <w:r w:rsidRPr="000B3A45">
        <w:rPr>
          <w:sz w:val="28"/>
          <w:szCs w:val="28"/>
        </w:rPr>
        <w:t xml:space="preserve">= </w:t>
      </w:r>
      <w:r w:rsidRPr="000B3A45">
        <w:rPr>
          <w:i/>
          <w:iCs/>
          <w:sz w:val="28"/>
          <w:szCs w:val="28"/>
        </w:rPr>
        <w:t xml:space="preserve">y </w:t>
      </w:r>
      <w:r w:rsidRPr="000B3A45">
        <w:rPr>
          <w:sz w:val="28"/>
          <w:szCs w:val="28"/>
        </w:rPr>
        <w:t xml:space="preserve">= –1009,5. </w:t>
      </w:r>
    </w:p>
    <w:p w:rsidR="000B3A45" w:rsidRDefault="00E03730" w:rsidP="00E03730">
      <w:pPr>
        <w:pStyle w:val="a4"/>
        <w:spacing w:after="0" w:line="240" w:lineRule="auto"/>
        <w:rPr>
          <w:rFonts w:ascii="Times New Roman" w:hAnsi="Times New Roman" w:cs="Times New Roman"/>
          <w:iCs/>
          <w:sz w:val="28"/>
          <w:szCs w:val="28"/>
        </w:rPr>
      </w:pPr>
      <w:r w:rsidRPr="000B3A45">
        <w:rPr>
          <w:rFonts w:ascii="Times New Roman" w:hAnsi="Times New Roman" w:cs="Times New Roman"/>
          <w:b/>
          <w:bCs/>
          <w:i/>
          <w:sz w:val="28"/>
          <w:szCs w:val="28"/>
          <w:u w:val="single"/>
        </w:rPr>
        <w:t>Решение.</w:t>
      </w:r>
      <w:r w:rsidRPr="000B3A45">
        <w:rPr>
          <w:rFonts w:ascii="Times New Roman" w:hAnsi="Times New Roman" w:cs="Times New Roman"/>
          <w:sz w:val="28"/>
          <w:szCs w:val="28"/>
        </w:rPr>
        <w:t xml:space="preserve">В силу неотрицательности подкоренных выражений должны одновременно выполняться неравенства </w:t>
      </w:r>
      <w:r w:rsidRPr="000B3A45">
        <w:rPr>
          <w:rFonts w:ascii="Times New Roman" w:hAnsi="Times New Roman" w:cs="Times New Roman"/>
          <w:i/>
          <w:iCs/>
          <w:sz w:val="28"/>
          <w:szCs w:val="28"/>
        </w:rPr>
        <w:t xml:space="preserve">x </w:t>
      </w:r>
      <w:r w:rsidRPr="000B3A45">
        <w:rPr>
          <w:rFonts w:ascii="Times New Roman" w:hAnsi="Times New Roman" w:cs="Times New Roman"/>
          <w:sz w:val="28"/>
          <w:szCs w:val="28"/>
        </w:rPr>
        <w:t>≥</w:t>
      </w:r>
      <w:r w:rsidRPr="000B3A45">
        <w:rPr>
          <w:rFonts w:ascii="Times New Roman" w:hAnsi="Times New Roman" w:cs="Times New Roman"/>
          <w:i/>
          <w:iCs/>
          <w:sz w:val="28"/>
          <w:szCs w:val="28"/>
        </w:rPr>
        <w:t>y</w:t>
      </w:r>
      <w:r w:rsidRPr="000B3A45">
        <w:rPr>
          <w:rFonts w:ascii="Times New Roman" w:hAnsi="Times New Roman" w:cs="Times New Roman"/>
          <w:sz w:val="28"/>
          <w:szCs w:val="28"/>
        </w:rPr>
        <w:t xml:space="preserve">, </w:t>
      </w:r>
      <w:r w:rsidRPr="000B3A45">
        <w:rPr>
          <w:rFonts w:ascii="Times New Roman" w:hAnsi="Times New Roman" w:cs="Times New Roman"/>
          <w:i/>
          <w:iCs/>
          <w:sz w:val="28"/>
          <w:szCs w:val="28"/>
        </w:rPr>
        <w:t xml:space="preserve">x </w:t>
      </w:r>
      <w:r w:rsidRPr="000B3A45">
        <w:rPr>
          <w:rFonts w:ascii="Times New Roman" w:hAnsi="Times New Roman" w:cs="Times New Roman"/>
          <w:sz w:val="28"/>
          <w:szCs w:val="28"/>
        </w:rPr>
        <w:t>≤</w:t>
      </w:r>
      <w:r w:rsidRPr="000B3A45">
        <w:rPr>
          <w:rFonts w:ascii="Times New Roman" w:hAnsi="Times New Roman" w:cs="Times New Roman"/>
          <w:i/>
          <w:iCs/>
          <w:sz w:val="28"/>
          <w:szCs w:val="28"/>
        </w:rPr>
        <w:t>y</w:t>
      </w:r>
      <w:r w:rsidRPr="000B3A45">
        <w:rPr>
          <w:rFonts w:ascii="Times New Roman" w:hAnsi="Times New Roman" w:cs="Times New Roman"/>
          <w:sz w:val="28"/>
          <w:szCs w:val="28"/>
        </w:rPr>
        <w:t xml:space="preserve">, откуда и следует </w:t>
      </w:r>
      <w:r w:rsidRPr="000B3A45">
        <w:rPr>
          <w:rFonts w:ascii="Times New Roman" w:hAnsi="Times New Roman" w:cs="Times New Roman"/>
          <w:i/>
          <w:iCs/>
          <w:sz w:val="28"/>
          <w:szCs w:val="28"/>
        </w:rPr>
        <w:t xml:space="preserve">x </w:t>
      </w:r>
      <w:r w:rsidRPr="000B3A45">
        <w:rPr>
          <w:rFonts w:ascii="Times New Roman" w:hAnsi="Times New Roman" w:cs="Times New Roman"/>
          <w:sz w:val="28"/>
          <w:szCs w:val="28"/>
        </w:rPr>
        <w:t xml:space="preserve">= </w:t>
      </w:r>
      <w:r w:rsidRPr="000B3A45">
        <w:rPr>
          <w:rFonts w:ascii="Times New Roman" w:hAnsi="Times New Roman" w:cs="Times New Roman"/>
          <w:i/>
          <w:iCs/>
          <w:sz w:val="28"/>
          <w:szCs w:val="28"/>
        </w:rPr>
        <w:t>y</w:t>
      </w:r>
      <w:r w:rsidRPr="000B3A45">
        <w:rPr>
          <w:rFonts w:ascii="Times New Roman" w:hAnsi="Times New Roman" w:cs="Times New Roman"/>
          <w:iCs/>
          <w:sz w:val="28"/>
          <w:szCs w:val="28"/>
        </w:rPr>
        <w:t xml:space="preserve">. </w:t>
      </w:r>
    </w:p>
    <w:p w:rsidR="000B3A45" w:rsidRDefault="00E03730" w:rsidP="00E03730">
      <w:pPr>
        <w:pStyle w:val="a4"/>
        <w:spacing w:after="0" w:line="240" w:lineRule="auto"/>
        <w:rPr>
          <w:rFonts w:ascii="Times New Roman" w:eastAsiaTheme="minorEastAsia" w:hAnsi="Times New Roman" w:cs="Times New Roman"/>
          <w:sz w:val="28"/>
          <w:szCs w:val="28"/>
        </w:rPr>
      </w:pPr>
      <w:r w:rsidRPr="000B3A45">
        <w:rPr>
          <w:rFonts w:ascii="Times New Roman" w:hAnsi="Times New Roman" w:cs="Times New Roman"/>
          <w:iCs/>
          <w:sz w:val="28"/>
          <w:szCs w:val="28"/>
        </w:rPr>
        <w:t xml:space="preserve">Тогда </w:t>
      </w:r>
      <w:r w:rsidR="000B3A45">
        <w:rPr>
          <w:rFonts w:ascii="Times New Roman" w:hAnsi="Times New Roman" w:cs="Times New Roman"/>
          <w:iCs/>
          <w:sz w:val="28"/>
          <w:szCs w:val="28"/>
        </w:rPr>
        <w:t xml:space="preserve">уравнение принимает вид </w:t>
      </w:r>
      <m:oMath>
        <m:r>
          <w:rPr>
            <w:rFonts w:ascii="Cambria Math" w:hAnsi="Cambria Math" w:cs="Times New Roman"/>
            <w:color w:val="000000"/>
            <w:sz w:val="28"/>
            <w:szCs w:val="28"/>
          </w:rPr>
          <m:t>0</m:t>
        </m:r>
        <m:r>
          <w:rPr>
            <w:rFonts w:ascii="Cambria Math" w:hAnsi="Cambria Math" w:cs="Times New Roman"/>
            <w:sz w:val="28"/>
            <w:szCs w:val="28"/>
          </w:rPr>
          <m:t>=x+</m:t>
        </m:r>
        <m:r>
          <w:rPr>
            <w:rFonts w:ascii="Cambria Math" w:hAnsi="Cambria Math" w:cs="Times New Roman"/>
            <w:sz w:val="28"/>
            <w:szCs w:val="28"/>
            <w:lang w:val="en-US"/>
          </w:rPr>
          <m:t>x</m:t>
        </m:r>
        <m:r>
          <w:rPr>
            <w:rFonts w:ascii="Cambria Math" w:hAnsi="Cambria Math" w:cs="Times New Roman"/>
            <w:sz w:val="28"/>
            <w:szCs w:val="28"/>
          </w:rPr>
          <m:t>+2019</m:t>
        </m:r>
      </m:oMath>
      <w:r w:rsidR="000B3A45">
        <w:rPr>
          <w:rFonts w:ascii="Times New Roman" w:eastAsiaTheme="minorEastAsia" w:hAnsi="Times New Roman" w:cs="Times New Roman"/>
          <w:sz w:val="28"/>
          <w:szCs w:val="28"/>
        </w:rPr>
        <w:t xml:space="preserve">. </w:t>
      </w:r>
    </w:p>
    <w:p w:rsidR="00E03730" w:rsidRPr="000B3A45" w:rsidRDefault="000B3A45" w:rsidP="00E03730">
      <w:pPr>
        <w:pStyle w:val="a4"/>
        <w:spacing w:after="0" w:line="240" w:lineRule="auto"/>
        <w:rPr>
          <w:rFonts w:ascii="Times New Roman" w:hAnsi="Times New Roman" w:cs="Times New Roman"/>
          <w:b/>
          <w:bCs/>
          <w:sz w:val="28"/>
          <w:szCs w:val="28"/>
        </w:rPr>
      </w:pPr>
      <w:r>
        <w:rPr>
          <w:rFonts w:ascii="Times New Roman" w:eastAsiaTheme="minorEastAsia" w:hAnsi="Times New Roman" w:cs="Times New Roman"/>
          <w:sz w:val="28"/>
          <w:szCs w:val="28"/>
        </w:rPr>
        <w:t>О</w:t>
      </w:r>
      <w:r w:rsidR="00CF6479" w:rsidRPr="000B3A45">
        <w:rPr>
          <w:rFonts w:ascii="Times New Roman" w:eastAsiaTheme="minorEastAsia" w:hAnsi="Times New Roman" w:cs="Times New Roman"/>
          <w:sz w:val="28"/>
          <w:szCs w:val="28"/>
        </w:rPr>
        <w:t>ткуда получаем, что</w:t>
      </w:r>
      <w:r w:rsidR="00CF6479" w:rsidRPr="000B3A45">
        <w:rPr>
          <w:rFonts w:ascii="Times New Roman" w:hAnsi="Times New Roman" w:cs="Times New Roman"/>
          <w:i/>
          <w:iCs/>
          <w:sz w:val="28"/>
          <w:szCs w:val="28"/>
        </w:rPr>
        <w:t xml:space="preserve">x </w:t>
      </w:r>
      <w:r w:rsidR="00CF6479" w:rsidRPr="000B3A45">
        <w:rPr>
          <w:rFonts w:ascii="Times New Roman" w:hAnsi="Times New Roman" w:cs="Times New Roman"/>
          <w:sz w:val="28"/>
          <w:szCs w:val="28"/>
        </w:rPr>
        <w:t xml:space="preserve">= </w:t>
      </w:r>
      <w:r w:rsidR="00CF6479" w:rsidRPr="000B3A45">
        <w:rPr>
          <w:rFonts w:ascii="Times New Roman" w:hAnsi="Times New Roman" w:cs="Times New Roman"/>
          <w:i/>
          <w:iCs/>
          <w:sz w:val="28"/>
          <w:szCs w:val="28"/>
        </w:rPr>
        <w:t xml:space="preserve">y </w:t>
      </w:r>
      <w:r w:rsidR="00CF6479" w:rsidRPr="000B3A45">
        <w:rPr>
          <w:rFonts w:ascii="Times New Roman" w:hAnsi="Times New Roman" w:cs="Times New Roman"/>
          <w:sz w:val="28"/>
          <w:szCs w:val="28"/>
        </w:rPr>
        <w:t>= –1009,5.</w:t>
      </w:r>
    </w:p>
    <w:p w:rsidR="001657A9" w:rsidRPr="000B3A45" w:rsidRDefault="001657A9" w:rsidP="000104CA">
      <w:pPr>
        <w:pStyle w:val="a4"/>
        <w:spacing w:after="0" w:line="240" w:lineRule="auto"/>
        <w:rPr>
          <w:rFonts w:ascii="Times New Roman" w:hAnsi="Times New Roman" w:cs="Times New Roman"/>
          <w:bCs/>
          <w:i/>
          <w:sz w:val="28"/>
          <w:szCs w:val="28"/>
        </w:rPr>
      </w:pPr>
      <w:r w:rsidRPr="000B3A45">
        <w:rPr>
          <w:rFonts w:ascii="Times New Roman" w:hAnsi="Times New Roman" w:cs="Times New Roman"/>
          <w:b/>
          <w:bCs/>
          <w:i/>
          <w:sz w:val="28"/>
          <w:szCs w:val="28"/>
        </w:rPr>
        <w:t>Критерии.</w:t>
      </w:r>
    </w:p>
    <w:p w:rsidR="001657A9" w:rsidRPr="000B3A45" w:rsidRDefault="001657A9" w:rsidP="000104CA">
      <w:pPr>
        <w:pStyle w:val="a4"/>
        <w:spacing w:after="0" w:line="240" w:lineRule="auto"/>
        <w:rPr>
          <w:rFonts w:ascii="Times New Roman" w:hAnsi="Times New Roman" w:cs="Times New Roman"/>
          <w:bCs/>
          <w:i/>
          <w:sz w:val="28"/>
          <w:szCs w:val="28"/>
        </w:rPr>
      </w:pPr>
      <w:r w:rsidRPr="000B3A45">
        <w:rPr>
          <w:rFonts w:ascii="Times New Roman" w:hAnsi="Times New Roman" w:cs="Times New Roman"/>
          <w:bCs/>
          <w:i/>
          <w:sz w:val="28"/>
          <w:szCs w:val="28"/>
        </w:rPr>
        <w:t>Если ответ не обоснован – 0 баллов.</w:t>
      </w:r>
    </w:p>
    <w:p w:rsidR="001657A9" w:rsidRPr="000B3A45" w:rsidRDefault="001657A9" w:rsidP="000104CA">
      <w:pPr>
        <w:pStyle w:val="a4"/>
        <w:spacing w:after="0" w:line="240" w:lineRule="auto"/>
        <w:rPr>
          <w:rFonts w:ascii="Times New Roman" w:hAnsi="Times New Roman" w:cs="Times New Roman"/>
          <w:bCs/>
          <w:i/>
          <w:sz w:val="28"/>
          <w:szCs w:val="28"/>
        </w:rPr>
      </w:pPr>
      <w:r w:rsidRPr="000B3A45">
        <w:rPr>
          <w:rFonts w:ascii="Times New Roman" w:hAnsi="Times New Roman" w:cs="Times New Roman"/>
          <w:bCs/>
          <w:i/>
          <w:sz w:val="28"/>
          <w:szCs w:val="28"/>
        </w:rPr>
        <w:t>Верное решение – 7 баллов.</w:t>
      </w:r>
    </w:p>
    <w:p w:rsidR="008C1DAD" w:rsidRPr="000B3A45" w:rsidRDefault="008C1DAD" w:rsidP="000104CA">
      <w:pPr>
        <w:pStyle w:val="a4"/>
        <w:spacing w:after="0" w:line="240" w:lineRule="auto"/>
        <w:rPr>
          <w:rFonts w:ascii="Times New Roman" w:hAnsi="Times New Roman" w:cs="Times New Roman"/>
          <w:sz w:val="28"/>
          <w:szCs w:val="28"/>
        </w:rPr>
      </w:pPr>
    </w:p>
    <w:p w:rsidR="00B502AF" w:rsidRPr="000B3A45" w:rsidRDefault="00B502AF" w:rsidP="00B502AF">
      <w:pPr>
        <w:pStyle w:val="a4"/>
        <w:numPr>
          <w:ilvl w:val="0"/>
          <w:numId w:val="13"/>
        </w:numPr>
        <w:spacing w:after="0" w:line="240" w:lineRule="auto"/>
        <w:jc w:val="both"/>
        <w:rPr>
          <w:rFonts w:ascii="Times New Roman" w:hAnsi="Times New Roman" w:cs="Times New Roman"/>
          <w:i/>
          <w:sz w:val="28"/>
          <w:szCs w:val="28"/>
        </w:rPr>
      </w:pPr>
      <w:r w:rsidRPr="000B3A45">
        <w:rPr>
          <w:rFonts w:ascii="Times New Roman" w:hAnsi="Times New Roman" w:cs="Times New Roman"/>
          <w:sz w:val="28"/>
          <w:szCs w:val="28"/>
        </w:rPr>
        <w:t>На доске написаны четыре числа, ни одно из которых не равно 0. Если каждое из них умножить на сумму трех остальных, получается четыре одинаковых результата. Докажите, что квадраты записанных на доске чисел равны.</w:t>
      </w:r>
    </w:p>
    <w:p w:rsidR="00B502AF" w:rsidRPr="000B3A45" w:rsidRDefault="00B502AF" w:rsidP="00B502AF">
      <w:pPr>
        <w:tabs>
          <w:tab w:val="left" w:pos="709"/>
        </w:tabs>
        <w:spacing w:after="0" w:line="240" w:lineRule="auto"/>
        <w:ind w:left="709"/>
        <w:jc w:val="both"/>
        <w:rPr>
          <w:rFonts w:ascii="Times New Roman" w:hAnsi="Times New Roman" w:cs="Times New Roman"/>
          <w:i/>
          <w:sz w:val="28"/>
          <w:szCs w:val="28"/>
        </w:rPr>
      </w:pPr>
      <w:r w:rsidRPr="000B3A45">
        <w:rPr>
          <w:rFonts w:ascii="Times New Roman" w:hAnsi="Times New Roman" w:cs="Times New Roman"/>
          <w:b/>
          <w:i/>
          <w:sz w:val="28"/>
          <w:szCs w:val="28"/>
          <w:u w:val="single"/>
        </w:rPr>
        <w:t>Решение.</w:t>
      </w:r>
      <w:r w:rsidRPr="000B3A45">
        <w:rPr>
          <w:rFonts w:ascii="Times New Roman" w:hAnsi="Times New Roman" w:cs="Times New Roman"/>
          <w:sz w:val="28"/>
          <w:szCs w:val="28"/>
        </w:rPr>
        <w:t xml:space="preserve"> Пусть записаны числа </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 xml:space="preserve">, </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 xml:space="preserve">, </w:t>
      </w:r>
      <w:r w:rsidRPr="000B3A45">
        <w:rPr>
          <w:rFonts w:ascii="Times New Roman" w:hAnsi="Times New Roman" w:cs="Times New Roman"/>
          <w:i/>
          <w:sz w:val="28"/>
          <w:szCs w:val="28"/>
          <w:lang w:val="en-US"/>
        </w:rPr>
        <w:t>c</w:t>
      </w:r>
      <w:r w:rsidRPr="000B3A45">
        <w:rPr>
          <w:rFonts w:ascii="Times New Roman" w:hAnsi="Times New Roman" w:cs="Times New Roman"/>
          <w:sz w:val="28"/>
          <w:szCs w:val="28"/>
        </w:rPr>
        <w:t xml:space="preserve">и </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По условию</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откуда</w:t>
      </w:r>
      <w:r w:rsidRPr="000B3A45">
        <w:rPr>
          <w:rFonts w:ascii="Times New Roman" w:hAnsi="Times New Roman" w:cs="Times New Roman"/>
          <w:i/>
          <w:sz w:val="28"/>
          <w:szCs w:val="28"/>
        </w:rPr>
        <w:t xml:space="preserve"> (</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 xml:space="preserve">)=0. </w:t>
      </w:r>
      <w:r w:rsidRPr="000B3A45">
        <w:rPr>
          <w:rFonts w:ascii="Times New Roman" w:hAnsi="Times New Roman" w:cs="Times New Roman"/>
          <w:sz w:val="28"/>
          <w:szCs w:val="28"/>
        </w:rPr>
        <w:t>Аналогично, из равенства</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получаем</w:t>
      </w:r>
      <w:r w:rsidRPr="000B3A45">
        <w:rPr>
          <w:rFonts w:ascii="Times New Roman" w:hAnsi="Times New Roman" w:cs="Times New Roman"/>
          <w:i/>
          <w:sz w:val="28"/>
          <w:szCs w:val="28"/>
        </w:rPr>
        <w:t xml:space="preserve"> (</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 xml:space="preserve">)=0. </w:t>
      </w:r>
      <w:r w:rsidRPr="000B3A45">
        <w:rPr>
          <w:rFonts w:ascii="Times New Roman" w:hAnsi="Times New Roman" w:cs="Times New Roman"/>
          <w:sz w:val="28"/>
          <w:szCs w:val="28"/>
        </w:rPr>
        <w:t>Поскольку или</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 xml:space="preserve"> + </w:t>
      </w:r>
      <w:r w:rsidRPr="000B3A45">
        <w:rPr>
          <w:rFonts w:ascii="Times New Roman" w:hAnsi="Times New Roman" w:cs="Times New Roman"/>
          <w:i/>
          <w:sz w:val="28"/>
          <w:szCs w:val="28"/>
          <w:lang w:val="en-US"/>
        </w:rPr>
        <w:t>d</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или</w:t>
      </w:r>
      <w:r w:rsidRPr="000B3A45">
        <w:rPr>
          <w:rFonts w:ascii="Times New Roman" w:hAnsi="Times New Roman" w:cs="Times New Roman"/>
          <w:i/>
          <w:sz w:val="28"/>
          <w:szCs w:val="28"/>
          <w:lang w:val="en-US"/>
        </w:rPr>
        <w:t>c</w:t>
      </w:r>
      <w:r w:rsidRPr="000B3A45">
        <w:rPr>
          <w:rFonts w:ascii="Times New Roman" w:hAnsi="Times New Roman" w:cs="Times New Roman"/>
          <w:i/>
          <w:sz w:val="28"/>
          <w:szCs w:val="28"/>
        </w:rPr>
        <w:t xml:space="preserve"> - </w:t>
      </w:r>
      <w:r w:rsidRPr="000B3A45">
        <w:rPr>
          <w:rFonts w:ascii="Times New Roman" w:hAnsi="Times New Roman" w:cs="Times New Roman"/>
          <w:i/>
          <w:sz w:val="28"/>
          <w:szCs w:val="28"/>
          <w:lang w:val="en-US"/>
        </w:rPr>
        <w:t>d</w:t>
      </w:r>
      <w:r w:rsidRPr="000B3A45">
        <w:rPr>
          <w:rFonts w:ascii="Times New Roman" w:hAnsi="Times New Roman" w:cs="Times New Roman"/>
          <w:sz w:val="28"/>
          <w:szCs w:val="28"/>
        </w:rPr>
        <w:t>не равно0, толибо</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либо</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w:t>
      </w:r>
      <w:r w:rsidRPr="000B3A45">
        <w:rPr>
          <w:rFonts w:ascii="Times New Roman" w:hAnsi="Times New Roman" w:cs="Times New Roman"/>
          <w:i/>
          <w:sz w:val="28"/>
          <w:szCs w:val="28"/>
          <w:lang w:val="en-US"/>
        </w:rPr>
        <w:t>b</w:t>
      </w:r>
      <w:r w:rsidRPr="000B3A45">
        <w:rPr>
          <w:rFonts w:ascii="Times New Roman" w:hAnsi="Times New Roman" w:cs="Times New Roman"/>
          <w:i/>
          <w:sz w:val="28"/>
          <w:szCs w:val="28"/>
        </w:rPr>
        <w:t xml:space="preserve">. </w:t>
      </w:r>
      <w:r w:rsidRPr="000B3A45">
        <w:rPr>
          <w:rFonts w:ascii="Times New Roman" w:hAnsi="Times New Roman" w:cs="Times New Roman"/>
          <w:sz w:val="28"/>
          <w:szCs w:val="28"/>
        </w:rPr>
        <w:t xml:space="preserve">В обоих случаях квадраты чисел </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 xml:space="preserve"> и </w:t>
      </w:r>
      <w:r w:rsidRPr="000B3A45">
        <w:rPr>
          <w:rFonts w:ascii="Times New Roman" w:hAnsi="Times New Roman" w:cs="Times New Roman"/>
          <w:i/>
          <w:sz w:val="28"/>
          <w:szCs w:val="28"/>
          <w:lang w:val="en-US"/>
        </w:rPr>
        <w:t>b</w:t>
      </w:r>
      <w:r w:rsidRPr="000B3A45">
        <w:rPr>
          <w:rFonts w:ascii="Times New Roman" w:hAnsi="Times New Roman" w:cs="Times New Roman"/>
          <w:sz w:val="28"/>
          <w:szCs w:val="28"/>
        </w:rPr>
        <w:t>равны, откуда в силу произвольности выбора</w:t>
      </w:r>
      <w:r w:rsidRPr="000B3A45">
        <w:rPr>
          <w:rFonts w:ascii="Times New Roman" w:hAnsi="Times New Roman" w:cs="Times New Roman"/>
          <w:i/>
          <w:sz w:val="28"/>
          <w:szCs w:val="28"/>
          <w:lang w:val="en-US"/>
        </w:rPr>
        <w:t>a</w:t>
      </w:r>
      <w:r w:rsidRPr="000B3A45">
        <w:rPr>
          <w:rFonts w:ascii="Times New Roman" w:hAnsi="Times New Roman" w:cs="Times New Roman"/>
          <w:i/>
          <w:sz w:val="28"/>
          <w:szCs w:val="28"/>
        </w:rPr>
        <w:t xml:space="preserve"> и </w:t>
      </w:r>
      <w:r w:rsidRPr="000B3A45">
        <w:rPr>
          <w:rFonts w:ascii="Times New Roman" w:hAnsi="Times New Roman" w:cs="Times New Roman"/>
          <w:i/>
          <w:sz w:val="28"/>
          <w:szCs w:val="28"/>
          <w:lang w:val="en-US"/>
        </w:rPr>
        <w:t>b</w:t>
      </w:r>
      <w:r w:rsidRPr="000B3A45">
        <w:rPr>
          <w:rFonts w:ascii="Times New Roman" w:hAnsi="Times New Roman" w:cs="Times New Roman"/>
          <w:sz w:val="28"/>
          <w:szCs w:val="28"/>
        </w:rPr>
        <w:t>и следует утверждение задачи.</w:t>
      </w:r>
    </w:p>
    <w:p w:rsidR="00BC4869" w:rsidRPr="000B3A45" w:rsidRDefault="005844B1" w:rsidP="005844B1">
      <w:pPr>
        <w:pStyle w:val="a4"/>
        <w:autoSpaceDE w:val="0"/>
        <w:autoSpaceDN w:val="0"/>
        <w:adjustRightInd w:val="0"/>
        <w:spacing w:after="0" w:line="240" w:lineRule="auto"/>
        <w:rPr>
          <w:rFonts w:ascii="Times New Roman" w:eastAsia="TimesNewRoman" w:hAnsi="Times New Roman" w:cs="Times New Roman"/>
          <w:b/>
          <w:i/>
          <w:sz w:val="28"/>
          <w:szCs w:val="28"/>
        </w:rPr>
      </w:pPr>
      <w:r w:rsidRPr="000B3A45">
        <w:rPr>
          <w:rFonts w:ascii="Times New Roman" w:eastAsia="TimesNewRoman" w:hAnsi="Times New Roman" w:cs="Times New Roman"/>
          <w:b/>
          <w:bCs/>
          <w:i/>
          <w:sz w:val="28"/>
          <w:szCs w:val="28"/>
        </w:rPr>
        <w:t>Критерии</w:t>
      </w:r>
      <w:r w:rsidR="00BC4869" w:rsidRPr="000B3A45">
        <w:rPr>
          <w:rFonts w:ascii="Times New Roman" w:eastAsia="TimesNewRoman" w:hAnsi="Times New Roman" w:cs="Times New Roman"/>
          <w:b/>
          <w:i/>
          <w:sz w:val="28"/>
          <w:szCs w:val="28"/>
        </w:rPr>
        <w:t>.</w:t>
      </w:r>
    </w:p>
    <w:p w:rsidR="00B502AF" w:rsidRPr="000B3A45" w:rsidRDefault="00B502AF" w:rsidP="00B502AF">
      <w:pPr>
        <w:pStyle w:val="a4"/>
        <w:spacing w:after="0" w:line="240" w:lineRule="auto"/>
        <w:rPr>
          <w:rFonts w:ascii="Times New Roman" w:hAnsi="Times New Roman" w:cs="Times New Roman"/>
          <w:bCs/>
          <w:i/>
          <w:sz w:val="28"/>
          <w:szCs w:val="28"/>
        </w:rPr>
      </w:pPr>
      <w:r w:rsidRPr="000B3A45">
        <w:rPr>
          <w:rFonts w:ascii="Times New Roman" w:hAnsi="Times New Roman" w:cs="Times New Roman"/>
          <w:bCs/>
          <w:i/>
          <w:sz w:val="28"/>
          <w:szCs w:val="28"/>
        </w:rPr>
        <w:t>Если ответ не обоснован – 0 баллов.</w:t>
      </w:r>
    </w:p>
    <w:p w:rsidR="00B502AF" w:rsidRPr="000B3A45" w:rsidRDefault="00B502AF" w:rsidP="00B502AF">
      <w:pPr>
        <w:pStyle w:val="a4"/>
        <w:spacing w:after="0" w:line="240" w:lineRule="auto"/>
        <w:rPr>
          <w:rFonts w:ascii="Times New Roman" w:hAnsi="Times New Roman" w:cs="Times New Roman"/>
          <w:bCs/>
          <w:i/>
          <w:sz w:val="28"/>
          <w:szCs w:val="28"/>
        </w:rPr>
      </w:pPr>
      <w:r w:rsidRPr="000B3A45">
        <w:rPr>
          <w:rFonts w:ascii="Times New Roman" w:hAnsi="Times New Roman" w:cs="Times New Roman"/>
          <w:bCs/>
          <w:i/>
          <w:sz w:val="28"/>
          <w:szCs w:val="28"/>
        </w:rPr>
        <w:t>Верное решение – 7 баллов.</w:t>
      </w:r>
    </w:p>
    <w:p w:rsidR="000D08E3" w:rsidRPr="000B3A45" w:rsidRDefault="000D08E3" w:rsidP="000104CA">
      <w:pPr>
        <w:pStyle w:val="a4"/>
        <w:spacing w:after="0" w:line="240" w:lineRule="auto"/>
        <w:rPr>
          <w:rFonts w:ascii="Times New Roman" w:hAnsi="Times New Roman" w:cs="Times New Roman"/>
          <w:sz w:val="28"/>
          <w:szCs w:val="28"/>
        </w:rPr>
      </w:pPr>
    </w:p>
    <w:p w:rsidR="00E03730" w:rsidRPr="000B3A45" w:rsidRDefault="00E03730" w:rsidP="00CF6479">
      <w:pPr>
        <w:pStyle w:val="a4"/>
        <w:numPr>
          <w:ilvl w:val="0"/>
          <w:numId w:val="13"/>
        </w:numPr>
        <w:spacing w:after="0" w:line="240" w:lineRule="auto"/>
        <w:jc w:val="both"/>
        <w:rPr>
          <w:rFonts w:ascii="Times New Roman" w:hAnsi="Times New Roman" w:cs="Times New Roman"/>
          <w:sz w:val="28"/>
          <w:szCs w:val="28"/>
        </w:rPr>
      </w:pPr>
      <w:r w:rsidRPr="000B3A45">
        <w:rPr>
          <w:rFonts w:ascii="Times New Roman" w:hAnsi="Times New Roman" w:cs="Times New Roman"/>
          <w:sz w:val="28"/>
          <w:szCs w:val="28"/>
        </w:rPr>
        <w:t>Сколько существует шестизначных чисел, у которых каждая цифра встречается ровно два раза?</w:t>
      </w:r>
    </w:p>
    <w:p w:rsidR="00E03730" w:rsidRPr="000B3A45" w:rsidRDefault="00E03730" w:rsidP="00E03730">
      <w:pPr>
        <w:pStyle w:val="a4"/>
        <w:spacing w:after="0" w:line="240" w:lineRule="auto"/>
        <w:rPr>
          <w:rFonts w:ascii="Times New Roman" w:hAnsi="Times New Roman" w:cs="Times New Roman"/>
          <w:b/>
          <w:bCs/>
          <w:i/>
          <w:sz w:val="28"/>
          <w:szCs w:val="28"/>
          <w:u w:val="single"/>
        </w:rPr>
      </w:pPr>
      <w:r w:rsidRPr="000B3A45">
        <w:rPr>
          <w:rFonts w:ascii="Times New Roman" w:hAnsi="Times New Roman" w:cs="Times New Roman"/>
          <w:b/>
          <w:bCs/>
          <w:i/>
          <w:sz w:val="28"/>
          <w:szCs w:val="28"/>
          <w:u w:val="single"/>
        </w:rPr>
        <w:t>Ответ:</w:t>
      </w:r>
      <w:r w:rsidRPr="000B3A45">
        <w:rPr>
          <w:rFonts w:ascii="Times New Roman" w:hAnsi="Times New Roman" w:cs="Times New Roman"/>
          <w:sz w:val="28"/>
          <w:szCs w:val="28"/>
        </w:rPr>
        <w:t xml:space="preserve"> 9720 чисел.</w:t>
      </w:r>
    </w:p>
    <w:p w:rsidR="00E03730" w:rsidRPr="000B3A45" w:rsidRDefault="00E03730" w:rsidP="00E03730">
      <w:pPr>
        <w:pStyle w:val="a4"/>
        <w:spacing w:after="0" w:line="240" w:lineRule="auto"/>
        <w:rPr>
          <w:rFonts w:ascii="Times New Roman" w:hAnsi="Times New Roman" w:cs="Times New Roman"/>
          <w:b/>
          <w:i/>
          <w:sz w:val="28"/>
          <w:szCs w:val="28"/>
          <w:u w:val="single"/>
        </w:rPr>
      </w:pPr>
      <w:r w:rsidRPr="000B3A45">
        <w:rPr>
          <w:rFonts w:ascii="Times New Roman" w:hAnsi="Times New Roman" w:cs="Times New Roman"/>
          <w:b/>
          <w:i/>
          <w:sz w:val="28"/>
          <w:szCs w:val="28"/>
          <w:u w:val="single"/>
        </w:rPr>
        <w:t>Решение.</w:t>
      </w:r>
    </w:p>
    <w:p w:rsidR="00E03730" w:rsidRPr="000B3A45" w:rsidRDefault="00E03730" w:rsidP="00E03730">
      <w:pPr>
        <w:pStyle w:val="a4"/>
        <w:spacing w:after="0" w:line="240" w:lineRule="auto"/>
        <w:jc w:val="both"/>
        <w:rPr>
          <w:rFonts w:ascii="Times New Roman" w:hAnsi="Times New Roman" w:cs="Times New Roman"/>
          <w:sz w:val="28"/>
          <w:szCs w:val="28"/>
        </w:rPr>
      </w:pPr>
      <w:r w:rsidRPr="000B3A45">
        <w:rPr>
          <w:rFonts w:ascii="Times New Roman" w:hAnsi="Times New Roman" w:cs="Times New Roman"/>
          <w:sz w:val="28"/>
          <w:szCs w:val="28"/>
        </w:rPr>
        <w:t>Подсчитаем количество таких чисел, не содержащих 0. Тогда выбрать три цифры можно 9×8×7:(3×2×1)=84 способами. Расположить 6 цифр (каждая по два раза) можно 6!=720 способами. Учитывая, что цифры одинаковые, разделим на 2×2×2=8 и получим 90 способов. Тогда всего чисел будет 84×90=7560.</w:t>
      </w:r>
    </w:p>
    <w:p w:rsidR="00E03730" w:rsidRPr="000B3A45" w:rsidRDefault="00E03730" w:rsidP="00E03730">
      <w:pPr>
        <w:pStyle w:val="a4"/>
        <w:spacing w:after="0" w:line="240" w:lineRule="auto"/>
        <w:jc w:val="both"/>
        <w:rPr>
          <w:rFonts w:ascii="Times New Roman" w:hAnsi="Times New Roman" w:cs="Times New Roman"/>
          <w:sz w:val="28"/>
          <w:szCs w:val="28"/>
        </w:rPr>
      </w:pPr>
      <w:r w:rsidRPr="000B3A45">
        <w:rPr>
          <w:rFonts w:ascii="Times New Roman" w:hAnsi="Times New Roman" w:cs="Times New Roman"/>
          <w:sz w:val="28"/>
          <w:szCs w:val="28"/>
        </w:rPr>
        <w:t>Подсчитаем количество таких чисел, содержащих 0. Тогда выбрать оставшиеся две цифры можно 9×8:(2×1)=36 способами. Расположить 6 цифр (каждая по два раза) можно 4×5!=480 способами (так как на первое место нельзя ставить нули). Учитывая, что цифры одинаковые, разделим на 2×2×2=8 и получим 60 способов. Тогда всего чисел будет 36×60=2160.</w:t>
      </w:r>
    </w:p>
    <w:p w:rsidR="00E03730" w:rsidRPr="000B3A45" w:rsidRDefault="00E03730" w:rsidP="00E03730">
      <w:pPr>
        <w:pStyle w:val="a4"/>
        <w:spacing w:after="0" w:line="240" w:lineRule="auto"/>
        <w:jc w:val="both"/>
        <w:rPr>
          <w:rFonts w:ascii="Times New Roman" w:hAnsi="Times New Roman" w:cs="Times New Roman"/>
          <w:sz w:val="28"/>
          <w:szCs w:val="28"/>
        </w:rPr>
      </w:pPr>
      <w:r w:rsidRPr="000B3A45">
        <w:rPr>
          <w:rFonts w:ascii="Times New Roman" w:hAnsi="Times New Roman" w:cs="Times New Roman"/>
          <w:sz w:val="28"/>
          <w:szCs w:val="28"/>
        </w:rPr>
        <w:t>Всего получаем 7560+2160=9720 чисел.</w:t>
      </w:r>
    </w:p>
    <w:p w:rsidR="00E03730" w:rsidRPr="000B3A45" w:rsidRDefault="00E03730" w:rsidP="00E03730">
      <w:pPr>
        <w:pStyle w:val="a4"/>
        <w:spacing w:after="0" w:line="240" w:lineRule="auto"/>
        <w:jc w:val="both"/>
        <w:rPr>
          <w:rFonts w:ascii="Times New Roman" w:hAnsi="Times New Roman" w:cs="Times New Roman"/>
          <w:b/>
          <w:i/>
          <w:sz w:val="28"/>
          <w:szCs w:val="28"/>
        </w:rPr>
      </w:pPr>
      <w:r w:rsidRPr="000B3A45">
        <w:rPr>
          <w:rFonts w:ascii="Times New Roman" w:hAnsi="Times New Roman" w:cs="Times New Roman"/>
          <w:b/>
          <w:i/>
          <w:sz w:val="28"/>
          <w:szCs w:val="28"/>
        </w:rPr>
        <w:t>Критерии.</w:t>
      </w:r>
    </w:p>
    <w:p w:rsidR="00E03730" w:rsidRPr="000B3A45" w:rsidRDefault="00E03730" w:rsidP="00E03730">
      <w:pPr>
        <w:spacing w:after="0" w:line="240" w:lineRule="auto"/>
        <w:ind w:left="709"/>
        <w:rPr>
          <w:rFonts w:ascii="Times New Roman" w:hAnsi="Times New Roman" w:cs="Times New Roman"/>
          <w:bCs/>
          <w:i/>
          <w:sz w:val="28"/>
          <w:szCs w:val="28"/>
        </w:rPr>
      </w:pPr>
      <w:r w:rsidRPr="000B3A45">
        <w:rPr>
          <w:rFonts w:ascii="Times New Roman" w:hAnsi="Times New Roman" w:cs="Times New Roman"/>
          <w:bCs/>
          <w:i/>
          <w:sz w:val="28"/>
          <w:szCs w:val="28"/>
        </w:rPr>
        <w:t>Если дан только ответ без пояснений – 0 баллов.</w:t>
      </w:r>
    </w:p>
    <w:p w:rsidR="00E03730" w:rsidRPr="000B3A45" w:rsidRDefault="00E03730" w:rsidP="00E03730">
      <w:pPr>
        <w:spacing w:after="0" w:line="240" w:lineRule="auto"/>
        <w:ind w:left="709"/>
        <w:rPr>
          <w:rFonts w:ascii="Times New Roman" w:hAnsi="Times New Roman" w:cs="Times New Roman"/>
          <w:bCs/>
          <w:i/>
          <w:sz w:val="28"/>
          <w:szCs w:val="28"/>
        </w:rPr>
      </w:pPr>
      <w:r w:rsidRPr="000B3A45">
        <w:rPr>
          <w:rFonts w:ascii="Times New Roman" w:hAnsi="Times New Roman" w:cs="Times New Roman"/>
          <w:bCs/>
          <w:i/>
          <w:sz w:val="28"/>
          <w:szCs w:val="28"/>
        </w:rPr>
        <w:t>Если при решении не поделили на 8 (не учтено, что две цифры неразличимы) – 3 балла.</w:t>
      </w:r>
    </w:p>
    <w:p w:rsidR="00E03730" w:rsidRPr="000B3A45" w:rsidRDefault="00E03730" w:rsidP="00E03730">
      <w:pPr>
        <w:spacing w:after="0" w:line="240" w:lineRule="auto"/>
        <w:ind w:left="709"/>
        <w:rPr>
          <w:rFonts w:ascii="Times New Roman" w:hAnsi="Times New Roman" w:cs="Times New Roman"/>
          <w:bCs/>
          <w:i/>
          <w:sz w:val="28"/>
          <w:szCs w:val="28"/>
        </w:rPr>
      </w:pPr>
      <w:r w:rsidRPr="000B3A45">
        <w:rPr>
          <w:rFonts w:ascii="Times New Roman" w:hAnsi="Times New Roman" w:cs="Times New Roman"/>
          <w:bCs/>
          <w:i/>
          <w:sz w:val="28"/>
          <w:szCs w:val="28"/>
        </w:rPr>
        <w:t>Верное решение – 7 баллов.</w:t>
      </w:r>
    </w:p>
    <w:p w:rsidR="000D08E3" w:rsidRPr="000B3A45" w:rsidRDefault="000D08E3" w:rsidP="000104CA">
      <w:pPr>
        <w:pStyle w:val="a4"/>
        <w:spacing w:after="0" w:line="240" w:lineRule="auto"/>
        <w:rPr>
          <w:rFonts w:ascii="Times New Roman" w:hAnsi="Times New Roman" w:cs="Times New Roman"/>
          <w:sz w:val="28"/>
          <w:szCs w:val="28"/>
        </w:rPr>
      </w:pPr>
    </w:p>
    <w:p w:rsidR="00FD180B" w:rsidRPr="000B3A45" w:rsidRDefault="00FD180B" w:rsidP="00FD180B">
      <w:pPr>
        <w:pStyle w:val="a4"/>
        <w:numPr>
          <w:ilvl w:val="0"/>
          <w:numId w:val="13"/>
        </w:numPr>
        <w:autoSpaceDE w:val="0"/>
        <w:autoSpaceDN w:val="0"/>
        <w:adjustRightInd w:val="0"/>
        <w:spacing w:after="0" w:line="240" w:lineRule="auto"/>
        <w:rPr>
          <w:rFonts w:ascii="Times New Roman" w:hAnsi="Times New Roman" w:cs="Times New Roman"/>
          <w:sz w:val="28"/>
          <w:szCs w:val="28"/>
        </w:rPr>
      </w:pPr>
      <w:r w:rsidRPr="000B3A45">
        <w:rPr>
          <w:rFonts w:ascii="Times New Roman" w:hAnsi="Times New Roman" w:cs="Times New Roman"/>
          <w:sz w:val="28"/>
          <w:szCs w:val="28"/>
        </w:rPr>
        <w:lastRenderedPageBreak/>
        <w:t xml:space="preserve">Четырёхугольник </w:t>
      </w:r>
      <w:r w:rsidRPr="000B3A45">
        <w:rPr>
          <w:rFonts w:ascii="Times New Roman" w:hAnsi="Times New Roman" w:cs="Times New Roman"/>
          <w:i/>
          <w:sz w:val="28"/>
          <w:szCs w:val="28"/>
        </w:rPr>
        <w:t>ABCD</w:t>
      </w:r>
      <w:r w:rsidRPr="000B3A45">
        <w:rPr>
          <w:rFonts w:ascii="Times New Roman" w:hAnsi="Times New Roman" w:cs="Times New Roman"/>
          <w:sz w:val="28"/>
          <w:szCs w:val="28"/>
        </w:rPr>
        <w:t xml:space="preserve"> вписан в окружность. На продолжении диагонали </w:t>
      </w:r>
      <w:r w:rsidRPr="000B3A45">
        <w:rPr>
          <w:rFonts w:ascii="Times New Roman" w:hAnsi="Times New Roman" w:cs="Times New Roman"/>
          <w:i/>
          <w:sz w:val="28"/>
          <w:szCs w:val="28"/>
        </w:rPr>
        <w:t>BD</w:t>
      </w:r>
      <w:r w:rsidRPr="000B3A45">
        <w:rPr>
          <w:rFonts w:ascii="Times New Roman" w:hAnsi="Times New Roman" w:cs="Times New Roman"/>
          <w:sz w:val="28"/>
          <w:szCs w:val="28"/>
        </w:rPr>
        <w:t xml:space="preserve"> за точку </w:t>
      </w:r>
      <w:r w:rsidRPr="000B3A45">
        <w:rPr>
          <w:rFonts w:ascii="Times New Roman" w:hAnsi="Times New Roman" w:cs="Times New Roman"/>
          <w:i/>
          <w:sz w:val="28"/>
          <w:szCs w:val="28"/>
        </w:rPr>
        <w:t>D</w:t>
      </w:r>
      <w:r w:rsidRPr="000B3A45">
        <w:rPr>
          <w:rFonts w:ascii="Times New Roman" w:hAnsi="Times New Roman" w:cs="Times New Roman"/>
          <w:sz w:val="28"/>
          <w:szCs w:val="28"/>
        </w:rPr>
        <w:t xml:space="preserve"> выбрана точка </w:t>
      </w:r>
      <w:r w:rsidRPr="000B3A45">
        <w:rPr>
          <w:rFonts w:ascii="Times New Roman" w:hAnsi="Times New Roman" w:cs="Times New Roman"/>
          <w:i/>
          <w:sz w:val="28"/>
          <w:szCs w:val="28"/>
        </w:rPr>
        <w:t>F</w:t>
      </w:r>
      <w:r w:rsidRPr="000B3A45">
        <w:rPr>
          <w:rFonts w:ascii="Times New Roman" w:hAnsi="Times New Roman" w:cs="Times New Roman"/>
          <w:sz w:val="28"/>
          <w:szCs w:val="28"/>
        </w:rPr>
        <w:t xml:space="preserve"> такая, что </w:t>
      </w:r>
      <w:r w:rsidRPr="000B3A45">
        <w:rPr>
          <w:rFonts w:ascii="Times New Roman" w:hAnsi="Times New Roman" w:cs="Times New Roman"/>
          <w:i/>
          <w:sz w:val="28"/>
          <w:szCs w:val="28"/>
        </w:rPr>
        <w:t>AF</w:t>
      </w:r>
      <m:oMath>
        <m:r>
          <w:rPr>
            <w:rFonts w:ascii="Cambria Math" w:hAnsi="Cambria Math" w:cs="Times New Roman"/>
            <w:sz w:val="28"/>
            <w:szCs w:val="28"/>
          </w:rPr>
          <m:t>∥</m:t>
        </m:r>
      </m:oMath>
      <w:r w:rsidR="00D66123" w:rsidRPr="000B3A45">
        <w:rPr>
          <w:rFonts w:ascii="Times New Roman" w:hAnsi="Times New Roman" w:cs="Times New Roman"/>
          <w:i/>
          <w:sz w:val="28"/>
          <w:szCs w:val="28"/>
        </w:rPr>
        <w:t>BC</w:t>
      </w:r>
      <w:r w:rsidRPr="000B3A45">
        <w:rPr>
          <w:rFonts w:ascii="Times New Roman" w:hAnsi="Times New Roman" w:cs="Times New Roman"/>
          <w:sz w:val="28"/>
          <w:szCs w:val="28"/>
        </w:rPr>
        <w:t>. Докажите, что окружность, о</w:t>
      </w:r>
      <w:r w:rsidR="00D66123" w:rsidRPr="000B3A45">
        <w:rPr>
          <w:rFonts w:ascii="Times New Roman" w:hAnsi="Times New Roman" w:cs="Times New Roman"/>
          <w:sz w:val="28"/>
          <w:szCs w:val="28"/>
        </w:rPr>
        <w:t xml:space="preserve">писанная около треугольника </w:t>
      </w:r>
      <w:r w:rsidR="00D66123" w:rsidRPr="000B3A45">
        <w:rPr>
          <w:rFonts w:ascii="Times New Roman" w:hAnsi="Times New Roman" w:cs="Times New Roman"/>
          <w:i/>
          <w:sz w:val="28"/>
          <w:szCs w:val="28"/>
        </w:rPr>
        <w:t>ADF</w:t>
      </w:r>
      <w:r w:rsidRPr="000B3A45">
        <w:rPr>
          <w:rFonts w:ascii="Times New Roman" w:hAnsi="Times New Roman" w:cs="Times New Roman"/>
          <w:sz w:val="28"/>
          <w:szCs w:val="28"/>
        </w:rPr>
        <w:t>, касается прямой</w:t>
      </w:r>
      <w:r w:rsidRPr="000B3A45">
        <w:rPr>
          <w:rFonts w:ascii="Times New Roman" w:hAnsi="Times New Roman" w:cs="Times New Roman"/>
          <w:i/>
          <w:sz w:val="28"/>
          <w:szCs w:val="28"/>
        </w:rPr>
        <w:t>AC</w:t>
      </w:r>
      <w:r w:rsidRPr="000B3A45">
        <w:rPr>
          <w:rFonts w:ascii="Times New Roman" w:hAnsi="Times New Roman" w:cs="Times New Roman"/>
          <w:sz w:val="28"/>
          <w:szCs w:val="28"/>
        </w:rPr>
        <w:t>.</w:t>
      </w:r>
    </w:p>
    <w:p w:rsidR="00D66123" w:rsidRPr="000B3A45" w:rsidRDefault="00D66123" w:rsidP="00B0239C">
      <w:pPr>
        <w:pStyle w:val="a4"/>
        <w:spacing w:after="0" w:line="240" w:lineRule="auto"/>
        <w:rPr>
          <w:rFonts w:ascii="Times New Roman" w:hAnsi="Times New Roman" w:cs="Times New Roman"/>
          <w:sz w:val="28"/>
          <w:szCs w:val="28"/>
        </w:rPr>
      </w:pPr>
      <w:r w:rsidRPr="000B3A45">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3913505</wp:posOffset>
            </wp:positionH>
            <wp:positionV relativeFrom="paragraph">
              <wp:posOffset>116205</wp:posOffset>
            </wp:positionV>
            <wp:extent cx="2787650" cy="1969135"/>
            <wp:effectExtent l="0" t="0" r="0" b="0"/>
            <wp:wrapTight wrapText="bothSides">
              <wp:wrapPolygon edited="0">
                <wp:start x="0" y="0"/>
                <wp:lineTo x="0" y="21314"/>
                <wp:lineTo x="21403" y="21314"/>
                <wp:lineTo x="2140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7650" cy="1969135"/>
                    </a:xfrm>
                    <a:prstGeom prst="rect">
                      <a:avLst/>
                    </a:prstGeom>
                    <a:noFill/>
                    <a:ln>
                      <a:noFill/>
                    </a:ln>
                  </pic:spPr>
                </pic:pic>
              </a:graphicData>
            </a:graphic>
          </wp:anchor>
        </w:drawing>
      </w:r>
      <w:r w:rsidR="00BB1610" w:rsidRPr="000B3A45">
        <w:rPr>
          <w:rFonts w:ascii="Times New Roman" w:hAnsi="Times New Roman" w:cs="Times New Roman"/>
          <w:b/>
          <w:i/>
          <w:sz w:val="28"/>
          <w:szCs w:val="28"/>
          <w:u w:val="single"/>
        </w:rPr>
        <w:t>Решение.</w:t>
      </w:r>
      <w:r w:rsidRPr="000B3A45">
        <w:rPr>
          <w:rFonts w:ascii="Times New Roman" w:hAnsi="Times New Roman" w:cs="Times New Roman"/>
          <w:sz w:val="28"/>
          <w:szCs w:val="28"/>
        </w:rPr>
        <w:t xml:space="preserve">Так как </w:t>
      </w:r>
      <w:r w:rsidRPr="000B3A45">
        <w:rPr>
          <w:rFonts w:ascii="Times New Roman" w:hAnsi="Times New Roman" w:cs="Times New Roman"/>
          <w:i/>
          <w:sz w:val="28"/>
          <w:szCs w:val="28"/>
        </w:rPr>
        <w:t>AF</w:t>
      </w:r>
      <m:oMath>
        <m:r>
          <w:rPr>
            <w:rFonts w:ascii="Cambria Math" w:hAnsi="Cambria Math" w:cs="Times New Roman"/>
            <w:sz w:val="28"/>
            <w:szCs w:val="28"/>
          </w:rPr>
          <m:t>∥</m:t>
        </m:r>
      </m:oMath>
      <w:r w:rsidRPr="000B3A45">
        <w:rPr>
          <w:rFonts w:ascii="Times New Roman" w:hAnsi="Times New Roman" w:cs="Times New Roman"/>
          <w:i/>
          <w:sz w:val="28"/>
          <w:szCs w:val="28"/>
        </w:rPr>
        <w:t>BC</w:t>
      </w:r>
      <w:r w:rsidRPr="000B3A45">
        <w:rPr>
          <w:rFonts w:ascii="Times New Roman" w:hAnsi="Times New Roman" w:cs="Times New Roman"/>
          <w:sz w:val="28"/>
          <w:szCs w:val="28"/>
        </w:rPr>
        <w:t xml:space="preserve">, то углы </w:t>
      </w:r>
      <w:r w:rsidRPr="000B3A45">
        <w:rPr>
          <w:rFonts w:ascii="Times New Roman" w:hAnsi="Times New Roman" w:cs="Times New Roman"/>
          <w:i/>
          <w:sz w:val="28"/>
          <w:szCs w:val="28"/>
          <w:lang w:val="en-US"/>
        </w:rPr>
        <w:t>BCA</w:t>
      </w:r>
      <w:r w:rsidRPr="000B3A45">
        <w:rPr>
          <w:rFonts w:ascii="Times New Roman" w:hAnsi="Times New Roman" w:cs="Times New Roman"/>
          <w:sz w:val="28"/>
          <w:szCs w:val="28"/>
        </w:rPr>
        <w:t xml:space="preserve"> и </w:t>
      </w:r>
      <w:r w:rsidRPr="000B3A45">
        <w:rPr>
          <w:rFonts w:ascii="Times New Roman" w:hAnsi="Times New Roman" w:cs="Times New Roman"/>
          <w:i/>
          <w:sz w:val="28"/>
          <w:szCs w:val="28"/>
          <w:lang w:val="en-US"/>
        </w:rPr>
        <w:t>CAF</w:t>
      </w:r>
      <w:r w:rsidRPr="000B3A45">
        <w:rPr>
          <w:rFonts w:ascii="Times New Roman" w:hAnsi="Times New Roman" w:cs="Times New Roman"/>
          <w:sz w:val="28"/>
          <w:szCs w:val="28"/>
        </w:rPr>
        <w:t xml:space="preserve"> равны как накрест лежащие. По свойству вписанных углов, равны углы </w:t>
      </w:r>
      <w:r w:rsidRPr="000B3A45">
        <w:rPr>
          <w:rFonts w:ascii="Times New Roman" w:hAnsi="Times New Roman" w:cs="Times New Roman"/>
          <w:i/>
          <w:sz w:val="28"/>
          <w:szCs w:val="28"/>
          <w:lang w:val="en-US"/>
        </w:rPr>
        <w:t>BCA</w:t>
      </w:r>
      <w:r w:rsidRPr="000B3A45">
        <w:rPr>
          <w:rFonts w:ascii="Times New Roman" w:hAnsi="Times New Roman" w:cs="Times New Roman"/>
          <w:sz w:val="28"/>
          <w:szCs w:val="28"/>
        </w:rPr>
        <w:t xml:space="preserve">и </w:t>
      </w:r>
      <w:r w:rsidRPr="000B3A45">
        <w:rPr>
          <w:rFonts w:ascii="Times New Roman" w:hAnsi="Times New Roman" w:cs="Times New Roman"/>
          <w:i/>
          <w:sz w:val="28"/>
          <w:szCs w:val="28"/>
        </w:rPr>
        <w:t>BDA</w:t>
      </w:r>
      <w:r w:rsidRPr="000B3A45">
        <w:rPr>
          <w:rFonts w:ascii="Times New Roman" w:hAnsi="Times New Roman" w:cs="Times New Roman"/>
          <w:sz w:val="28"/>
          <w:szCs w:val="28"/>
        </w:rPr>
        <w:t xml:space="preserve">. Тогда дуга </w:t>
      </w:r>
      <w:r w:rsidRPr="000B3A45">
        <w:rPr>
          <w:rFonts w:ascii="Times New Roman" w:hAnsi="Times New Roman" w:cs="Times New Roman"/>
          <w:i/>
          <w:sz w:val="28"/>
          <w:szCs w:val="28"/>
        </w:rPr>
        <w:t>ADF</w:t>
      </w:r>
      <w:r w:rsidRPr="000B3A45">
        <w:rPr>
          <w:rFonts w:ascii="Times New Roman" w:hAnsi="Times New Roman" w:cs="Times New Roman"/>
          <w:sz w:val="28"/>
          <w:szCs w:val="28"/>
        </w:rPr>
        <w:t xml:space="preserve"> в окружности, описанной около треугольника </w:t>
      </w:r>
      <w:r w:rsidRPr="000B3A45">
        <w:rPr>
          <w:rFonts w:ascii="Times New Roman" w:hAnsi="Times New Roman" w:cs="Times New Roman"/>
          <w:i/>
          <w:sz w:val="28"/>
          <w:szCs w:val="28"/>
        </w:rPr>
        <w:t>ADF</w:t>
      </w:r>
      <w:r w:rsidRPr="000B3A45">
        <w:rPr>
          <w:rFonts w:ascii="Times New Roman" w:hAnsi="Times New Roman" w:cs="Times New Roman"/>
          <w:sz w:val="28"/>
          <w:szCs w:val="28"/>
        </w:rPr>
        <w:t xml:space="preserve">равна удвоенному углу </w:t>
      </w:r>
      <w:r w:rsidRPr="000B3A45">
        <w:rPr>
          <w:rFonts w:ascii="Times New Roman" w:hAnsi="Times New Roman" w:cs="Times New Roman"/>
          <w:i/>
          <w:sz w:val="28"/>
          <w:szCs w:val="28"/>
        </w:rPr>
        <w:t>BDA</w:t>
      </w:r>
      <w:r w:rsidRPr="000B3A45">
        <w:rPr>
          <w:rFonts w:ascii="Times New Roman" w:hAnsi="Times New Roman" w:cs="Times New Roman"/>
          <w:sz w:val="28"/>
          <w:szCs w:val="28"/>
        </w:rPr>
        <w:t xml:space="preserve">, то есть равна удвоенному углу </w:t>
      </w:r>
      <w:r w:rsidRPr="000B3A45">
        <w:rPr>
          <w:rFonts w:ascii="Times New Roman" w:hAnsi="Times New Roman" w:cs="Times New Roman"/>
          <w:i/>
          <w:sz w:val="28"/>
          <w:szCs w:val="28"/>
          <w:lang w:val="en-US"/>
        </w:rPr>
        <w:t>CAF</w:t>
      </w:r>
      <w:r w:rsidRPr="000B3A45">
        <w:rPr>
          <w:rFonts w:ascii="Times New Roman" w:hAnsi="Times New Roman" w:cs="Times New Roman"/>
          <w:sz w:val="28"/>
          <w:szCs w:val="28"/>
        </w:rPr>
        <w:t>. Последнее означает, что прямая</w:t>
      </w:r>
      <w:r w:rsidRPr="000B3A45">
        <w:rPr>
          <w:rFonts w:ascii="Times New Roman" w:hAnsi="Times New Roman" w:cs="Times New Roman"/>
          <w:i/>
          <w:sz w:val="28"/>
          <w:szCs w:val="28"/>
          <w:lang w:val="en-US"/>
        </w:rPr>
        <w:t>CA</w:t>
      </w:r>
      <w:r w:rsidRPr="000B3A45">
        <w:rPr>
          <w:rFonts w:ascii="Times New Roman" w:hAnsi="Times New Roman" w:cs="Times New Roman"/>
          <w:sz w:val="28"/>
          <w:szCs w:val="28"/>
        </w:rPr>
        <w:t>является касательной к этой окружности (по теореме, обратной теореме об угле между хордой и касательной).</w:t>
      </w:r>
    </w:p>
    <w:p w:rsidR="005725A5" w:rsidRPr="000B3A45" w:rsidRDefault="005725A5" w:rsidP="00FB647E">
      <w:pPr>
        <w:pStyle w:val="a4"/>
        <w:autoSpaceDE w:val="0"/>
        <w:autoSpaceDN w:val="0"/>
        <w:adjustRightInd w:val="0"/>
        <w:spacing w:after="0" w:line="240" w:lineRule="auto"/>
        <w:rPr>
          <w:rFonts w:ascii="Times New Roman" w:eastAsia="TimesNewRoman" w:hAnsi="Times New Roman" w:cs="Times New Roman"/>
          <w:sz w:val="28"/>
          <w:szCs w:val="28"/>
        </w:rPr>
      </w:pPr>
      <w:r w:rsidRPr="000B3A45">
        <w:rPr>
          <w:rFonts w:ascii="Times New Roman" w:eastAsia="TimesNewRoman" w:hAnsi="Times New Roman" w:cs="Times New Roman"/>
          <w:b/>
          <w:bCs/>
          <w:i/>
          <w:sz w:val="28"/>
          <w:szCs w:val="28"/>
        </w:rPr>
        <w:t>Критерии</w:t>
      </w:r>
      <w:r w:rsidR="00B0239C" w:rsidRPr="000B3A45">
        <w:rPr>
          <w:rFonts w:ascii="Times New Roman" w:eastAsia="TimesNewRoman" w:hAnsi="Times New Roman" w:cs="Times New Roman"/>
          <w:b/>
          <w:bCs/>
          <w:sz w:val="28"/>
          <w:szCs w:val="28"/>
        </w:rPr>
        <w:t>.</w:t>
      </w:r>
    </w:p>
    <w:p w:rsidR="00FB647E" w:rsidRPr="000B3A45" w:rsidRDefault="00FB647E" w:rsidP="00FB647E">
      <w:pPr>
        <w:autoSpaceDE w:val="0"/>
        <w:autoSpaceDN w:val="0"/>
        <w:adjustRightInd w:val="0"/>
        <w:spacing w:after="0" w:line="240" w:lineRule="auto"/>
        <w:ind w:left="709"/>
        <w:rPr>
          <w:rFonts w:ascii="Times New Roman" w:eastAsia="TimesNewRoman" w:hAnsi="Times New Roman" w:cs="Times New Roman"/>
          <w:i/>
          <w:sz w:val="28"/>
          <w:szCs w:val="28"/>
        </w:rPr>
      </w:pPr>
      <w:r w:rsidRPr="000B3A45">
        <w:rPr>
          <w:rFonts w:ascii="Times New Roman" w:eastAsia="TimesNewRoman" w:hAnsi="Times New Roman" w:cs="Times New Roman"/>
          <w:i/>
          <w:sz w:val="28"/>
          <w:szCs w:val="28"/>
        </w:rPr>
        <w:t>Неверное решение – 0 баллов.</w:t>
      </w:r>
    </w:p>
    <w:p w:rsidR="00FB647E" w:rsidRPr="000B3A45" w:rsidRDefault="00FB647E" w:rsidP="00FB647E">
      <w:pPr>
        <w:autoSpaceDE w:val="0"/>
        <w:autoSpaceDN w:val="0"/>
        <w:adjustRightInd w:val="0"/>
        <w:spacing w:after="0" w:line="240" w:lineRule="auto"/>
        <w:ind w:left="709"/>
        <w:rPr>
          <w:rFonts w:ascii="Times New Roman" w:eastAsia="TimesNewRoman" w:hAnsi="Times New Roman" w:cs="Times New Roman"/>
          <w:i/>
          <w:sz w:val="28"/>
          <w:szCs w:val="28"/>
        </w:rPr>
      </w:pPr>
      <w:r w:rsidRPr="000B3A45">
        <w:rPr>
          <w:rFonts w:ascii="Times New Roman" w:eastAsia="TimesNewRoman" w:hAnsi="Times New Roman" w:cs="Times New Roman"/>
          <w:i/>
          <w:sz w:val="28"/>
          <w:szCs w:val="28"/>
        </w:rPr>
        <w:t xml:space="preserve">Любое полное верное решение </w:t>
      </w:r>
      <w:r w:rsidR="00B0239C" w:rsidRPr="000B3A45">
        <w:rPr>
          <w:rFonts w:ascii="Times New Roman" w:eastAsia="TimesNewRoman" w:hAnsi="Times New Roman" w:cs="Times New Roman"/>
          <w:i/>
          <w:sz w:val="28"/>
          <w:szCs w:val="28"/>
        </w:rPr>
        <w:t>–</w:t>
      </w:r>
      <w:r w:rsidRPr="000B3A45">
        <w:rPr>
          <w:rFonts w:ascii="Times New Roman" w:eastAsia="TimesNewRoman" w:hAnsi="Times New Roman" w:cs="Times New Roman"/>
          <w:i/>
          <w:sz w:val="28"/>
          <w:szCs w:val="28"/>
        </w:rPr>
        <w:t xml:space="preserve"> 7 баллов.</w:t>
      </w:r>
    </w:p>
    <w:p w:rsidR="00964520" w:rsidRPr="000B3A45" w:rsidRDefault="00964520" w:rsidP="00FB647E">
      <w:pPr>
        <w:pStyle w:val="a4"/>
        <w:autoSpaceDE w:val="0"/>
        <w:autoSpaceDN w:val="0"/>
        <w:adjustRightInd w:val="0"/>
        <w:spacing w:after="0" w:line="240" w:lineRule="auto"/>
        <w:rPr>
          <w:rFonts w:ascii="Times New Roman" w:hAnsi="Times New Roman" w:cs="Times New Roman"/>
          <w:sz w:val="28"/>
          <w:szCs w:val="28"/>
        </w:rPr>
      </w:pPr>
    </w:p>
    <w:p w:rsidR="00FD180B" w:rsidRPr="000B3A45" w:rsidRDefault="00FD180B" w:rsidP="00D66123">
      <w:pPr>
        <w:pStyle w:val="a4"/>
        <w:numPr>
          <w:ilvl w:val="0"/>
          <w:numId w:val="13"/>
        </w:numPr>
        <w:spacing w:line="240" w:lineRule="auto"/>
        <w:jc w:val="both"/>
        <w:rPr>
          <w:rFonts w:ascii="Times New Roman" w:hAnsi="Times New Roman" w:cs="Times New Roman"/>
          <w:bCs/>
          <w:sz w:val="28"/>
          <w:szCs w:val="28"/>
        </w:rPr>
      </w:pPr>
      <w:r w:rsidRPr="000B3A45">
        <w:rPr>
          <w:rFonts w:ascii="Times New Roman" w:hAnsi="Times New Roman" w:cs="Times New Roman"/>
          <w:bCs/>
          <w:sz w:val="28"/>
          <w:szCs w:val="28"/>
        </w:rPr>
        <w:t>В таблицу</w:t>
      </w:r>
      <w:r w:rsidR="00D66123" w:rsidRPr="000B3A45">
        <w:rPr>
          <w:rFonts w:ascii="Times New Roman" w:hAnsi="Times New Roman" w:cs="Times New Roman"/>
          <w:bCs/>
          <w:sz w:val="28"/>
          <w:szCs w:val="28"/>
        </w:rPr>
        <w:t xml:space="preserve"> 8×8</w:t>
      </w:r>
      <w:r w:rsidRPr="000B3A45">
        <w:rPr>
          <w:rFonts w:ascii="Times New Roman" w:hAnsi="Times New Roman" w:cs="Times New Roman"/>
          <w:bCs/>
          <w:sz w:val="28"/>
          <w:szCs w:val="28"/>
        </w:rPr>
        <w:t xml:space="preserve"> записали натуральные числа. Могло ли оказаться так, что сумма чисе</w:t>
      </w:r>
      <w:r w:rsidR="00D66123" w:rsidRPr="000B3A45">
        <w:rPr>
          <w:rFonts w:ascii="Times New Roman" w:hAnsi="Times New Roman" w:cs="Times New Roman"/>
          <w:bCs/>
          <w:sz w:val="28"/>
          <w:szCs w:val="28"/>
        </w:rPr>
        <w:t>л в каждой следующей строке на 5</w:t>
      </w:r>
      <w:r w:rsidRPr="000B3A45">
        <w:rPr>
          <w:rFonts w:ascii="Times New Roman" w:hAnsi="Times New Roman" w:cs="Times New Roman"/>
          <w:bCs/>
          <w:sz w:val="28"/>
          <w:szCs w:val="28"/>
        </w:rPr>
        <w:t xml:space="preserve"> больше, чем в преды</w:t>
      </w:r>
      <w:r w:rsidR="000B3A45" w:rsidRPr="000B3A45">
        <w:rPr>
          <w:rFonts w:ascii="Times New Roman" w:hAnsi="Times New Roman" w:cs="Times New Roman"/>
          <w:bCs/>
          <w:sz w:val="28"/>
          <w:szCs w:val="28"/>
        </w:rPr>
        <w:t>дущей, а сумма чисел в каждом следующем столбце на 6</w:t>
      </w:r>
      <w:r w:rsidRPr="000B3A45">
        <w:rPr>
          <w:rFonts w:ascii="Times New Roman" w:hAnsi="Times New Roman" w:cs="Times New Roman"/>
          <w:bCs/>
          <w:sz w:val="28"/>
          <w:szCs w:val="28"/>
        </w:rPr>
        <w:t xml:space="preserve"> больше, чем в предыдущем?</w:t>
      </w:r>
    </w:p>
    <w:p w:rsidR="00FD180B" w:rsidRPr="000B3A45" w:rsidRDefault="00FD180B" w:rsidP="00D66123">
      <w:pPr>
        <w:pStyle w:val="a4"/>
        <w:spacing w:line="240" w:lineRule="auto"/>
        <w:rPr>
          <w:rFonts w:ascii="Times New Roman" w:hAnsi="Times New Roman" w:cs="Times New Roman"/>
          <w:sz w:val="28"/>
          <w:szCs w:val="28"/>
        </w:rPr>
      </w:pPr>
      <w:r w:rsidRPr="000B3A45">
        <w:rPr>
          <w:rFonts w:ascii="Times New Roman" w:hAnsi="Times New Roman" w:cs="Times New Roman"/>
          <w:b/>
          <w:bCs/>
          <w:i/>
          <w:sz w:val="28"/>
          <w:szCs w:val="28"/>
          <w:u w:val="single"/>
        </w:rPr>
        <w:t>Ответ.</w:t>
      </w:r>
      <w:r w:rsidRPr="000B3A45">
        <w:rPr>
          <w:rFonts w:ascii="Times New Roman" w:hAnsi="Times New Roman" w:cs="Times New Roman"/>
          <w:sz w:val="28"/>
          <w:szCs w:val="28"/>
        </w:rPr>
        <w:t>Не могло.</w:t>
      </w:r>
    </w:p>
    <w:p w:rsidR="00FD180B" w:rsidRPr="000B3A45" w:rsidRDefault="00FD180B" w:rsidP="00D66123">
      <w:pPr>
        <w:pStyle w:val="a4"/>
        <w:spacing w:line="240" w:lineRule="auto"/>
        <w:rPr>
          <w:rFonts w:ascii="Times New Roman" w:hAnsi="Times New Roman" w:cs="Times New Roman"/>
          <w:sz w:val="28"/>
          <w:szCs w:val="28"/>
        </w:rPr>
      </w:pPr>
      <w:r w:rsidRPr="000B3A45">
        <w:rPr>
          <w:rFonts w:ascii="Times New Roman" w:hAnsi="Times New Roman" w:cs="Times New Roman"/>
          <w:b/>
          <w:bCs/>
          <w:i/>
          <w:sz w:val="28"/>
          <w:szCs w:val="28"/>
          <w:u w:val="single"/>
        </w:rPr>
        <w:t>Решение.</w:t>
      </w:r>
      <w:r w:rsidRPr="000B3A45">
        <w:rPr>
          <w:rFonts w:ascii="Times New Roman" w:hAnsi="Times New Roman" w:cs="Times New Roman"/>
          <w:sz w:val="28"/>
          <w:szCs w:val="28"/>
        </w:rPr>
        <w:t xml:space="preserve">Предположим, что такое возможно. Пусть сумма чисел в первой строке равна </w:t>
      </w:r>
      <w:r w:rsidRPr="000B3A45">
        <w:rPr>
          <w:rFonts w:ascii="Times New Roman" w:hAnsi="Times New Roman" w:cs="Times New Roman"/>
          <w:i/>
          <w:iCs/>
          <w:sz w:val="28"/>
          <w:szCs w:val="28"/>
        </w:rPr>
        <w:t>a</w:t>
      </w:r>
      <w:r w:rsidRPr="000B3A45">
        <w:rPr>
          <w:rFonts w:ascii="Times New Roman" w:hAnsi="Times New Roman" w:cs="Times New Roman"/>
          <w:sz w:val="28"/>
          <w:szCs w:val="28"/>
        </w:rPr>
        <w:t xml:space="preserve">, а сумма чисел в первом столбце равна </w:t>
      </w:r>
      <w:r w:rsidRPr="000B3A45">
        <w:rPr>
          <w:rFonts w:ascii="Times New Roman" w:hAnsi="Times New Roman" w:cs="Times New Roman"/>
          <w:i/>
          <w:iCs/>
          <w:sz w:val="28"/>
          <w:szCs w:val="28"/>
        </w:rPr>
        <w:t>b</w:t>
      </w:r>
      <w:r w:rsidRPr="000B3A45">
        <w:rPr>
          <w:rFonts w:ascii="Times New Roman" w:hAnsi="Times New Roman" w:cs="Times New Roman"/>
          <w:sz w:val="28"/>
          <w:szCs w:val="28"/>
        </w:rPr>
        <w:t xml:space="preserve">. Тогда сумма всех чисел в таблице равна  </w:t>
      </w:r>
      <w:r w:rsidR="00D66123" w:rsidRPr="000B3A45">
        <w:rPr>
          <w:rFonts w:ascii="Times New Roman" w:hAnsi="Times New Roman" w:cs="Times New Roman"/>
          <w:i/>
          <w:iCs/>
          <w:sz w:val="28"/>
          <w:szCs w:val="28"/>
        </w:rPr>
        <w:t xml:space="preserve">a + </w:t>
      </w:r>
      <w:r w:rsidR="00D66123" w:rsidRPr="000B3A45">
        <w:rPr>
          <w:rFonts w:ascii="Times New Roman" w:hAnsi="Times New Roman" w:cs="Times New Roman"/>
          <w:iCs/>
          <w:sz w:val="28"/>
          <w:szCs w:val="28"/>
        </w:rPr>
        <w:t>(</w:t>
      </w:r>
      <w:r w:rsidR="00D66123" w:rsidRPr="000B3A45">
        <w:rPr>
          <w:rFonts w:ascii="Times New Roman" w:hAnsi="Times New Roman" w:cs="Times New Roman"/>
          <w:i/>
          <w:iCs/>
          <w:sz w:val="28"/>
          <w:szCs w:val="28"/>
        </w:rPr>
        <w:t xml:space="preserve">a + </w:t>
      </w:r>
      <w:r w:rsidR="00D66123" w:rsidRPr="000B3A45">
        <w:rPr>
          <w:rFonts w:ascii="Times New Roman" w:hAnsi="Times New Roman" w:cs="Times New Roman"/>
          <w:iCs/>
          <w:sz w:val="28"/>
          <w:szCs w:val="28"/>
        </w:rPr>
        <w:t>5)</w:t>
      </w:r>
      <w:r w:rsidR="00D66123" w:rsidRPr="000B3A45">
        <w:rPr>
          <w:rFonts w:ascii="Times New Roman" w:hAnsi="Times New Roman" w:cs="Times New Roman"/>
          <w:i/>
          <w:iCs/>
          <w:sz w:val="28"/>
          <w:szCs w:val="28"/>
        </w:rPr>
        <w:t xml:space="preserve"> + ...+</w:t>
      </w:r>
      <w:r w:rsidR="00D66123" w:rsidRPr="000B3A45">
        <w:rPr>
          <w:rFonts w:ascii="Times New Roman" w:hAnsi="Times New Roman" w:cs="Times New Roman"/>
          <w:iCs/>
          <w:sz w:val="28"/>
          <w:szCs w:val="28"/>
        </w:rPr>
        <w:t>(</w:t>
      </w:r>
      <w:r w:rsidR="00D66123" w:rsidRPr="000B3A45">
        <w:rPr>
          <w:rFonts w:ascii="Times New Roman" w:hAnsi="Times New Roman" w:cs="Times New Roman"/>
          <w:i/>
          <w:iCs/>
          <w:sz w:val="28"/>
          <w:szCs w:val="28"/>
        </w:rPr>
        <w:t xml:space="preserve">a + </w:t>
      </w:r>
      <w:r w:rsidR="00D66123" w:rsidRPr="000B3A45">
        <w:rPr>
          <w:rFonts w:ascii="Times New Roman" w:hAnsi="Times New Roman" w:cs="Times New Roman"/>
          <w:iCs/>
          <w:sz w:val="28"/>
          <w:szCs w:val="28"/>
        </w:rPr>
        <w:t>30)</w:t>
      </w:r>
      <w:r w:rsidR="00D66123" w:rsidRPr="000B3A45">
        <w:rPr>
          <w:rFonts w:ascii="Times New Roman" w:hAnsi="Times New Roman" w:cs="Times New Roman"/>
          <w:i/>
          <w:iCs/>
          <w:sz w:val="28"/>
          <w:szCs w:val="28"/>
        </w:rPr>
        <w:t xml:space="preserve"> + </w:t>
      </w:r>
      <w:r w:rsidR="00D66123" w:rsidRPr="000B3A45">
        <w:rPr>
          <w:rFonts w:ascii="Times New Roman" w:hAnsi="Times New Roman" w:cs="Times New Roman"/>
          <w:iCs/>
          <w:sz w:val="28"/>
          <w:szCs w:val="28"/>
        </w:rPr>
        <w:t>(</w:t>
      </w:r>
      <w:r w:rsidR="00D66123" w:rsidRPr="000B3A45">
        <w:rPr>
          <w:rFonts w:ascii="Times New Roman" w:hAnsi="Times New Roman" w:cs="Times New Roman"/>
          <w:i/>
          <w:iCs/>
          <w:sz w:val="28"/>
          <w:szCs w:val="28"/>
        </w:rPr>
        <w:t xml:space="preserve">a + </w:t>
      </w:r>
      <w:r w:rsidR="00D66123" w:rsidRPr="000B3A45">
        <w:rPr>
          <w:rFonts w:ascii="Times New Roman" w:hAnsi="Times New Roman" w:cs="Times New Roman"/>
          <w:iCs/>
          <w:sz w:val="28"/>
          <w:szCs w:val="28"/>
        </w:rPr>
        <w:t>35</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 = </w:t>
      </w:r>
      <w:r w:rsidRPr="000B3A45">
        <w:rPr>
          <w:rFonts w:ascii="Times New Roman" w:hAnsi="Times New Roman" w:cs="Times New Roman"/>
          <w:iCs/>
          <w:sz w:val="28"/>
          <w:szCs w:val="28"/>
        </w:rPr>
        <w:t>8</w:t>
      </w:r>
      <w:r w:rsidRPr="000B3A45">
        <w:rPr>
          <w:rFonts w:ascii="Times New Roman" w:hAnsi="Times New Roman" w:cs="Times New Roman"/>
          <w:i/>
          <w:iCs/>
          <w:sz w:val="28"/>
          <w:szCs w:val="28"/>
        </w:rPr>
        <w:t xml:space="preserve">a + </w:t>
      </w:r>
      <w:r w:rsidR="00D66123" w:rsidRPr="000B3A45">
        <w:rPr>
          <w:rFonts w:ascii="Times New Roman" w:hAnsi="Times New Roman" w:cs="Times New Roman"/>
          <w:iCs/>
          <w:sz w:val="28"/>
          <w:szCs w:val="28"/>
        </w:rPr>
        <w:t>140</w:t>
      </w:r>
      <w:r w:rsidR="00D66123" w:rsidRPr="000B3A45">
        <w:rPr>
          <w:rFonts w:ascii="Times New Roman" w:hAnsi="Times New Roman" w:cs="Times New Roman"/>
          <w:sz w:val="28"/>
          <w:szCs w:val="28"/>
        </w:rPr>
        <w:t xml:space="preserve">, </w:t>
      </w:r>
      <w:r w:rsidRPr="000B3A45">
        <w:rPr>
          <w:rFonts w:ascii="Times New Roman" w:hAnsi="Times New Roman" w:cs="Times New Roman"/>
          <w:sz w:val="28"/>
          <w:szCs w:val="28"/>
        </w:rPr>
        <w:t xml:space="preserve">то есть не кратна 8. С другой стороны, она же равна  </w:t>
      </w:r>
      <w:r w:rsidRPr="000B3A45">
        <w:rPr>
          <w:rFonts w:ascii="Times New Roman" w:hAnsi="Times New Roman" w:cs="Times New Roman"/>
          <w:i/>
          <w:iCs/>
          <w:sz w:val="28"/>
          <w:szCs w:val="28"/>
        </w:rPr>
        <w:t xml:space="preserve">b + </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b + </w:t>
      </w:r>
      <w:r w:rsidR="000B3A45" w:rsidRPr="000B3A45">
        <w:rPr>
          <w:rFonts w:ascii="Times New Roman" w:hAnsi="Times New Roman" w:cs="Times New Roman"/>
          <w:iCs/>
          <w:sz w:val="28"/>
          <w:szCs w:val="28"/>
        </w:rPr>
        <w:t>6</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 +...+ </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b + </w:t>
      </w:r>
      <w:r w:rsidR="000B3A45" w:rsidRPr="000B3A45">
        <w:rPr>
          <w:rFonts w:ascii="Times New Roman" w:hAnsi="Times New Roman" w:cs="Times New Roman"/>
          <w:iCs/>
          <w:sz w:val="28"/>
          <w:szCs w:val="28"/>
        </w:rPr>
        <w:t>36</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 + </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b + </w:t>
      </w:r>
      <w:r w:rsidR="000B3A45" w:rsidRPr="000B3A45">
        <w:rPr>
          <w:rFonts w:ascii="Times New Roman" w:hAnsi="Times New Roman" w:cs="Times New Roman"/>
          <w:iCs/>
          <w:sz w:val="28"/>
          <w:szCs w:val="28"/>
        </w:rPr>
        <w:t>42</w:t>
      </w:r>
      <w:r w:rsidRPr="000B3A45">
        <w:rPr>
          <w:rFonts w:ascii="Times New Roman" w:hAnsi="Times New Roman" w:cs="Times New Roman"/>
          <w:iCs/>
          <w:sz w:val="28"/>
          <w:szCs w:val="28"/>
        </w:rPr>
        <w:t>)</w:t>
      </w:r>
      <w:r w:rsidRPr="000B3A45">
        <w:rPr>
          <w:rFonts w:ascii="Times New Roman" w:hAnsi="Times New Roman" w:cs="Times New Roman"/>
          <w:i/>
          <w:iCs/>
          <w:sz w:val="28"/>
          <w:szCs w:val="28"/>
        </w:rPr>
        <w:t xml:space="preserve"> = </w:t>
      </w:r>
      <w:r w:rsidRPr="000B3A45">
        <w:rPr>
          <w:rFonts w:ascii="Times New Roman" w:hAnsi="Times New Roman" w:cs="Times New Roman"/>
          <w:iCs/>
          <w:sz w:val="28"/>
          <w:szCs w:val="28"/>
        </w:rPr>
        <w:t>8</w:t>
      </w:r>
      <w:r w:rsidRPr="000B3A45">
        <w:rPr>
          <w:rFonts w:ascii="Times New Roman" w:hAnsi="Times New Roman" w:cs="Times New Roman"/>
          <w:i/>
          <w:iCs/>
          <w:sz w:val="28"/>
          <w:szCs w:val="28"/>
        </w:rPr>
        <w:t xml:space="preserve">b + </w:t>
      </w:r>
      <w:r w:rsidR="000B3A45" w:rsidRPr="000B3A45">
        <w:rPr>
          <w:rFonts w:ascii="Times New Roman" w:hAnsi="Times New Roman" w:cs="Times New Roman"/>
          <w:iCs/>
          <w:sz w:val="28"/>
          <w:szCs w:val="28"/>
        </w:rPr>
        <w:t>168</w:t>
      </w:r>
      <w:r w:rsidRPr="000B3A45">
        <w:rPr>
          <w:rFonts w:ascii="Times New Roman" w:hAnsi="Times New Roman" w:cs="Times New Roman"/>
          <w:sz w:val="28"/>
          <w:szCs w:val="28"/>
        </w:rPr>
        <w:t>,то есть кратна 8. Противоречие.</w:t>
      </w:r>
    </w:p>
    <w:p w:rsidR="004D6DB0" w:rsidRPr="000B3A45" w:rsidRDefault="004D6DB0" w:rsidP="004D6DB0">
      <w:pPr>
        <w:pStyle w:val="a4"/>
        <w:autoSpaceDE w:val="0"/>
        <w:autoSpaceDN w:val="0"/>
        <w:adjustRightInd w:val="0"/>
        <w:spacing w:after="0" w:line="240" w:lineRule="auto"/>
        <w:rPr>
          <w:rFonts w:ascii="Times New Roman" w:hAnsi="Times New Roman" w:cs="Times New Roman"/>
          <w:b/>
          <w:i/>
          <w:sz w:val="28"/>
          <w:szCs w:val="28"/>
        </w:rPr>
      </w:pPr>
      <w:r w:rsidRPr="000B3A45">
        <w:rPr>
          <w:rFonts w:ascii="Times New Roman" w:hAnsi="Times New Roman" w:cs="Times New Roman"/>
          <w:b/>
          <w:i/>
          <w:sz w:val="28"/>
          <w:szCs w:val="28"/>
        </w:rPr>
        <w:t>Критерии.</w:t>
      </w:r>
    </w:p>
    <w:p w:rsidR="004D6DB0" w:rsidRPr="000B3A45" w:rsidRDefault="004D6DB0" w:rsidP="004D6DB0">
      <w:pPr>
        <w:pStyle w:val="a4"/>
        <w:autoSpaceDE w:val="0"/>
        <w:autoSpaceDN w:val="0"/>
        <w:adjustRightInd w:val="0"/>
        <w:spacing w:after="0" w:line="240" w:lineRule="auto"/>
        <w:rPr>
          <w:rFonts w:ascii="Times New Roman" w:hAnsi="Times New Roman" w:cs="Times New Roman"/>
          <w:i/>
          <w:sz w:val="28"/>
          <w:szCs w:val="28"/>
        </w:rPr>
      </w:pPr>
      <w:r w:rsidRPr="000B3A45">
        <w:rPr>
          <w:rFonts w:ascii="Times New Roman" w:hAnsi="Times New Roman" w:cs="Times New Roman"/>
          <w:i/>
          <w:sz w:val="28"/>
          <w:szCs w:val="28"/>
        </w:rPr>
        <w:t>Ответ без обоснования – 0 баллов.</w:t>
      </w:r>
    </w:p>
    <w:p w:rsidR="000B3A45" w:rsidRPr="000B3A45" w:rsidRDefault="000B3A45" w:rsidP="004D6DB0">
      <w:pPr>
        <w:pStyle w:val="a4"/>
        <w:autoSpaceDE w:val="0"/>
        <w:autoSpaceDN w:val="0"/>
        <w:adjustRightInd w:val="0"/>
        <w:spacing w:after="0" w:line="240" w:lineRule="auto"/>
        <w:rPr>
          <w:rFonts w:ascii="Times New Roman" w:hAnsi="Times New Roman" w:cs="Times New Roman"/>
          <w:i/>
          <w:sz w:val="28"/>
          <w:szCs w:val="28"/>
        </w:rPr>
      </w:pPr>
      <w:r w:rsidRPr="000B3A45">
        <w:rPr>
          <w:rFonts w:ascii="Times New Roman" w:hAnsi="Times New Roman" w:cs="Times New Roman"/>
          <w:i/>
          <w:sz w:val="28"/>
          <w:szCs w:val="28"/>
        </w:rPr>
        <w:t>Подсчитаны суммы по строкам и по столбцам, но не замечено свойство делимости на 8 – 2 балла.</w:t>
      </w:r>
    </w:p>
    <w:p w:rsidR="004D6DB0" w:rsidRPr="000B3A45" w:rsidRDefault="004D6DB0" w:rsidP="004D6DB0">
      <w:pPr>
        <w:pStyle w:val="a4"/>
        <w:autoSpaceDE w:val="0"/>
        <w:autoSpaceDN w:val="0"/>
        <w:adjustRightInd w:val="0"/>
        <w:spacing w:after="0" w:line="240" w:lineRule="auto"/>
        <w:rPr>
          <w:rFonts w:ascii="Times New Roman" w:hAnsi="Times New Roman" w:cs="Times New Roman"/>
          <w:sz w:val="28"/>
          <w:szCs w:val="28"/>
        </w:rPr>
      </w:pPr>
      <w:r w:rsidRPr="000B3A45">
        <w:rPr>
          <w:rFonts w:ascii="Times New Roman" w:hAnsi="Times New Roman" w:cs="Times New Roman"/>
          <w:i/>
          <w:sz w:val="28"/>
          <w:szCs w:val="28"/>
        </w:rPr>
        <w:t>Верное решение – 7 баллов.</w:t>
      </w:r>
    </w:p>
    <w:sectPr w:rsidR="004D6DB0" w:rsidRPr="000B3A45" w:rsidSect="00F12F0F">
      <w:pgSz w:w="11906" w:h="16838"/>
      <w:pgMar w:top="567" w:right="850"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1FF" w:rsidRDefault="004C61FF" w:rsidP="00832780">
      <w:pPr>
        <w:spacing w:after="0" w:line="240" w:lineRule="auto"/>
      </w:pPr>
      <w:r>
        <w:separator/>
      </w:r>
    </w:p>
  </w:endnote>
  <w:endnote w:type="continuationSeparator" w:id="1">
    <w:p w:rsidR="004C61FF" w:rsidRDefault="004C61FF" w:rsidP="008327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NewRoman">
    <w:altName w:val="MS Gothic"/>
    <w:panose1 w:val="00000000000000000000"/>
    <w:charset w:val="80"/>
    <w:family w:val="auto"/>
    <w:notTrueType/>
    <w:pitch w:val="default"/>
    <w:sig w:usb0="00000201" w:usb1="08070000" w:usb2="00000010" w:usb3="00000000" w:csb0="00020004"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1FF" w:rsidRDefault="004C61FF" w:rsidP="00832780">
      <w:pPr>
        <w:spacing w:after="0" w:line="240" w:lineRule="auto"/>
      </w:pPr>
      <w:r>
        <w:separator/>
      </w:r>
    </w:p>
  </w:footnote>
  <w:footnote w:type="continuationSeparator" w:id="1">
    <w:p w:rsidR="004C61FF" w:rsidRDefault="004C61FF" w:rsidP="008327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06BF6"/>
    <w:multiLevelType w:val="hybridMultilevel"/>
    <w:tmpl w:val="AD0C2CF6"/>
    <w:lvl w:ilvl="0" w:tplc="A91E7254">
      <w:start w:val="1"/>
      <w:numFmt w:val="decimal"/>
      <w:lvlText w:val="%1."/>
      <w:lvlJc w:val="left"/>
      <w:pPr>
        <w:ind w:left="720" w:hanging="360"/>
      </w:pPr>
      <w:rPr>
        <w:rFonts w:ascii="Times New Roman" w:hAnsi="Times New Roman" w:cs="Times New Roman" w:hint="default"/>
        <w:b w:val="0"/>
        <w:sz w:val="26"/>
        <w:szCs w:val="26"/>
      </w:rPr>
    </w:lvl>
    <w:lvl w:ilvl="1" w:tplc="ECBC6754">
      <w:start w:val="1"/>
      <w:numFmt w:val="bullet"/>
      <w:lvlText w:val="·"/>
      <w:lvlJc w:val="left"/>
      <w:pPr>
        <w:ind w:left="1440" w:hanging="360"/>
      </w:pPr>
      <w:rPr>
        <w:rFonts w:ascii="Times New Roman" w:eastAsia="TimesNew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702266"/>
    <w:multiLevelType w:val="hybridMultilevel"/>
    <w:tmpl w:val="A22CF7FE"/>
    <w:lvl w:ilvl="0" w:tplc="6A5230B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E83854"/>
    <w:multiLevelType w:val="hybridMultilevel"/>
    <w:tmpl w:val="FFD4FE42"/>
    <w:lvl w:ilvl="0" w:tplc="C7BAB1D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732064"/>
    <w:multiLevelType w:val="hybridMultilevel"/>
    <w:tmpl w:val="11CE70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165BEB"/>
    <w:multiLevelType w:val="singleLevel"/>
    <w:tmpl w:val="D504A460"/>
    <w:lvl w:ilvl="0">
      <w:start w:val="1"/>
      <w:numFmt w:val="decimal"/>
      <w:lvlText w:val="%1."/>
      <w:lvlJc w:val="left"/>
      <w:pPr>
        <w:tabs>
          <w:tab w:val="num" w:pos="360"/>
        </w:tabs>
        <w:ind w:left="340" w:hanging="340"/>
      </w:pPr>
      <w:rPr>
        <w:rFonts w:cs="Times New Roman"/>
        <w:b w:val="0"/>
        <w:i w:val="0"/>
      </w:rPr>
    </w:lvl>
  </w:abstractNum>
  <w:abstractNum w:abstractNumId="5">
    <w:nsid w:val="42591180"/>
    <w:multiLevelType w:val="hybridMultilevel"/>
    <w:tmpl w:val="7542DBC2"/>
    <w:lvl w:ilvl="0" w:tplc="C7BAB1D2">
      <w:start w:val="1"/>
      <w:numFmt w:val="decimal"/>
      <w:lvlText w:val="%1."/>
      <w:lvlJc w:val="left"/>
      <w:pPr>
        <w:ind w:left="720" w:hanging="360"/>
      </w:pPr>
      <w:rPr>
        <w:b w:val="0"/>
      </w:rPr>
    </w:lvl>
    <w:lvl w:ilvl="1" w:tplc="57FCFA64">
      <w:start w:val="5"/>
      <w:numFmt w:val="bullet"/>
      <w:lvlText w:val="·"/>
      <w:lvlJc w:val="left"/>
      <w:pPr>
        <w:ind w:left="1440" w:hanging="360"/>
      </w:pPr>
      <w:rPr>
        <w:rFonts w:ascii="Times New Roman" w:eastAsia="TimesNew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AC012C"/>
    <w:multiLevelType w:val="hybridMultilevel"/>
    <w:tmpl w:val="58C049FE"/>
    <w:lvl w:ilvl="0" w:tplc="C7BAB1D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826114"/>
    <w:multiLevelType w:val="hybridMultilevel"/>
    <w:tmpl w:val="A6C0B4EE"/>
    <w:lvl w:ilvl="0" w:tplc="33E68ADE">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97535A"/>
    <w:multiLevelType w:val="hybridMultilevel"/>
    <w:tmpl w:val="D2467F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8CC4584"/>
    <w:multiLevelType w:val="hybridMultilevel"/>
    <w:tmpl w:val="D6285036"/>
    <w:lvl w:ilvl="0" w:tplc="0AE41472">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174A5A"/>
    <w:multiLevelType w:val="hybridMultilevel"/>
    <w:tmpl w:val="1AEAE89A"/>
    <w:lvl w:ilvl="0" w:tplc="C7BAB1D2">
      <w:start w:val="1"/>
      <w:numFmt w:val="decimal"/>
      <w:lvlText w:val="%1."/>
      <w:lvlJc w:val="left"/>
      <w:pPr>
        <w:ind w:left="720" w:hanging="360"/>
      </w:pPr>
      <w:rPr>
        <w:b w:val="0"/>
      </w:rPr>
    </w:lvl>
    <w:lvl w:ilvl="1" w:tplc="57FCFA64">
      <w:start w:val="5"/>
      <w:numFmt w:val="bullet"/>
      <w:lvlText w:val="·"/>
      <w:lvlJc w:val="left"/>
      <w:pPr>
        <w:ind w:left="1440" w:hanging="360"/>
      </w:pPr>
      <w:rPr>
        <w:rFonts w:ascii="Times New Roman" w:eastAsia="TimesNew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52B6901"/>
    <w:multiLevelType w:val="multilevel"/>
    <w:tmpl w:val="3AD21E46"/>
    <w:lvl w:ilvl="0">
      <w:start w:val="1"/>
      <w:numFmt w:val="decimal"/>
      <w:pStyle w:val="a"/>
      <w:lvlText w:val="%1."/>
      <w:lvlJc w:val="left"/>
      <w:pPr>
        <w:ind w:left="360" w:hanging="360"/>
      </w:pPr>
      <w:rPr>
        <w:rFonts w:ascii="Times New Roman" w:hAnsi="Times New Roman" w:hint="default"/>
        <w:b/>
        <w:i w:val="0"/>
        <w:sz w:val="28"/>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B421FE2"/>
    <w:multiLevelType w:val="hybridMultilevel"/>
    <w:tmpl w:val="299C8C68"/>
    <w:lvl w:ilvl="0" w:tplc="6A5230B6">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10"/>
  </w:num>
  <w:num w:numId="5">
    <w:abstractNumId w:val="11"/>
  </w:num>
  <w:num w:numId="6">
    <w:abstractNumId w:val="4"/>
  </w:num>
  <w:num w:numId="7">
    <w:abstractNumId w:val="2"/>
  </w:num>
  <w:num w:numId="8">
    <w:abstractNumId w:val="12"/>
  </w:num>
  <w:num w:numId="9">
    <w:abstractNumId w:val="1"/>
  </w:num>
  <w:num w:numId="10">
    <w:abstractNumId w:val="5"/>
  </w:num>
  <w:num w:numId="11">
    <w:abstractNumId w:val="0"/>
  </w:num>
  <w:num w:numId="12">
    <w:abstractNumId w:val="6"/>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F63FC4"/>
    <w:rsid w:val="000104CA"/>
    <w:rsid w:val="000A5653"/>
    <w:rsid w:val="000B3A45"/>
    <w:rsid w:val="000D08E3"/>
    <w:rsid w:val="001657A9"/>
    <w:rsid w:val="001C49B4"/>
    <w:rsid w:val="001D123F"/>
    <w:rsid w:val="001E1153"/>
    <w:rsid w:val="00204698"/>
    <w:rsid w:val="0021091E"/>
    <w:rsid w:val="00237222"/>
    <w:rsid w:val="00237FD7"/>
    <w:rsid w:val="0027537F"/>
    <w:rsid w:val="00287254"/>
    <w:rsid w:val="002C1AC6"/>
    <w:rsid w:val="003312D1"/>
    <w:rsid w:val="003B5C7B"/>
    <w:rsid w:val="003C5C72"/>
    <w:rsid w:val="003F727A"/>
    <w:rsid w:val="004C61FF"/>
    <w:rsid w:val="004D6DB0"/>
    <w:rsid w:val="0052708B"/>
    <w:rsid w:val="005725A5"/>
    <w:rsid w:val="005844B1"/>
    <w:rsid w:val="00597C73"/>
    <w:rsid w:val="005A63D3"/>
    <w:rsid w:val="005D498A"/>
    <w:rsid w:val="006151CB"/>
    <w:rsid w:val="00651768"/>
    <w:rsid w:val="00656F94"/>
    <w:rsid w:val="00664A85"/>
    <w:rsid w:val="007D20D3"/>
    <w:rsid w:val="00832494"/>
    <w:rsid w:val="00832780"/>
    <w:rsid w:val="00841DA6"/>
    <w:rsid w:val="00844B44"/>
    <w:rsid w:val="008A53AB"/>
    <w:rsid w:val="008C10DF"/>
    <w:rsid w:val="008C1DAD"/>
    <w:rsid w:val="009379D2"/>
    <w:rsid w:val="009414D9"/>
    <w:rsid w:val="00964520"/>
    <w:rsid w:val="00996393"/>
    <w:rsid w:val="00A271B6"/>
    <w:rsid w:val="00AF0CDC"/>
    <w:rsid w:val="00B0239C"/>
    <w:rsid w:val="00B502AF"/>
    <w:rsid w:val="00B64B29"/>
    <w:rsid w:val="00BB1610"/>
    <w:rsid w:val="00BC4869"/>
    <w:rsid w:val="00BD4DAA"/>
    <w:rsid w:val="00C37378"/>
    <w:rsid w:val="00C54C92"/>
    <w:rsid w:val="00CC79BE"/>
    <w:rsid w:val="00CF6479"/>
    <w:rsid w:val="00D334AA"/>
    <w:rsid w:val="00D66123"/>
    <w:rsid w:val="00D6774C"/>
    <w:rsid w:val="00D76E75"/>
    <w:rsid w:val="00DA6C6C"/>
    <w:rsid w:val="00E03730"/>
    <w:rsid w:val="00F12F0F"/>
    <w:rsid w:val="00F63FC4"/>
    <w:rsid w:val="00FB2A06"/>
    <w:rsid w:val="00FB647E"/>
    <w:rsid w:val="00FD1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3FC4"/>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844B44"/>
    <w:pPr>
      <w:ind w:left="720"/>
      <w:contextualSpacing/>
    </w:pPr>
  </w:style>
  <w:style w:type="paragraph" w:styleId="a5">
    <w:name w:val="Balloon Text"/>
    <w:basedOn w:val="a0"/>
    <w:link w:val="a6"/>
    <w:uiPriority w:val="99"/>
    <w:semiHidden/>
    <w:unhideWhenUsed/>
    <w:rsid w:val="00844B44"/>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844B44"/>
    <w:rPr>
      <w:rFonts w:ascii="Tahoma" w:hAnsi="Tahoma" w:cs="Tahoma"/>
      <w:sz w:val="16"/>
      <w:szCs w:val="16"/>
    </w:rPr>
  </w:style>
  <w:style w:type="character" w:styleId="a7">
    <w:name w:val="Placeholder Text"/>
    <w:uiPriority w:val="99"/>
    <w:semiHidden/>
    <w:rsid w:val="00844B44"/>
    <w:rPr>
      <w:color w:val="808080"/>
    </w:rPr>
  </w:style>
  <w:style w:type="paragraph" w:customStyle="1" w:styleId="a">
    <w:name w:val="Задача"/>
    <w:link w:val="a8"/>
    <w:rsid w:val="003C5C72"/>
    <w:pPr>
      <w:widowControl w:val="0"/>
      <w:numPr>
        <w:numId w:val="5"/>
      </w:numPr>
      <w:spacing w:after="120" w:line="240" w:lineRule="auto"/>
      <w:jc w:val="both"/>
    </w:pPr>
    <w:rPr>
      <w:rFonts w:ascii="Times New Roman" w:eastAsiaTheme="minorEastAsia" w:hAnsi="Times New Roman" w:cs="Times New Roman"/>
      <w:sz w:val="28"/>
      <w:szCs w:val="20"/>
      <w:lang w:eastAsia="ru-RU"/>
    </w:rPr>
  </w:style>
  <w:style w:type="character" w:customStyle="1" w:styleId="a8">
    <w:name w:val="Задача Знак"/>
    <w:link w:val="a"/>
    <w:rsid w:val="003C5C72"/>
    <w:rPr>
      <w:rFonts w:ascii="Times New Roman" w:eastAsiaTheme="minorEastAsia" w:hAnsi="Times New Roman" w:cs="Times New Roman"/>
      <w:sz w:val="28"/>
      <w:szCs w:val="20"/>
      <w:lang w:eastAsia="ru-RU"/>
    </w:rPr>
  </w:style>
  <w:style w:type="paragraph" w:styleId="a9">
    <w:name w:val="header"/>
    <w:basedOn w:val="a0"/>
    <w:link w:val="aa"/>
    <w:uiPriority w:val="99"/>
    <w:unhideWhenUsed/>
    <w:rsid w:val="00832780"/>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832780"/>
  </w:style>
  <w:style w:type="paragraph" w:styleId="ab">
    <w:name w:val="footer"/>
    <w:basedOn w:val="a0"/>
    <w:link w:val="ac"/>
    <w:uiPriority w:val="99"/>
    <w:unhideWhenUsed/>
    <w:rsid w:val="00832780"/>
    <w:pPr>
      <w:tabs>
        <w:tab w:val="center" w:pos="4677"/>
        <w:tab w:val="right" w:pos="9355"/>
      </w:tabs>
      <w:spacing w:after="0" w:line="240" w:lineRule="auto"/>
    </w:pPr>
  </w:style>
  <w:style w:type="character" w:customStyle="1" w:styleId="ac">
    <w:name w:val="Нижний колонтитул Знак"/>
    <w:basedOn w:val="a1"/>
    <w:link w:val="ab"/>
    <w:uiPriority w:val="99"/>
    <w:rsid w:val="00832780"/>
  </w:style>
  <w:style w:type="paragraph" w:customStyle="1" w:styleId="Default">
    <w:name w:val="Default"/>
    <w:rsid w:val="00E03730"/>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3FC4"/>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844B44"/>
    <w:pPr>
      <w:ind w:left="720"/>
      <w:contextualSpacing/>
    </w:pPr>
  </w:style>
  <w:style w:type="paragraph" w:styleId="a5">
    <w:name w:val="Balloon Text"/>
    <w:basedOn w:val="a0"/>
    <w:link w:val="a6"/>
    <w:uiPriority w:val="99"/>
    <w:semiHidden/>
    <w:unhideWhenUsed/>
    <w:rsid w:val="00844B44"/>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844B44"/>
    <w:rPr>
      <w:rFonts w:ascii="Tahoma" w:hAnsi="Tahoma" w:cs="Tahoma"/>
      <w:sz w:val="16"/>
      <w:szCs w:val="16"/>
    </w:rPr>
  </w:style>
  <w:style w:type="character" w:styleId="a7">
    <w:name w:val="Placeholder Text"/>
    <w:uiPriority w:val="99"/>
    <w:semiHidden/>
    <w:rsid w:val="00844B44"/>
    <w:rPr>
      <w:color w:val="808080"/>
    </w:rPr>
  </w:style>
  <w:style w:type="paragraph" w:customStyle="1" w:styleId="a">
    <w:name w:val="Задача"/>
    <w:link w:val="a8"/>
    <w:rsid w:val="003C5C72"/>
    <w:pPr>
      <w:widowControl w:val="0"/>
      <w:numPr>
        <w:numId w:val="5"/>
      </w:numPr>
      <w:spacing w:after="120" w:line="240" w:lineRule="auto"/>
      <w:jc w:val="both"/>
    </w:pPr>
    <w:rPr>
      <w:rFonts w:ascii="Times New Roman" w:eastAsiaTheme="minorEastAsia" w:hAnsi="Times New Roman" w:cs="Times New Roman"/>
      <w:sz w:val="28"/>
      <w:szCs w:val="20"/>
      <w:lang w:eastAsia="ru-RU"/>
    </w:rPr>
  </w:style>
  <w:style w:type="character" w:customStyle="1" w:styleId="a8">
    <w:name w:val="Задача Знак"/>
    <w:link w:val="a"/>
    <w:rsid w:val="003C5C72"/>
    <w:rPr>
      <w:rFonts w:ascii="Times New Roman" w:eastAsiaTheme="minorEastAsia" w:hAnsi="Times New Roman" w:cs="Times New Roman"/>
      <w:sz w:val="28"/>
      <w:szCs w:val="20"/>
      <w:lang w:eastAsia="ru-RU"/>
    </w:rPr>
  </w:style>
  <w:style w:type="paragraph" w:styleId="a9">
    <w:name w:val="header"/>
    <w:basedOn w:val="a0"/>
    <w:link w:val="aa"/>
    <w:uiPriority w:val="99"/>
    <w:unhideWhenUsed/>
    <w:rsid w:val="00832780"/>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832780"/>
  </w:style>
  <w:style w:type="paragraph" w:styleId="ab">
    <w:name w:val="footer"/>
    <w:basedOn w:val="a0"/>
    <w:link w:val="ac"/>
    <w:uiPriority w:val="99"/>
    <w:unhideWhenUsed/>
    <w:rsid w:val="00832780"/>
    <w:pPr>
      <w:tabs>
        <w:tab w:val="center" w:pos="4677"/>
        <w:tab w:val="right" w:pos="9355"/>
      </w:tabs>
      <w:spacing w:after="0" w:line="240" w:lineRule="auto"/>
    </w:pPr>
  </w:style>
  <w:style w:type="character" w:customStyle="1" w:styleId="ac">
    <w:name w:val="Нижний колонтитул Знак"/>
    <w:basedOn w:val="a1"/>
    <w:link w:val="ab"/>
    <w:uiPriority w:val="99"/>
    <w:rsid w:val="00832780"/>
  </w:style>
  <w:style w:type="paragraph" w:customStyle="1" w:styleId="Default">
    <w:name w:val="Default"/>
    <w:rsid w:val="00E0373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2919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dc:creator>
  <cp:lastModifiedBy>Дом</cp:lastModifiedBy>
  <cp:revision>2</cp:revision>
  <dcterms:created xsi:type="dcterms:W3CDTF">2019-10-02T18:18:00Z</dcterms:created>
  <dcterms:modified xsi:type="dcterms:W3CDTF">2019-10-02T18:18:00Z</dcterms:modified>
</cp:coreProperties>
</file>