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33" w:rsidRPr="005B7333" w:rsidRDefault="005B7333" w:rsidP="005B73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5B7333" w:rsidRPr="005B7333" w:rsidRDefault="005B7333" w:rsidP="005B733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</w:pPr>
    </w:p>
    <w:p w:rsidR="005B7333" w:rsidRPr="005B7333" w:rsidRDefault="005B7333" w:rsidP="005B733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</w:pPr>
      <w:r w:rsidRPr="005B7333">
        <w:rPr>
          <w:rFonts w:ascii="Times New Roman" w:eastAsia="Times New Roman" w:hAnsi="Times New Roman" w:cs="Times New Roman"/>
          <w:b/>
          <w:bCs/>
          <w:color w:val="1A1A1A"/>
          <w:spacing w:val="3"/>
          <w:sz w:val="32"/>
          <w:szCs w:val="32"/>
          <w:bdr w:val="none" w:sz="0" w:space="0" w:color="auto" w:frame="1"/>
          <w:lang w:eastAsia="ru-RU"/>
        </w:rPr>
        <w:t>Текст 1</w:t>
      </w:r>
    </w:p>
    <w:p w:rsidR="005B7333" w:rsidRPr="005B7333" w:rsidRDefault="005B7333" w:rsidP="005B73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В конце октября когда дни ещё (по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)о</w:t>
      </w:r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сеннему ласковы (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Б,б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алаклава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начинает жить своеобразной жизнью. Уезжают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обремен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ё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(</w:t>
      </w:r>
      <w:proofErr w:type="spellStart"/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н,нн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ые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чемоданами и баулами последние курортники (в)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течени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... долгого здешнего лета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насл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...ждавшиеся со...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нцем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и морем. Сразу становится просторно свеж…2 и (по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)д</w:t>
      </w:r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омашнему деловито.</w:t>
      </w:r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  <w:br/>
      </w:r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Поперёк набережной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ра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.т</w:t>
      </w:r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..лаются рыбачьи сети и на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полирова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(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н,нн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ых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булыжниках мостовой они кажутся нежными и тонкими словно паутина. Рыбаки ползают по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разос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л</w:t>
      </w:r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анным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сетям как(будто) (серо)ч…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рные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пауки исправляющие3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разорва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...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ую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воздушную пелену. Капитаны рыболовецких баркасов точат иступившиеся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белуж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.и</w:t>
      </w:r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крючки4. У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кам</w:t>
      </w:r>
      <w:proofErr w:type="gram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е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(</w:t>
      </w:r>
      <w:proofErr w:type="spellStart"/>
      <w:proofErr w:type="gram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н,нн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ых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колодцев где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бе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(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з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/с)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пр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...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рывной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серебря...ой струйкой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лепеч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...т вода судачат собираясь здесь в свободные минуты 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мес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...</w:t>
      </w:r>
      <w:proofErr w:type="spellStart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>ные</w:t>
      </w:r>
      <w:proofErr w:type="spellEnd"/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shd w:val="clear" w:color="auto" w:fill="FFFFFF"/>
          <w:lang w:eastAsia="ru-RU"/>
        </w:rPr>
        <w:t xml:space="preserve"> жительницы.</w:t>
      </w:r>
    </w:p>
    <w:p w:rsidR="005B7333" w:rsidRDefault="005B7333" w:rsidP="005B7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</w:pPr>
      <w:r w:rsidRPr="005B7333"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  <w:t> </w:t>
      </w:r>
    </w:p>
    <w:p w:rsidR="005B7333" w:rsidRDefault="005B7333" w:rsidP="005B7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</w:pPr>
    </w:p>
    <w:p w:rsidR="005B7333" w:rsidRPr="005B7333" w:rsidRDefault="005B7333" w:rsidP="005B7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  <w:t>Выполоните</w:t>
      </w:r>
      <w:proofErr w:type="spellEnd"/>
      <w:r>
        <w:rPr>
          <w:rFonts w:ascii="Times New Roman" w:eastAsia="Times New Roman" w:hAnsi="Times New Roman" w:cs="Times New Roman"/>
          <w:color w:val="1A1A1A"/>
          <w:spacing w:val="3"/>
          <w:sz w:val="32"/>
          <w:szCs w:val="32"/>
          <w:lang w:eastAsia="ru-RU"/>
        </w:rPr>
        <w:t xml:space="preserve"> разбор (2,3,4)</w:t>
      </w:r>
    </w:p>
    <w:p w:rsidR="00337E86" w:rsidRPr="005B7333" w:rsidRDefault="00337E86">
      <w:pPr>
        <w:rPr>
          <w:rFonts w:ascii="Times New Roman" w:hAnsi="Times New Roman" w:cs="Times New Roman"/>
          <w:sz w:val="32"/>
          <w:szCs w:val="32"/>
        </w:rPr>
      </w:pPr>
    </w:p>
    <w:sectPr w:rsidR="00337E86" w:rsidRPr="005B7333" w:rsidSect="00337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B7333"/>
    <w:rsid w:val="00337E86"/>
    <w:rsid w:val="005B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73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2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1633">
          <w:marLeft w:val="0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2021-02-24T05:04:00Z</dcterms:created>
  <dcterms:modified xsi:type="dcterms:W3CDTF">2021-02-24T05:06:00Z</dcterms:modified>
</cp:coreProperties>
</file>