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1DA2" w:rsidRDefault="00A34A83">
      <w:r>
        <w:t>ГОТОВИМСЯ К ПОЛУГОДОВОЙ  КОНТРОЛЬНОЙ РАБОТЕ</w:t>
      </w:r>
    </w:p>
    <w:p w:rsidR="00A34A83" w:rsidRDefault="00A34A83" w:rsidP="00A34A8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1822072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8220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4A83" w:rsidRDefault="00A34A83" w:rsidP="00A34A8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21381" cy="967563"/>
            <wp:effectExtent l="19050" t="0" r="3169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7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4A83" w:rsidRDefault="00A34A83" w:rsidP="00A34A8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1193916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939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4A83" w:rsidRDefault="00A34A83" w:rsidP="00A34A8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2640" cy="382772"/>
            <wp:effectExtent l="19050" t="0" r="96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26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4A83" w:rsidRDefault="00A34A83" w:rsidP="00A34A8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2640" cy="839972"/>
            <wp:effectExtent l="19050" t="0" r="96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6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4A83" w:rsidRDefault="00A34A83" w:rsidP="00A34A8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018518" cy="797442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8405" cy="7974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4A83" w:rsidRDefault="00A34A83" w:rsidP="00A34A8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2431565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431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34A83" w:rsidSect="00A34A8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34A83"/>
    <w:rsid w:val="00A34A83"/>
    <w:rsid w:val="00AB1D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D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34A83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A34A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4A8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fontTable" Target="fontTable.xml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</Words>
  <Characters>50</Characters>
  <Application>Microsoft Office Word</Application>
  <DocSecurity>0</DocSecurity>
  <Lines>1</Lines>
  <Paragraphs>1</Paragraphs>
  <ScaleCrop>false</ScaleCrop>
  <Company/>
  <LinksUpToDate>false</LinksUpToDate>
  <CharactersWithSpaces>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1</cp:revision>
  <dcterms:created xsi:type="dcterms:W3CDTF">2018-12-15T05:36:00Z</dcterms:created>
  <dcterms:modified xsi:type="dcterms:W3CDTF">2018-12-15T05:40:00Z</dcterms:modified>
</cp:coreProperties>
</file>