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CA7" w:rsidRDefault="00C71495" w:rsidP="00C71495">
      <w:pPr>
        <w:pStyle w:val="a4"/>
      </w:pPr>
      <w:r>
        <w:t>1.НАЙТИ площадь поверхности и объем</w:t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609850" cy="13049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838450" cy="13620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609850" cy="1590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667000" cy="1085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543175" cy="1095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>
            <wp:extent cx="2733675" cy="11525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705100" cy="1028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609850" cy="14954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  <w:r>
        <w:rPr>
          <w:noProof/>
          <w:lang w:eastAsia="ru-RU"/>
        </w:rPr>
        <w:drawing>
          <wp:inline distT="0" distB="0" distL="0" distR="0">
            <wp:extent cx="2743200" cy="14954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95" w:rsidRDefault="00C71495" w:rsidP="00C71495">
      <w:pPr>
        <w:pStyle w:val="a4"/>
      </w:pPr>
    </w:p>
    <w:p w:rsidR="00C71495" w:rsidRDefault="00C71495" w:rsidP="00C71495">
      <w:pPr>
        <w:pStyle w:val="a4"/>
      </w:pPr>
    </w:p>
    <w:sectPr w:rsidR="00C71495" w:rsidSect="00C71495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B2A18"/>
    <w:multiLevelType w:val="hybridMultilevel"/>
    <w:tmpl w:val="8A7E9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1495"/>
    <w:rsid w:val="000C5CA7"/>
    <w:rsid w:val="00C71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495"/>
    <w:pPr>
      <w:ind w:left="720"/>
      <w:contextualSpacing/>
    </w:pPr>
  </w:style>
  <w:style w:type="paragraph" w:styleId="a4">
    <w:name w:val="No Spacing"/>
    <w:uiPriority w:val="1"/>
    <w:qFormat/>
    <w:rsid w:val="00C7149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71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2018-04-16T05:06:00Z</dcterms:created>
  <dcterms:modified xsi:type="dcterms:W3CDTF">2018-04-16T05:16:00Z</dcterms:modified>
</cp:coreProperties>
</file>