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C06" w:rsidRPr="00701C06" w:rsidRDefault="00701C06" w:rsidP="00701C06">
      <w:pPr>
        <w:spacing w:line="20" w:lineRule="auto"/>
        <w:jc w:val="center"/>
        <w:rPr>
          <w:sz w:val="2"/>
        </w:rPr>
      </w:pPr>
      <w:bookmarkStart w:id="0" w:name="OLE_LINK4"/>
      <w:bookmarkStart w:id="1" w:name="OLE_LINK3"/>
    </w:p>
    <w:p w:rsidR="008479CB" w:rsidRDefault="008479CB" w:rsidP="00701C06">
      <w:pPr>
        <w:keepNext/>
        <w:keepLines/>
        <w:jc w:val="center"/>
        <w:rPr>
          <w:b/>
          <w:bCs/>
        </w:rPr>
      </w:pPr>
      <w:r>
        <w:rPr>
          <w:b/>
          <w:bCs/>
        </w:rPr>
        <w:t>Вари</w:t>
      </w:r>
      <w:r w:rsidR="00390101">
        <w:rPr>
          <w:b/>
          <w:bCs/>
        </w:rPr>
        <w:t>ант 3</w:t>
      </w:r>
    </w:p>
    <w:p w:rsidR="008479CB" w:rsidRDefault="008479CB" w:rsidP="00701C06">
      <w:pPr>
        <w:keepNext/>
        <w:keepLines/>
        <w:jc w:val="center"/>
        <w:rPr>
          <w:b/>
          <w:bCs/>
        </w:rPr>
      </w:pPr>
    </w:p>
    <w:p w:rsidR="008479CB" w:rsidRDefault="008479CB" w:rsidP="00701C06">
      <w:pPr>
        <w:keepNext/>
        <w:keepLines/>
        <w:jc w:val="center"/>
        <w:rPr>
          <w:b/>
          <w:bCs/>
        </w:rPr>
      </w:pPr>
    </w:p>
    <w:p w:rsidR="00701C06" w:rsidRDefault="00701C06" w:rsidP="00701C06">
      <w:pPr>
        <w:keepNext/>
        <w:keepLines/>
        <w:jc w:val="center"/>
        <w:rPr>
          <w:b/>
          <w:bCs/>
        </w:rPr>
      </w:pPr>
      <w:r>
        <w:rPr>
          <w:b/>
          <w:bCs/>
        </w:rPr>
        <w:t>Инструкция по выполнению работы</w:t>
      </w:r>
    </w:p>
    <w:p w:rsidR="00701C06" w:rsidRDefault="00701C06" w:rsidP="00701C06">
      <w:pPr>
        <w:pStyle w:val="Zpage"/>
        <w:ind w:firstLine="426"/>
        <w:rPr>
          <w:szCs w:val="28"/>
        </w:rPr>
      </w:pPr>
      <w:r>
        <w:rPr>
          <w:szCs w:val="28"/>
        </w:rPr>
        <w:t xml:space="preserve">Для выполнения экзаменационной работы по физике отводится 3 часа </w:t>
      </w:r>
      <w:r>
        <w:rPr>
          <w:szCs w:val="28"/>
        </w:rPr>
        <w:br/>
        <w:t>55 минут (235 минут). Работа состоит из двух частей, включающих в себя 3</w:t>
      </w:r>
      <w:r w:rsidR="00561CD7" w:rsidRPr="00633F3D">
        <w:rPr>
          <w:szCs w:val="28"/>
        </w:rPr>
        <w:t>2</w:t>
      </w:r>
      <w:r w:rsidR="00561CD7">
        <w:rPr>
          <w:szCs w:val="28"/>
        </w:rPr>
        <w:t> задания</w:t>
      </w:r>
      <w:r>
        <w:rPr>
          <w:szCs w:val="28"/>
        </w:rPr>
        <w:t>.</w:t>
      </w:r>
    </w:p>
    <w:p w:rsidR="00701C06" w:rsidRDefault="00701C06" w:rsidP="00701C06">
      <w:pPr>
        <w:framePr w:w="499" w:vSpace="45" w:wrap="around" w:vAnchor="text" w:hAnchor="page" w:x="10951" w:y="1348" w:anchorLock="1"/>
        <w:jc w:val="center"/>
        <w:rPr>
          <w:rFonts w:ascii="Agency FB" w:hAnsi="Agency FB"/>
          <w:b/>
          <w:color w:val="999999"/>
          <w:sz w:val="2"/>
          <w:szCs w:val="2"/>
        </w:rPr>
      </w:pPr>
      <w:bookmarkStart w:id="2" w:name="OLE_LINK2"/>
      <w:r>
        <w:rPr>
          <w:rFonts w:ascii="Arial Narrow" w:hAnsi="Arial Narrow"/>
          <w:b/>
          <w:color w:val="999999"/>
          <w:sz w:val="20"/>
          <w:szCs w:val="20"/>
        </w:rPr>
        <w:t>Бланк</w:t>
      </w:r>
      <w:r>
        <w:rPr>
          <w:rFonts w:ascii="Agency FB" w:hAnsi="Agency FB"/>
          <w:b/>
          <w:color w:val="999999"/>
          <w:sz w:val="20"/>
          <w:szCs w:val="20"/>
        </w:rPr>
        <w:br/>
      </w:r>
    </w:p>
    <w:bookmarkEnd w:id="2"/>
    <w:p w:rsidR="00701C06" w:rsidRDefault="00701C06" w:rsidP="00701C06">
      <w:pPr>
        <w:framePr w:w="629" w:hSpace="170" w:wrap="around" w:vAnchor="text" w:hAnchor="page" w:x="536" w:y="1271" w:anchorLock="1"/>
        <w:jc w:val="center"/>
        <w:rPr>
          <w:color w:val="999999"/>
          <w:sz w:val="4"/>
          <w:szCs w:val="4"/>
        </w:rPr>
      </w:pPr>
      <w:r>
        <w:rPr>
          <w:rFonts w:ascii="Arial Narrow" w:hAnsi="Arial Narrow"/>
          <w:b/>
          <w:color w:val="999999"/>
          <w:sz w:val="24"/>
        </w:rPr>
        <w:t>КИМ</w:t>
      </w:r>
      <w:r>
        <w:rPr>
          <w:rFonts w:ascii="Agency FB" w:hAnsi="Agency FB"/>
          <w:b/>
          <w:color w:val="999999"/>
          <w:sz w:val="24"/>
        </w:rPr>
        <w:br/>
      </w:r>
    </w:p>
    <w:p w:rsidR="00701C06" w:rsidRDefault="00701C06" w:rsidP="00701C06">
      <w:pPr>
        <w:ind w:firstLine="567"/>
      </w:pPr>
      <w:r>
        <w:t xml:space="preserve">В заданиях 1–4, 8–10, 14, 15, </w:t>
      </w:r>
      <w:r w:rsidRPr="00633F3D">
        <w:t>20</w:t>
      </w:r>
      <w:r w:rsidR="00351060" w:rsidRPr="00633F3D">
        <w:t xml:space="preserve"> </w:t>
      </w:r>
      <w:r w:rsidRPr="00633F3D">
        <w:t>ответом является</w:t>
      </w:r>
      <w:r>
        <w:t xml:space="preserve"> целое число или конечная десятичная дробь. Ответ запишите в поле ответа в тексте работы, </w:t>
      </w:r>
      <w:r>
        <w:br/>
        <w:t xml:space="preserve">а затем перенесите по приведённому ниже </w:t>
      </w:r>
      <w:r>
        <w:rPr>
          <w:u w:val="single"/>
        </w:rPr>
        <w:t>образцу</w:t>
      </w:r>
      <w:r>
        <w:t xml:space="preserve"> в бланк ответа № 1. Единицы измерения физических величин писать не нужно.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4"/>
        <w:gridCol w:w="6117"/>
      </w:tblGrid>
      <w:tr w:rsidR="00701C06" w:rsidTr="00701C06">
        <w:tc>
          <w:tcPr>
            <w:tcW w:w="3384" w:type="dxa"/>
          </w:tcPr>
          <w:p w:rsidR="00701C06" w:rsidRDefault="00701C06" w:rsidP="00701C06">
            <w:pPr>
              <w:spacing w:before="60"/>
            </w:pPr>
            <w:r>
              <w:t xml:space="preserve">Ответ: </w:t>
            </w:r>
            <w:r>
              <w:rPr>
                <w:u w:val="single"/>
              </w:rPr>
              <w:t>     </w:t>
            </w:r>
            <w:r w:rsidR="00661BB1">
              <w:rPr>
                <w:rFonts w:ascii="Comic Sans MS" w:eastAsia="Adobe Fan Heiti Std B" w:hAnsi="Comic Sans MS" w:cs="Shruti"/>
                <w:sz w:val="36"/>
                <w:szCs w:val="36"/>
                <w:u w:val="single"/>
              </w:rPr>
              <w:t>–2</w:t>
            </w:r>
            <w:r w:rsidRPr="00C1725E">
              <w:rPr>
                <w:rFonts w:ascii="Comic Sans MS" w:eastAsia="Adobe Fan Heiti Std B" w:hAnsi="Comic Sans MS" w:cs="Shruti"/>
                <w:sz w:val="36"/>
                <w:szCs w:val="36"/>
                <w:u w:val="single"/>
              </w:rPr>
              <w:t>,5</w:t>
            </w:r>
            <w:r>
              <w:rPr>
                <w:rFonts w:eastAsia="Adobe Fan Heiti Std B" w:cs="Shruti"/>
                <w:i/>
                <w:sz w:val="36"/>
                <w:szCs w:val="36"/>
                <w:u w:val="single"/>
              </w:rPr>
              <w:t>      </w:t>
            </w:r>
            <w:r>
              <w:rPr>
                <w:rFonts w:eastAsia="Adobe Fan Heiti Std B" w:cs="Shruti"/>
                <w:i/>
                <w:sz w:val="36"/>
                <w:szCs w:val="36"/>
              </w:rPr>
              <w:t xml:space="preserve"> </w:t>
            </w:r>
            <w:r>
              <w:rPr>
                <w:rFonts w:eastAsia="Adobe Fan Heiti Std B" w:cs="Shruti"/>
              </w:rPr>
              <w:t>м</w:t>
            </w:r>
            <w:r w:rsidR="00661BB1">
              <w:rPr>
                <w:rFonts w:eastAsia="Adobe Fan Heiti Std B" w:cs="Shruti"/>
              </w:rPr>
              <w:t>/с</w:t>
            </w:r>
            <w:proofErr w:type="gramStart"/>
            <w:r w:rsidR="00661BB1" w:rsidRPr="00661BB1">
              <w:rPr>
                <w:rFonts w:eastAsia="Adobe Fan Heiti Std B" w:cs="Shruti"/>
                <w:vertAlign w:val="superscript"/>
              </w:rPr>
              <w:t>2</w:t>
            </w:r>
            <w:proofErr w:type="gramEnd"/>
            <w:r>
              <w:rPr>
                <w:rFonts w:eastAsia="Adobe Fan Heiti Std B" w:cs="Shruti"/>
                <w:i/>
                <w:sz w:val="36"/>
                <w:szCs w:val="36"/>
              </w:rPr>
              <w:t>.</w:t>
            </w:r>
          </w:p>
        </w:tc>
        <w:tc>
          <w:tcPr>
            <w:tcW w:w="6117" w:type="dxa"/>
          </w:tcPr>
          <w:p w:rsidR="00701C06" w:rsidRDefault="00E717D3" w:rsidP="00701C06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9D7E458" wp14:editId="0A5FB1AE">
                  <wp:extent cx="3705225" cy="323850"/>
                  <wp:effectExtent l="19050" t="0" r="9525" b="0"/>
                  <wp:docPr id="4" name="Рисунок 4" descr="ФИ3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ФИ3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225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1C06" w:rsidRDefault="00701C06" w:rsidP="00701C06">
      <w:pPr>
        <w:ind w:firstLine="567"/>
      </w:pPr>
      <w:r>
        <w:t>Ответом к заданиям 5–7, 11, 12, 16–18, 21</w:t>
      </w:r>
      <w:r w:rsidR="00212A16">
        <w:t>, 23</w:t>
      </w:r>
      <w:r>
        <w:t xml:space="preserve"> и 2</w:t>
      </w:r>
      <w:r w:rsidR="00212A16">
        <w:t>4</w:t>
      </w:r>
      <w:r>
        <w:t xml:space="preserve"> является последовательность двух цифр. Ответ запишите в поле ответа в тексте работы, а затем перенесите по приведённому ниже </w:t>
      </w:r>
      <w:r>
        <w:rPr>
          <w:u w:val="single"/>
        </w:rPr>
        <w:t>образцу</w:t>
      </w:r>
      <w:r>
        <w:t xml:space="preserve"> без пробелов, запятых и других дополнительных символов в бланк ответов № 1.</w:t>
      </w:r>
    </w:p>
    <w:p w:rsidR="00701C06" w:rsidRDefault="00701C06" w:rsidP="00701C06">
      <w:pPr>
        <w:framePr w:w="629" w:hSpace="170" w:vSpace="45" w:wrap="around" w:vAnchor="text" w:hAnchor="page" w:x="506" w:y="129" w:anchorLock="1"/>
        <w:jc w:val="center"/>
        <w:rPr>
          <w:color w:val="999999"/>
          <w:sz w:val="4"/>
          <w:szCs w:val="4"/>
        </w:rPr>
      </w:pPr>
      <w:r>
        <w:rPr>
          <w:rFonts w:ascii="Arial Narrow" w:hAnsi="Arial Narrow"/>
          <w:b/>
          <w:color w:val="999999"/>
          <w:sz w:val="24"/>
        </w:rPr>
        <w:t>КИМ</w:t>
      </w:r>
      <w:r>
        <w:rPr>
          <w:rFonts w:ascii="Agency FB" w:hAnsi="Agency FB"/>
          <w:b/>
          <w:color w:val="999999"/>
          <w:sz w:val="24"/>
        </w:rPr>
        <w:br/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4"/>
        <w:gridCol w:w="6117"/>
      </w:tblGrid>
      <w:tr w:rsidR="00701C06" w:rsidTr="00701C06">
        <w:trPr>
          <w:trHeight w:val="945"/>
        </w:trPr>
        <w:tc>
          <w:tcPr>
            <w:tcW w:w="3384" w:type="dxa"/>
          </w:tcPr>
          <w:p w:rsidR="00701C06" w:rsidRDefault="00701C06" w:rsidP="00701C06">
            <w:pPr>
              <w:rPr>
                <w:sz w:val="2"/>
                <w:szCs w:val="2"/>
              </w:rPr>
            </w:pP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444"/>
              <w:gridCol w:w="444"/>
            </w:tblGrid>
            <w:tr w:rsidR="00701C06" w:rsidTr="00701C06">
              <w:tc>
                <w:tcPr>
                  <w:tcW w:w="905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701C06" w:rsidRDefault="00701C06" w:rsidP="00701C06">
                  <w:r>
                    <w:t>Ответ: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01C06" w:rsidRDefault="00701C06" w:rsidP="00701C06">
                  <w:pPr>
                    <w:jc w:val="center"/>
                  </w:pPr>
                  <w:r>
                    <w:t>А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701C06" w:rsidRDefault="00701C06" w:rsidP="00701C06">
                  <w:pPr>
                    <w:jc w:val="center"/>
                  </w:pPr>
                  <w:r>
                    <w:t>Б</w:t>
                  </w:r>
                </w:p>
              </w:tc>
            </w:tr>
            <w:tr w:rsidR="00701C06" w:rsidTr="00701C06">
              <w:trPr>
                <w:trHeight w:val="547"/>
              </w:trPr>
              <w:tc>
                <w:tcPr>
                  <w:tcW w:w="905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701C06" w:rsidRDefault="00701C06" w:rsidP="00701C06"/>
              </w:tc>
              <w:tc>
                <w:tcPr>
                  <w:tcW w:w="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1C06" w:rsidRPr="00C1725E" w:rsidRDefault="00701C06" w:rsidP="00701C06">
                  <w:pPr>
                    <w:jc w:val="center"/>
                    <w:rPr>
                      <w:rFonts w:eastAsia="Adobe Fan Heiti Std B" w:cs="Shruti"/>
                      <w:sz w:val="8"/>
                      <w:szCs w:val="8"/>
                    </w:rPr>
                  </w:pPr>
                </w:p>
                <w:p w:rsidR="00701C06" w:rsidRPr="00C1725E" w:rsidRDefault="00701C06" w:rsidP="00701C06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C1725E">
                    <w:rPr>
                      <w:rFonts w:ascii="Comic Sans MS" w:hAnsi="Comic Sans MS"/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1C06" w:rsidRPr="00C1725E" w:rsidRDefault="00701C06" w:rsidP="00701C06">
                  <w:pPr>
                    <w:jc w:val="center"/>
                    <w:rPr>
                      <w:rFonts w:eastAsia="Adobe Fan Heiti Std B" w:cs="Shruti"/>
                      <w:sz w:val="8"/>
                      <w:szCs w:val="8"/>
                    </w:rPr>
                  </w:pPr>
                </w:p>
                <w:p w:rsidR="00701C06" w:rsidRPr="00C1725E" w:rsidRDefault="00701C06" w:rsidP="00701C06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C1725E">
                    <w:rPr>
                      <w:rFonts w:ascii="Comic Sans MS" w:eastAsia="Adobe Fan Heiti Std B" w:hAnsi="Comic Sans MS"/>
                      <w:sz w:val="36"/>
                      <w:szCs w:val="36"/>
                    </w:rPr>
                    <w:t>1</w:t>
                  </w:r>
                </w:p>
              </w:tc>
            </w:tr>
          </w:tbl>
          <w:p w:rsidR="00701C06" w:rsidRDefault="00701C06" w:rsidP="00701C06">
            <w:pPr>
              <w:rPr>
                <w:sz w:val="2"/>
                <w:szCs w:val="2"/>
              </w:rPr>
            </w:pPr>
          </w:p>
        </w:tc>
        <w:tc>
          <w:tcPr>
            <w:tcW w:w="6117" w:type="dxa"/>
          </w:tcPr>
          <w:p w:rsidR="00701C06" w:rsidRDefault="00701C06" w:rsidP="00701C06">
            <w:pPr>
              <w:ind w:left="-96"/>
            </w:pPr>
          </w:p>
          <w:p w:rsidR="00701C06" w:rsidRDefault="00E717D3" w:rsidP="00701C06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4300C0C" wp14:editId="124AE5CE">
                  <wp:extent cx="3743325" cy="32385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-1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1C06" w:rsidRDefault="00701C06" w:rsidP="00701C06">
      <w:pPr>
        <w:framePr w:w="499" w:vSpace="45" w:wrap="around" w:vAnchor="text" w:hAnchor="page" w:x="10921" w:y="-576" w:anchorLock="1"/>
        <w:jc w:val="center"/>
        <w:rPr>
          <w:rFonts w:ascii="Agency FB" w:hAnsi="Agency FB"/>
          <w:b/>
          <w:color w:val="999999"/>
          <w:sz w:val="2"/>
          <w:szCs w:val="2"/>
        </w:rPr>
      </w:pPr>
      <w:r>
        <w:rPr>
          <w:rFonts w:ascii="Arial Narrow" w:hAnsi="Arial Narrow"/>
          <w:b/>
          <w:color w:val="999999"/>
          <w:sz w:val="20"/>
          <w:szCs w:val="20"/>
        </w:rPr>
        <w:t>Бланк</w:t>
      </w:r>
      <w:r>
        <w:rPr>
          <w:rFonts w:ascii="Agency FB" w:hAnsi="Agency FB"/>
          <w:b/>
          <w:color w:val="999999"/>
          <w:sz w:val="20"/>
          <w:szCs w:val="20"/>
        </w:rPr>
        <w:br/>
      </w:r>
    </w:p>
    <w:p w:rsidR="00701C06" w:rsidRDefault="00701C06" w:rsidP="00701C06">
      <w:pPr>
        <w:framePr w:w="629" w:hSpace="170" w:vSpace="45" w:wrap="around" w:vAnchor="text" w:hAnchor="page" w:x="551" w:y="958" w:anchorLock="1"/>
        <w:jc w:val="center"/>
        <w:rPr>
          <w:color w:val="999999"/>
          <w:sz w:val="4"/>
          <w:szCs w:val="4"/>
        </w:rPr>
      </w:pPr>
      <w:r>
        <w:rPr>
          <w:rFonts w:ascii="Arial Narrow" w:hAnsi="Arial Narrow"/>
          <w:b/>
          <w:color w:val="999999"/>
          <w:sz w:val="24"/>
        </w:rPr>
        <w:t>КИМ</w:t>
      </w:r>
      <w:r>
        <w:rPr>
          <w:rFonts w:ascii="Agency FB" w:hAnsi="Agency FB"/>
          <w:b/>
          <w:color w:val="999999"/>
          <w:sz w:val="24"/>
        </w:rPr>
        <w:br/>
      </w:r>
    </w:p>
    <w:p w:rsidR="00701C06" w:rsidRDefault="00701C06" w:rsidP="00701C06">
      <w:pPr>
        <w:ind w:firstLine="567"/>
      </w:pPr>
      <w:r>
        <w:t xml:space="preserve">Ответом к заданию 13 является слово. Ответ запишите в поле ответа </w:t>
      </w:r>
      <w:r>
        <w:br/>
        <w:t>в тексте работы, а затем перенесите по приведённ</w:t>
      </w:r>
      <w:r w:rsidR="00661BB1">
        <w:t>ому</w:t>
      </w:r>
      <w:r>
        <w:t xml:space="preserve"> ниже </w:t>
      </w:r>
      <w:r>
        <w:rPr>
          <w:u w:val="single"/>
        </w:rPr>
        <w:t>образц</w:t>
      </w:r>
      <w:r w:rsidR="00661BB1">
        <w:rPr>
          <w:u w:val="single"/>
        </w:rPr>
        <w:t>у</w:t>
      </w:r>
      <w:r>
        <w:t xml:space="preserve"> в бланк ответов № 1.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4"/>
        <w:gridCol w:w="6117"/>
      </w:tblGrid>
      <w:tr w:rsidR="00701C06" w:rsidTr="00701C06">
        <w:tc>
          <w:tcPr>
            <w:tcW w:w="3384" w:type="dxa"/>
            <w:shd w:val="clear" w:color="auto" w:fill="auto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1170"/>
              <w:gridCol w:w="1818"/>
            </w:tblGrid>
            <w:tr w:rsidR="00701C06" w:rsidTr="00701C06">
              <w:tc>
                <w:tcPr>
                  <w:tcW w:w="1170" w:type="dxa"/>
                  <w:vAlign w:val="bottom"/>
                </w:tcPr>
                <w:p w:rsidR="00701C06" w:rsidRDefault="00701C06" w:rsidP="00701C06">
                  <w:pPr>
                    <w:spacing w:before="60"/>
                    <w:jc w:val="center"/>
                    <w:rPr>
                      <w:rFonts w:eastAsia="Adobe Fan Heiti Std B" w:cs="Shruti"/>
                      <w:i/>
                    </w:rPr>
                  </w:pPr>
                  <w:r>
                    <w:t>Ответ:</w:t>
                  </w:r>
                </w:p>
              </w:tc>
              <w:tc>
                <w:tcPr>
                  <w:tcW w:w="18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01C06" w:rsidRPr="00C1725E" w:rsidRDefault="00701C06" w:rsidP="00701C06">
                  <w:pPr>
                    <w:spacing w:before="60"/>
                    <w:jc w:val="center"/>
                    <w:rPr>
                      <w:rFonts w:ascii="Comic Sans MS" w:eastAsia="Adobe Fan Heiti Std B" w:hAnsi="Comic Sans MS" w:cs="Shruti"/>
                      <w:sz w:val="32"/>
                      <w:szCs w:val="32"/>
                    </w:rPr>
                  </w:pPr>
                  <w:r w:rsidRPr="00C1725E">
                    <w:rPr>
                      <w:rFonts w:ascii="Comic Sans MS" w:eastAsia="Adobe Fan Heiti Std B" w:hAnsi="Comic Sans MS" w:cs="Shruti"/>
                      <w:sz w:val="32"/>
                      <w:szCs w:val="32"/>
                    </w:rPr>
                    <w:t>вправо</w:t>
                  </w:r>
                </w:p>
              </w:tc>
            </w:tr>
          </w:tbl>
          <w:p w:rsidR="00701C06" w:rsidRDefault="00701C06" w:rsidP="00701C06">
            <w:pPr>
              <w:spacing w:before="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.</w:t>
            </w:r>
          </w:p>
        </w:tc>
        <w:tc>
          <w:tcPr>
            <w:tcW w:w="6117" w:type="dxa"/>
            <w:shd w:val="clear" w:color="auto" w:fill="auto"/>
          </w:tcPr>
          <w:p w:rsidR="00701C06" w:rsidRPr="0080560C" w:rsidRDefault="00E717D3" w:rsidP="00701C06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E5EC136" wp14:editId="7427295A">
                  <wp:extent cx="3752850" cy="323850"/>
                  <wp:effectExtent l="19050" t="0" r="0" b="0"/>
                  <wp:docPr id="6" name="Рисунок 6" descr="ФИ13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И13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-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850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1C06" w:rsidRDefault="00701C06" w:rsidP="00701C06">
      <w:pPr>
        <w:framePr w:w="499" w:vSpace="45" w:wrap="around" w:vAnchor="text" w:hAnchor="page" w:x="10876" w:y="-583" w:anchorLock="1"/>
        <w:jc w:val="center"/>
        <w:rPr>
          <w:rFonts w:ascii="Agency FB" w:hAnsi="Agency FB"/>
          <w:b/>
          <w:color w:val="999999"/>
          <w:sz w:val="2"/>
          <w:szCs w:val="2"/>
        </w:rPr>
      </w:pPr>
      <w:r>
        <w:rPr>
          <w:rFonts w:ascii="Arial Narrow" w:hAnsi="Arial Narrow"/>
          <w:b/>
          <w:color w:val="999999"/>
          <w:sz w:val="20"/>
          <w:szCs w:val="20"/>
        </w:rPr>
        <w:t>Бланк</w:t>
      </w:r>
      <w:r>
        <w:rPr>
          <w:rFonts w:ascii="Agency FB" w:hAnsi="Agency FB"/>
          <w:b/>
          <w:color w:val="999999"/>
          <w:sz w:val="20"/>
          <w:szCs w:val="20"/>
        </w:rPr>
        <w:br/>
      </w:r>
    </w:p>
    <w:p w:rsidR="00701C06" w:rsidRDefault="00701C06" w:rsidP="00661BB1">
      <w:pPr>
        <w:framePr w:w="629" w:hSpace="170" w:vSpace="45" w:wrap="around" w:vAnchor="text" w:hAnchor="page" w:x="566" w:y="1253" w:anchorLock="1"/>
        <w:jc w:val="center"/>
        <w:rPr>
          <w:color w:val="999999"/>
          <w:sz w:val="4"/>
          <w:szCs w:val="4"/>
        </w:rPr>
      </w:pPr>
      <w:r>
        <w:rPr>
          <w:rFonts w:ascii="Arial Narrow" w:hAnsi="Arial Narrow"/>
          <w:b/>
          <w:color w:val="999999"/>
          <w:sz w:val="24"/>
        </w:rPr>
        <w:t>КИМ</w:t>
      </w:r>
      <w:r>
        <w:rPr>
          <w:rFonts w:ascii="Agency FB" w:hAnsi="Agency FB"/>
          <w:b/>
          <w:color w:val="999999"/>
          <w:sz w:val="24"/>
        </w:rPr>
        <w:br/>
      </w:r>
    </w:p>
    <w:p w:rsidR="00701C06" w:rsidRDefault="00701C06" w:rsidP="00701C06">
      <w:pPr>
        <w:ind w:firstLine="567"/>
      </w:pPr>
      <w:r>
        <w:t>Ответом к заданиям 19 и 22 являются два числа. Ответ запишите в  поле ответа в тексте работы, а затем перенесите по приведённ</w:t>
      </w:r>
      <w:r w:rsidR="00661BB1">
        <w:t>ым</w:t>
      </w:r>
      <w:r>
        <w:t xml:space="preserve"> ниже </w:t>
      </w:r>
      <w:r>
        <w:rPr>
          <w:u w:val="single"/>
        </w:rPr>
        <w:t>образц</w:t>
      </w:r>
      <w:r w:rsidR="00661BB1">
        <w:rPr>
          <w:u w:val="single"/>
        </w:rPr>
        <w:t>ам</w:t>
      </w:r>
      <w:r>
        <w:rPr>
          <w:u w:val="single"/>
        </w:rPr>
        <w:t>, не разделяя числа пробелом</w:t>
      </w:r>
      <w:r w:rsidRPr="008E3D4E">
        <w:t xml:space="preserve">,  </w:t>
      </w:r>
      <w:r>
        <w:t>в бланк ответов № 1.</w:t>
      </w:r>
    </w:p>
    <w:p w:rsidR="00661BB1" w:rsidRDefault="00661BB1" w:rsidP="00701C06">
      <w:pPr>
        <w:ind w:firstLine="567"/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4"/>
        <w:gridCol w:w="6117"/>
      </w:tblGrid>
      <w:tr w:rsidR="00661BB1" w:rsidTr="00701C06">
        <w:tc>
          <w:tcPr>
            <w:tcW w:w="3384" w:type="dxa"/>
          </w:tcPr>
          <w:p w:rsidR="00661BB1" w:rsidRPr="00661BB1" w:rsidRDefault="00661BB1" w:rsidP="00661BB1">
            <w:pPr>
              <w:rPr>
                <w:sz w:val="8"/>
                <w:szCs w:val="8"/>
              </w:rPr>
            </w:pPr>
          </w:p>
          <w:tbl>
            <w:tblPr>
              <w:tblW w:w="4718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92"/>
              <w:gridCol w:w="1592"/>
            </w:tblGrid>
            <w:tr w:rsidR="00661BB1" w:rsidRPr="00E70DE4" w:rsidTr="00661BB1">
              <w:trPr>
                <w:trHeight w:val="499"/>
                <w:jc w:val="center"/>
              </w:trPr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BB1" w:rsidRPr="00E70DE4" w:rsidRDefault="00661BB1" w:rsidP="00726A54">
                  <w:pPr>
                    <w:jc w:val="center"/>
                  </w:pPr>
                  <w:r w:rsidRPr="00E70DE4">
                    <w:t xml:space="preserve">Заряд ядра </w:t>
                  </w:r>
                  <w:r w:rsidRPr="00E70DE4">
                    <w:rPr>
                      <w:lang w:val="en-US"/>
                    </w:rPr>
                    <w:t>Z</w:t>
                  </w:r>
                  <w:r w:rsidRPr="00E70DE4">
                    <w:t xml:space="preserve"> 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BB1" w:rsidRPr="00661BB1" w:rsidRDefault="00661BB1" w:rsidP="00726A54">
                  <w:pPr>
                    <w:keepNext/>
                    <w:keepLines/>
                    <w:ind w:left="-57" w:right="-57"/>
                    <w:jc w:val="center"/>
                    <w:rPr>
                      <w:szCs w:val="8"/>
                    </w:rPr>
                  </w:pPr>
                  <w:r w:rsidRPr="00E70DE4">
                    <w:t xml:space="preserve">Массовое число </w:t>
                  </w:r>
                  <w:r>
                    <w:br/>
                  </w:r>
                  <w:r w:rsidRPr="00E70DE4">
                    <w:t xml:space="preserve">ядра </w:t>
                  </w:r>
                  <w:r w:rsidRPr="00E70DE4">
                    <w:rPr>
                      <w:lang w:val="en-US"/>
                    </w:rPr>
                    <w:t>A</w:t>
                  </w:r>
                </w:p>
              </w:tc>
            </w:tr>
            <w:tr w:rsidR="00661BB1" w:rsidRPr="00E70DE4" w:rsidTr="00661BB1">
              <w:trPr>
                <w:trHeight w:val="325"/>
                <w:jc w:val="center"/>
              </w:trPr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BB1" w:rsidRPr="00E70DE4" w:rsidRDefault="00726A54" w:rsidP="00726A54">
                  <w:pPr>
                    <w:jc w:val="center"/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38</w:t>
                  </w:r>
                </w:p>
              </w:tc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1BB1" w:rsidRPr="00E70DE4" w:rsidRDefault="00726A54" w:rsidP="00726A54">
                  <w:pPr>
                    <w:keepNext/>
                    <w:keepLines/>
                    <w:ind w:left="-57" w:right="-57"/>
                    <w:jc w:val="center"/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94</w:t>
                  </w:r>
                </w:p>
              </w:tc>
            </w:tr>
          </w:tbl>
          <w:p w:rsidR="00661BB1" w:rsidRPr="00661BB1" w:rsidRDefault="00661BB1" w:rsidP="00701C06">
            <w:pPr>
              <w:spacing w:before="60"/>
              <w:rPr>
                <w:sz w:val="16"/>
                <w:szCs w:val="16"/>
              </w:rPr>
            </w:pPr>
            <w:r w:rsidRPr="00661BB1">
              <w:rPr>
                <w:sz w:val="16"/>
                <w:szCs w:val="16"/>
              </w:rPr>
              <w:t> </w:t>
            </w:r>
          </w:p>
        </w:tc>
        <w:tc>
          <w:tcPr>
            <w:tcW w:w="6117" w:type="dxa"/>
          </w:tcPr>
          <w:p w:rsidR="00726A54" w:rsidRDefault="00726A54" w:rsidP="00701C06">
            <w:pPr>
              <w:jc w:val="right"/>
            </w:pPr>
          </w:p>
          <w:p w:rsidR="00726A54" w:rsidRDefault="00726A54" w:rsidP="00701C06">
            <w:pPr>
              <w:jc w:val="right"/>
            </w:pPr>
          </w:p>
          <w:p w:rsidR="00726A54" w:rsidRPr="00726A54" w:rsidRDefault="00726A54" w:rsidP="00701C06">
            <w:pPr>
              <w:jc w:val="right"/>
              <w:rPr>
                <w:sz w:val="10"/>
                <w:szCs w:val="10"/>
              </w:rPr>
            </w:pPr>
          </w:p>
          <w:p w:rsidR="00726A54" w:rsidRDefault="00726A54" w:rsidP="00701C06">
            <w:pPr>
              <w:jc w:val="right"/>
            </w:pPr>
          </w:p>
          <w:p w:rsidR="00661BB1" w:rsidRDefault="00E717D3" w:rsidP="00701C06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1D6A61C0" wp14:editId="1534C690">
                  <wp:extent cx="3724275" cy="323850"/>
                  <wp:effectExtent l="19050" t="0" r="9525" b="0"/>
                  <wp:docPr id="7" name="Рисунок 7" descr="ФИ19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И19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1C06" w:rsidTr="00701C06">
        <w:tc>
          <w:tcPr>
            <w:tcW w:w="3384" w:type="dxa"/>
          </w:tcPr>
          <w:p w:rsidR="00701C06" w:rsidRDefault="00701C06" w:rsidP="00701C06">
            <w:pPr>
              <w:spacing w:before="60"/>
            </w:pPr>
            <w:r>
              <w:t xml:space="preserve">Ответ: </w:t>
            </w:r>
            <w:proofErr w:type="gramStart"/>
            <w:r w:rsidRPr="00C1725E">
              <w:rPr>
                <w:sz w:val="32"/>
                <w:szCs w:val="32"/>
                <w:u w:val="single"/>
              </w:rPr>
              <w:t>(</w:t>
            </w:r>
            <w:r>
              <w:rPr>
                <w:u w:val="single"/>
              </w:rPr>
              <w:t xml:space="preserve"> </w:t>
            </w:r>
            <w:proofErr w:type="gramEnd"/>
            <w:r w:rsidRPr="00C1725E">
              <w:rPr>
                <w:rFonts w:ascii="Comic Sans MS" w:hAnsi="Comic Sans MS"/>
                <w:sz w:val="32"/>
                <w:szCs w:val="32"/>
                <w:u w:val="single"/>
              </w:rPr>
              <w:t>1</w:t>
            </w:r>
            <w:r>
              <w:rPr>
                <w:rFonts w:ascii="Comic Sans MS" w:hAnsi="Comic Sans MS"/>
                <w:i/>
                <w:sz w:val="32"/>
                <w:szCs w:val="32"/>
                <w:u w:val="single"/>
              </w:rPr>
              <w:t>,</w:t>
            </w:r>
            <w:r w:rsidRPr="00C1725E">
              <w:rPr>
                <w:rFonts w:ascii="Comic Sans MS" w:hAnsi="Comic Sans MS"/>
                <w:sz w:val="32"/>
                <w:szCs w:val="32"/>
                <w:u w:val="single"/>
              </w:rPr>
              <w:t>4</w:t>
            </w:r>
            <w:r w:rsidRPr="00C1725E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 </w:t>
            </w:r>
            <w:r>
              <w:rPr>
                <w:u w:val="single"/>
              </w:rPr>
              <w:sym w:font="Symbol" w:char="00B1"/>
            </w:r>
            <w:r>
              <w:rPr>
                <w:u w:val="single"/>
              </w:rPr>
              <w:t xml:space="preserve">   </w:t>
            </w:r>
            <w:r w:rsidRPr="00C1725E">
              <w:rPr>
                <w:rFonts w:ascii="Comic Sans MS" w:hAnsi="Comic Sans MS"/>
                <w:sz w:val="32"/>
                <w:szCs w:val="32"/>
                <w:u w:val="single"/>
              </w:rPr>
              <w:t>0,2</w:t>
            </w:r>
            <w:r>
              <w:rPr>
                <w:u w:val="single"/>
              </w:rPr>
              <w:t xml:space="preserve">  </w:t>
            </w:r>
            <w:r w:rsidRPr="00C1725E">
              <w:rPr>
                <w:sz w:val="32"/>
                <w:szCs w:val="32"/>
                <w:u w:val="single"/>
              </w:rPr>
              <w:t>)</w:t>
            </w:r>
            <w:r>
              <w:t xml:space="preserve"> Н.</w:t>
            </w:r>
          </w:p>
          <w:p w:rsidR="00701C06" w:rsidRDefault="00701C06" w:rsidP="00701C06">
            <w:pPr>
              <w:spacing w:before="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 </w:t>
            </w:r>
          </w:p>
        </w:tc>
        <w:tc>
          <w:tcPr>
            <w:tcW w:w="6117" w:type="dxa"/>
          </w:tcPr>
          <w:p w:rsidR="00701C06" w:rsidRDefault="00E717D3" w:rsidP="00701C06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4B2448D" wp14:editId="65FC9E93">
                  <wp:extent cx="3771900" cy="323850"/>
                  <wp:effectExtent l="19050" t="0" r="0" b="0"/>
                  <wp:docPr id="8" name="Рисунок 8" descr="ФИ22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ФИ22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-1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323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1C06" w:rsidRDefault="00701C06" w:rsidP="00701C06">
      <w:pPr>
        <w:framePr w:w="499" w:vSpace="45" w:wrap="around" w:vAnchor="text" w:hAnchor="page" w:x="10861" w:y="-510" w:anchorLock="1"/>
        <w:jc w:val="center"/>
        <w:rPr>
          <w:rFonts w:ascii="Agency FB" w:hAnsi="Agency FB"/>
          <w:b/>
          <w:color w:val="999999"/>
          <w:sz w:val="2"/>
          <w:szCs w:val="2"/>
        </w:rPr>
      </w:pPr>
      <w:r>
        <w:rPr>
          <w:rFonts w:ascii="Arial Narrow" w:hAnsi="Arial Narrow"/>
          <w:b/>
          <w:color w:val="999999"/>
          <w:sz w:val="20"/>
          <w:szCs w:val="20"/>
        </w:rPr>
        <w:t>Бланк</w:t>
      </w:r>
      <w:r>
        <w:rPr>
          <w:rFonts w:ascii="Agency FB" w:hAnsi="Agency FB"/>
          <w:b/>
          <w:color w:val="999999"/>
          <w:sz w:val="20"/>
          <w:szCs w:val="20"/>
        </w:rPr>
        <w:br/>
      </w:r>
    </w:p>
    <w:p w:rsidR="00701C06" w:rsidRDefault="00701C06" w:rsidP="00701C06">
      <w:pPr>
        <w:ind w:firstLine="567"/>
      </w:pPr>
      <w:r>
        <w:t xml:space="preserve">Ответ </w:t>
      </w:r>
      <w:r w:rsidRPr="00633F3D">
        <w:t>к заданиям 2</w:t>
      </w:r>
      <w:r w:rsidR="00351060" w:rsidRPr="00633F3D">
        <w:t>5</w:t>
      </w:r>
      <w:r w:rsidRPr="00633F3D">
        <w:t>–3</w:t>
      </w:r>
      <w:r w:rsidR="00212A16" w:rsidRPr="00633F3D">
        <w:t>2</w:t>
      </w:r>
      <w:r>
        <w:t xml:space="preserve"> включает в себя подробное описание всего хода выполнения задания. В бланке ответов № 2 укажите номер задания </w:t>
      </w:r>
      <w:r>
        <w:br/>
        <w:t>и запишите его полное решение.</w:t>
      </w:r>
    </w:p>
    <w:p w:rsidR="00701C06" w:rsidRDefault="00701C06" w:rsidP="00701C06">
      <w:pPr>
        <w:pStyle w:val="Zpage"/>
        <w:ind w:firstLine="567"/>
        <w:rPr>
          <w:szCs w:val="28"/>
        </w:rPr>
      </w:pPr>
      <w:r>
        <w:rPr>
          <w:szCs w:val="28"/>
        </w:rPr>
        <w:t>При вычислениях разрешается использовать непрограммируемый калькулятор.</w:t>
      </w:r>
    </w:p>
    <w:p w:rsidR="00701C06" w:rsidRDefault="00701C06" w:rsidP="00701C06">
      <w:pPr>
        <w:autoSpaceDE w:val="0"/>
        <w:autoSpaceDN w:val="0"/>
        <w:adjustRightInd w:val="0"/>
        <w:ind w:firstLine="567"/>
        <w:rPr>
          <w:lang w:eastAsia="en-US"/>
        </w:rPr>
      </w:pPr>
      <w:r>
        <w:rPr>
          <w:lang w:eastAsia="en-US"/>
        </w:rPr>
        <w:t xml:space="preserve">Все бланки ЕГЭ заполняются яркими чёрными чернилами. Допускается использование </w:t>
      </w:r>
      <w:proofErr w:type="spellStart"/>
      <w:r>
        <w:rPr>
          <w:lang w:eastAsia="en-US"/>
        </w:rPr>
        <w:t>гелевой</w:t>
      </w:r>
      <w:proofErr w:type="spellEnd"/>
      <w:r>
        <w:rPr>
          <w:lang w:eastAsia="en-US"/>
        </w:rPr>
        <w:t xml:space="preserve">, или капиллярной, или перьевой ручки. </w:t>
      </w:r>
    </w:p>
    <w:p w:rsidR="00701C06" w:rsidRDefault="00701C06" w:rsidP="00701C06">
      <w:pPr>
        <w:ind w:firstLine="567"/>
      </w:pPr>
      <w:r>
        <w:lastRenderedPageBreak/>
        <w:t xml:space="preserve">При выполнении заданий можно пользоваться черновиком. </w:t>
      </w:r>
      <w:r w:rsidR="00F47A37" w:rsidRPr="00125A0F">
        <w:rPr>
          <w:b/>
        </w:rPr>
        <w:t xml:space="preserve">Записи </w:t>
      </w:r>
      <w:r w:rsidR="00F47A37" w:rsidRPr="00125A0F">
        <w:rPr>
          <w:b/>
        </w:rPr>
        <w:br/>
        <w:t>в черновике, а также в тексте контрольных измерительных материалов не учитываются при оценивании работы.</w:t>
      </w:r>
    </w:p>
    <w:p w:rsidR="00701C06" w:rsidRDefault="00701C06" w:rsidP="00701C06">
      <w:pPr>
        <w:pStyle w:val="Zpage"/>
        <w:ind w:firstLine="567"/>
        <w:rPr>
          <w:szCs w:val="28"/>
        </w:rPr>
      </w:pPr>
      <w:r>
        <w:rPr>
          <w:szCs w:val="28"/>
        </w:rPr>
        <w:t>Баллы, полученные Вами за выполненные задания, суммируются. Постарайтесь выполнить как можно больше заданий и набрать наибольшее количество баллов.</w:t>
      </w:r>
    </w:p>
    <w:p w:rsidR="00701C06" w:rsidRDefault="00701C06" w:rsidP="00701C06">
      <w:pPr>
        <w:keepNext/>
        <w:keepLines/>
        <w:jc w:val="center"/>
        <w:rPr>
          <w:b/>
          <w:bCs/>
          <w:i/>
        </w:rPr>
      </w:pPr>
      <w:r>
        <w:rPr>
          <w:b/>
          <w:bCs/>
          <w:i/>
        </w:rPr>
        <w:t>Желаем успеха!</w:t>
      </w:r>
    </w:p>
    <w:p w:rsidR="00726A54" w:rsidRDefault="00726A54" w:rsidP="00701C06">
      <w:pPr>
        <w:keepNext/>
        <w:keepLines/>
        <w:ind w:firstLine="434"/>
      </w:pPr>
    </w:p>
    <w:p w:rsidR="00701C06" w:rsidRDefault="00701C06" w:rsidP="00701C06">
      <w:pPr>
        <w:keepNext/>
        <w:keepLines/>
        <w:ind w:firstLine="434"/>
      </w:pPr>
      <w:r>
        <w:t>Ниже приведены справочные данные, которые могут понадобиться Вам при выполнении работы.</w:t>
      </w:r>
    </w:p>
    <w:p w:rsidR="00701C06" w:rsidRDefault="00701C06" w:rsidP="00701C06">
      <w:pPr>
        <w:pStyle w:val="9"/>
        <w:ind w:left="0"/>
        <w:jc w:val="center"/>
        <w:rPr>
          <w:b/>
          <w:bCs/>
        </w:rPr>
      </w:pPr>
    </w:p>
    <w:p w:rsidR="008479CB" w:rsidRDefault="008479CB" w:rsidP="008479CB"/>
    <w:p w:rsidR="008479CB" w:rsidRDefault="008479CB" w:rsidP="008479CB"/>
    <w:p w:rsidR="008479CB" w:rsidRPr="008479CB" w:rsidRDefault="008479CB" w:rsidP="008479CB"/>
    <w:p w:rsidR="00701C06" w:rsidRDefault="00701C06" w:rsidP="00701C06">
      <w:pPr>
        <w:pStyle w:val="9"/>
        <w:ind w:left="0"/>
        <w:jc w:val="center"/>
        <w:rPr>
          <w:b/>
          <w:bCs/>
        </w:rPr>
      </w:pPr>
      <w:r>
        <w:rPr>
          <w:b/>
          <w:bCs/>
        </w:rPr>
        <w:t>Десятичные приставки</w:t>
      </w:r>
    </w:p>
    <w:p w:rsidR="00701C06" w:rsidRDefault="00701C06" w:rsidP="00701C06"/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4"/>
        <w:gridCol w:w="1578"/>
        <w:gridCol w:w="1470"/>
        <w:gridCol w:w="1524"/>
        <w:gridCol w:w="1569"/>
        <w:gridCol w:w="1480"/>
      </w:tblGrid>
      <w:tr w:rsidR="00701C06" w:rsidTr="00701C06">
        <w:trPr>
          <w:jc w:val="center"/>
        </w:trPr>
        <w:tc>
          <w:tcPr>
            <w:tcW w:w="1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proofErr w:type="spellStart"/>
            <w:r>
              <w:rPr>
                <w:bCs/>
                <w:sz w:val="24"/>
              </w:rPr>
              <w:t>Наимено</w:t>
            </w:r>
            <w:proofErr w:type="spellEnd"/>
            <w:r>
              <w:rPr>
                <w:bCs/>
                <w:sz w:val="24"/>
                <w:lang w:val="en-US"/>
              </w:rPr>
              <w:softHyphen/>
            </w:r>
            <w:proofErr w:type="spellStart"/>
            <w:r>
              <w:rPr>
                <w:bCs/>
                <w:sz w:val="24"/>
              </w:rPr>
              <w:t>вание</w:t>
            </w:r>
            <w:proofErr w:type="spellEnd"/>
          </w:p>
        </w:tc>
        <w:tc>
          <w:tcPr>
            <w:tcW w:w="15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Обозначение</w:t>
            </w:r>
          </w:p>
        </w:tc>
        <w:tc>
          <w:tcPr>
            <w:tcW w:w="147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Множитель</w:t>
            </w:r>
          </w:p>
        </w:tc>
        <w:tc>
          <w:tcPr>
            <w:tcW w:w="1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proofErr w:type="spellStart"/>
            <w:r>
              <w:rPr>
                <w:bCs/>
                <w:sz w:val="24"/>
              </w:rPr>
              <w:t>Наимено</w:t>
            </w:r>
            <w:proofErr w:type="spellEnd"/>
            <w:r>
              <w:rPr>
                <w:bCs/>
                <w:sz w:val="24"/>
                <w:lang w:val="en-US"/>
              </w:rPr>
              <w:softHyphen/>
            </w:r>
            <w:proofErr w:type="spellStart"/>
            <w:r>
              <w:rPr>
                <w:bCs/>
                <w:sz w:val="24"/>
              </w:rPr>
              <w:t>вание</w:t>
            </w:r>
            <w:proofErr w:type="spellEnd"/>
          </w:p>
        </w:tc>
        <w:tc>
          <w:tcPr>
            <w:tcW w:w="15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Обозначение</w:t>
            </w:r>
          </w:p>
        </w:tc>
        <w:tc>
          <w:tcPr>
            <w:tcW w:w="148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Множитель</w:t>
            </w:r>
          </w:p>
        </w:tc>
      </w:tr>
      <w:tr w:rsidR="00701C06" w:rsidTr="00701C06">
        <w:trPr>
          <w:jc w:val="center"/>
        </w:trPr>
        <w:tc>
          <w:tcPr>
            <w:tcW w:w="152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гига</w:t>
            </w:r>
            <w:proofErr w:type="spellEnd"/>
          </w:p>
        </w:tc>
        <w:tc>
          <w:tcPr>
            <w:tcW w:w="15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Г</w:t>
            </w:r>
          </w:p>
        </w:tc>
        <w:tc>
          <w:tcPr>
            <w:tcW w:w="14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35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9</w:t>
            </w:r>
          </w:p>
        </w:tc>
        <w:tc>
          <w:tcPr>
            <w:tcW w:w="152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санти</w:t>
            </w:r>
            <w:proofErr w:type="spellEnd"/>
          </w:p>
        </w:tc>
        <w:tc>
          <w:tcPr>
            <w:tcW w:w="15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с</w:t>
            </w:r>
          </w:p>
        </w:tc>
        <w:tc>
          <w:tcPr>
            <w:tcW w:w="1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459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–2</w:t>
            </w:r>
          </w:p>
        </w:tc>
      </w:tr>
      <w:tr w:rsidR="00701C06" w:rsidTr="00701C06">
        <w:trPr>
          <w:jc w:val="center"/>
        </w:trPr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мега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35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6</w:t>
            </w:r>
          </w:p>
        </w:tc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милли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м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459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</w:tr>
      <w:tr w:rsidR="00701C06" w:rsidTr="00701C06">
        <w:trPr>
          <w:jc w:val="center"/>
        </w:trPr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кило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к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35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микро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мк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459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–6</w:t>
            </w:r>
          </w:p>
        </w:tc>
      </w:tr>
      <w:tr w:rsidR="00701C06" w:rsidTr="00701C06">
        <w:trPr>
          <w:jc w:val="center"/>
        </w:trPr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гекто</w:t>
            </w:r>
            <w:proofErr w:type="spellEnd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г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35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нано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н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459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–9</w:t>
            </w:r>
          </w:p>
        </w:tc>
      </w:tr>
      <w:tr w:rsidR="00701C06" w:rsidTr="00701C06">
        <w:trPr>
          <w:jc w:val="center"/>
        </w:trPr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деци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д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352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–1</w:t>
            </w:r>
          </w:p>
        </w:tc>
        <w:tc>
          <w:tcPr>
            <w:tcW w:w="15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r>
              <w:rPr>
                <w:sz w:val="26"/>
              </w:rPr>
              <w:t>пико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jc w:val="center"/>
              <w:rPr>
                <w:sz w:val="26"/>
              </w:rPr>
            </w:pPr>
            <w:proofErr w:type="gramStart"/>
            <w:r>
              <w:rPr>
                <w:sz w:val="26"/>
              </w:rPr>
              <w:t>п</w:t>
            </w:r>
            <w:proofErr w:type="gramEnd"/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1C06" w:rsidRDefault="00701C06" w:rsidP="00701C06">
            <w:pPr>
              <w:spacing w:before="40"/>
              <w:ind w:firstLine="459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–12</w:t>
            </w:r>
          </w:p>
        </w:tc>
      </w:tr>
    </w:tbl>
    <w:p w:rsidR="00701C06" w:rsidRDefault="00701C06" w:rsidP="00701C06">
      <w:pPr>
        <w:rPr>
          <w:sz w:val="4"/>
        </w:rPr>
      </w:pPr>
    </w:p>
    <w:p w:rsidR="00701C06" w:rsidRDefault="00701C06" w:rsidP="00701C06">
      <w:pPr>
        <w:rPr>
          <w:sz w:val="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  <w:gridCol w:w="3118"/>
      </w:tblGrid>
      <w:tr w:rsidR="00701C06" w:rsidTr="00701C06">
        <w:trPr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Константы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число </w:t>
            </w:r>
            <w:r>
              <w:rPr>
                <w:sz w:val="26"/>
                <w:szCs w:val="26"/>
              </w:rPr>
              <w:sym w:font="Symbol" w:char="0070"/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  <w:szCs w:val="26"/>
              </w:rPr>
              <w:sym w:font="Symbol" w:char="0070"/>
            </w:r>
            <w:r>
              <w:rPr>
                <w:sz w:val="26"/>
              </w:rPr>
              <w:t xml:space="preserve"> = 3,14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ускорение свободного падения на Земле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</w:rPr>
              <w:t>g</w:t>
            </w:r>
            <w:r>
              <w:rPr>
                <w:sz w:val="26"/>
              </w:rPr>
              <w:t xml:space="preserve"> = 10 м/с</w:t>
            </w:r>
            <w:proofErr w:type="gramStart"/>
            <w:r>
              <w:rPr>
                <w:sz w:val="26"/>
                <w:vertAlign w:val="superscript"/>
              </w:rPr>
              <w:t>2</w:t>
            </w:r>
            <w:proofErr w:type="gramEnd"/>
          </w:p>
        </w:tc>
      </w:tr>
      <w:tr w:rsidR="00701C06" w:rsidTr="00701C06">
        <w:trPr>
          <w:trHeight w:val="296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гравитационная постоянная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</w:rPr>
              <w:t>G</w:t>
            </w:r>
            <w:r>
              <w:rPr>
                <w:sz w:val="26"/>
              </w:rPr>
              <w:t xml:space="preserve"> = 6,7·10</w:t>
            </w:r>
            <w:r>
              <w:rPr>
                <w:sz w:val="26"/>
                <w:vertAlign w:val="superscript"/>
              </w:rPr>
              <w:t>–11</w:t>
            </w:r>
            <w:r>
              <w:rPr>
                <w:sz w:val="26"/>
              </w:rPr>
              <w:t xml:space="preserve"> Н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м</w:t>
            </w:r>
            <w:proofErr w:type="gramStart"/>
            <w:r>
              <w:rPr>
                <w:sz w:val="26"/>
                <w:vertAlign w:val="superscript"/>
              </w:rPr>
              <w:t>2</w:t>
            </w:r>
            <w:proofErr w:type="gramEnd"/>
            <w:r>
              <w:rPr>
                <w:sz w:val="26"/>
              </w:rPr>
              <w:t>/кг</w:t>
            </w:r>
            <w:r>
              <w:rPr>
                <w:sz w:val="26"/>
                <w:vertAlign w:val="superscript"/>
              </w:rPr>
              <w:t>2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универсальная газовая постоянная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52"/>
            </w:r>
            <w:r>
              <w:rPr>
                <w:sz w:val="26"/>
              </w:rPr>
              <w:t xml:space="preserve"> = 8,31 Дж/(моль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К)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proofErr w:type="gramStart"/>
            <w:r>
              <w:rPr>
                <w:sz w:val="26"/>
              </w:rPr>
              <w:t>постоянная</w:t>
            </w:r>
            <w:proofErr w:type="gramEnd"/>
            <w:r>
              <w:rPr>
                <w:sz w:val="26"/>
              </w:rPr>
              <w:t xml:space="preserve"> Больцмана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6B"/>
            </w:r>
            <w:r>
              <w:rPr>
                <w:sz w:val="26"/>
              </w:rPr>
              <w:t xml:space="preserve"> = 1,38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–23</w:t>
            </w:r>
            <w:r>
              <w:rPr>
                <w:sz w:val="26"/>
              </w:rPr>
              <w:t xml:space="preserve"> Дж</w:t>
            </w:r>
            <w:proofErr w:type="gramStart"/>
            <w:r>
              <w:rPr>
                <w:sz w:val="26"/>
              </w:rPr>
              <w:t>/К</w:t>
            </w:r>
            <w:proofErr w:type="gramEnd"/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proofErr w:type="gramStart"/>
            <w:r>
              <w:rPr>
                <w:sz w:val="26"/>
              </w:rPr>
              <w:t>постоянная</w:t>
            </w:r>
            <w:proofErr w:type="gramEnd"/>
            <w:r>
              <w:rPr>
                <w:sz w:val="26"/>
              </w:rPr>
              <w:t xml:space="preserve"> Авогадро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4E"/>
            </w:r>
            <w:r>
              <w:rPr>
                <w:sz w:val="26"/>
                <w:vertAlign w:val="subscript"/>
              </w:rPr>
              <w:t>А</w:t>
            </w:r>
            <w:r>
              <w:rPr>
                <w:sz w:val="26"/>
              </w:rPr>
              <w:t xml:space="preserve"> = 6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23</w:t>
            </w:r>
            <w:r>
              <w:rPr>
                <w:sz w:val="26"/>
              </w:rPr>
              <w:t xml:space="preserve"> моль</w:t>
            </w:r>
            <w:r>
              <w:rPr>
                <w:sz w:val="26"/>
                <w:vertAlign w:val="superscript"/>
              </w:rPr>
              <w:t>–1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скорость света в вакууме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</w:rPr>
              <w:t>с</w:t>
            </w:r>
            <w:r>
              <w:rPr>
                <w:sz w:val="26"/>
              </w:rPr>
              <w:t xml:space="preserve"> = 3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8</w:t>
            </w:r>
            <w:r>
              <w:rPr>
                <w:sz w:val="26"/>
              </w:rPr>
              <w:t xml:space="preserve"> м/</w:t>
            </w:r>
            <w:proofErr w:type="gramStart"/>
            <w:r>
              <w:rPr>
                <w:sz w:val="26"/>
              </w:rPr>
              <w:t>с</w:t>
            </w:r>
            <w:proofErr w:type="gramEnd"/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коэффициент пропорциональности в законе Кулона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6B"/>
            </w:r>
            <w:r>
              <w:rPr>
                <w:sz w:val="26"/>
              </w:rPr>
              <w:t xml:space="preserve"> = </w:t>
            </w:r>
            <w:r w:rsidRPr="005C5907">
              <w:rPr>
                <w:position w:val="-34"/>
                <w:sz w:val="26"/>
              </w:rPr>
              <w:object w:dxaOrig="620" w:dyaOrig="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32.25pt;height:39.75pt" o:ole="" fillcolor="window">
                  <v:imagedata r:id="rId14" o:title=""/>
                </v:shape>
                <o:OLEObject Type="Embed" ProgID="Equation.DSMT4" ShapeID="_x0000_i1026" DrawAspect="Content" ObjectID="_1645347301" r:id="rId15"/>
              </w:object>
            </w:r>
            <w:r>
              <w:rPr>
                <w:sz w:val="26"/>
              </w:rPr>
              <w:t>= 9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9</w:t>
            </w:r>
            <w:r>
              <w:rPr>
                <w:sz w:val="26"/>
              </w:rPr>
              <w:t xml:space="preserve"> Н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м</w:t>
            </w:r>
            <w:proofErr w:type="gramStart"/>
            <w:r>
              <w:rPr>
                <w:sz w:val="26"/>
                <w:vertAlign w:val="superscript"/>
              </w:rPr>
              <w:t>2</w:t>
            </w:r>
            <w:proofErr w:type="gramEnd"/>
            <w:r>
              <w:rPr>
                <w:sz w:val="26"/>
              </w:rPr>
              <w:t>/Кл</w:t>
            </w:r>
            <w:r>
              <w:rPr>
                <w:sz w:val="26"/>
                <w:vertAlign w:val="superscript"/>
              </w:rPr>
              <w:t>2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модуль заряда электрона </w:t>
            </w:r>
          </w:p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(элементарный электрический заряд)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spacing w:before="180"/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65"/>
            </w:r>
            <w:r>
              <w:rPr>
                <w:sz w:val="26"/>
              </w:rPr>
              <w:t xml:space="preserve"> = 1,6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–19</w:t>
            </w:r>
            <w:r>
              <w:rPr>
                <w:sz w:val="26"/>
              </w:rPr>
              <w:t xml:space="preserve"> Кл</w:t>
            </w:r>
          </w:p>
        </w:tc>
      </w:tr>
      <w:tr w:rsidR="00701C06" w:rsidTr="00701C06">
        <w:trPr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постоянная Планка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i/>
                <w:iCs/>
                <w:sz w:val="26"/>
                <w:szCs w:val="26"/>
              </w:rPr>
              <w:sym w:font="Times New Roman" w:char="0068"/>
            </w:r>
            <w:r>
              <w:rPr>
                <w:sz w:val="26"/>
              </w:rPr>
              <w:t xml:space="preserve"> = 6,6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–34</w:t>
            </w:r>
            <w:r>
              <w:rPr>
                <w:sz w:val="26"/>
              </w:rPr>
              <w:t xml:space="preserve"> Дж</w:t>
            </w:r>
            <w:r>
              <w:rPr>
                <w:sz w:val="26"/>
                <w:szCs w:val="26"/>
              </w:rPr>
              <w:sym w:font="Times New Roman" w:char="00B7"/>
            </w:r>
            <w:r>
              <w:rPr>
                <w:sz w:val="26"/>
              </w:rPr>
              <w:t>с</w:t>
            </w:r>
          </w:p>
        </w:tc>
      </w:tr>
    </w:tbl>
    <w:p w:rsidR="00701C06" w:rsidRDefault="00701C06" w:rsidP="00701C06">
      <w:pPr>
        <w:rPr>
          <w:sz w:val="4"/>
          <w:szCs w:val="4"/>
        </w:rPr>
      </w:pPr>
    </w:p>
    <w:p w:rsidR="00701C06" w:rsidRDefault="00701C06" w:rsidP="00701C06">
      <w:pPr>
        <w:rPr>
          <w:sz w:val="4"/>
          <w:szCs w:val="4"/>
        </w:rPr>
      </w:pPr>
    </w:p>
    <w:tbl>
      <w:tblPr>
        <w:tblW w:w="0" w:type="auto"/>
        <w:tblInd w:w="178" w:type="dxa"/>
        <w:tblLayout w:type="fixed"/>
        <w:tblLook w:val="0000" w:firstRow="0" w:lastRow="0" w:firstColumn="0" w:lastColumn="0" w:noHBand="0" w:noVBand="0"/>
      </w:tblPr>
      <w:tblGrid>
        <w:gridCol w:w="4678"/>
        <w:gridCol w:w="4536"/>
      </w:tblGrid>
      <w:tr w:rsidR="00701C06" w:rsidTr="00701C06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Соотношение между различными единицами</w:t>
            </w:r>
          </w:p>
        </w:tc>
      </w:tr>
      <w:tr w:rsidR="00701C06" w:rsidTr="00701C06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температура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0 К = –273 </w:t>
            </w:r>
            <w:r>
              <w:rPr>
                <w:sz w:val="26"/>
                <w:szCs w:val="26"/>
              </w:rPr>
              <w:sym w:font="Symbol" w:char="00B0"/>
            </w:r>
            <w:r>
              <w:rPr>
                <w:sz w:val="26"/>
              </w:rPr>
              <w:t>С</w:t>
            </w:r>
          </w:p>
        </w:tc>
      </w:tr>
      <w:tr w:rsidR="00701C06" w:rsidTr="00701C06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атомная единица массы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 а.е.м. = 1,66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–27</w:t>
            </w:r>
            <w:r>
              <w:rPr>
                <w:sz w:val="26"/>
              </w:rPr>
              <w:t xml:space="preserve"> кг</w:t>
            </w:r>
          </w:p>
        </w:tc>
      </w:tr>
      <w:tr w:rsidR="00701C06" w:rsidTr="00701C06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 атомная единица массы эквивалентна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931,5 МэВ</w:t>
            </w:r>
          </w:p>
        </w:tc>
      </w:tr>
      <w:tr w:rsidR="00701C06" w:rsidTr="00C22B10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 электронвольт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 эВ = 1,6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–19</w:t>
            </w:r>
            <w:r>
              <w:rPr>
                <w:sz w:val="26"/>
              </w:rPr>
              <w:t xml:space="preserve"> Дж</w:t>
            </w:r>
          </w:p>
        </w:tc>
      </w:tr>
      <w:tr w:rsidR="00C22B10" w:rsidTr="00C22B10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астрономическая единица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а.е. </w:t>
            </w:r>
            <w:r w:rsidRPr="00C22B10">
              <w:rPr>
                <w:sz w:val="26"/>
                <w:szCs w:val="26"/>
              </w:rPr>
              <w:sym w:font="Symbol" w:char="F0BB"/>
            </w:r>
            <w:r w:rsidRPr="00C22B10">
              <w:rPr>
                <w:sz w:val="26"/>
                <w:szCs w:val="26"/>
              </w:rPr>
              <w:t xml:space="preserve"> 150 000 000 км</w:t>
            </w:r>
          </w:p>
        </w:tc>
      </w:tr>
      <w:tr w:rsidR="00C22B10" w:rsidTr="00C22B10"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световой год 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св. год </w:t>
            </w:r>
            <w:r w:rsidRPr="00C22B10">
              <w:rPr>
                <w:sz w:val="26"/>
                <w:szCs w:val="26"/>
              </w:rPr>
              <w:sym w:font="Symbol" w:char="F0BB"/>
            </w:r>
            <w:r w:rsidRPr="00C22B10">
              <w:rPr>
                <w:sz w:val="26"/>
                <w:szCs w:val="26"/>
              </w:rPr>
              <w:t xml:space="preserve"> 9,46</w:t>
            </w:r>
            <w:r w:rsidRPr="00C22B10">
              <w:rPr>
                <w:sz w:val="26"/>
                <w:szCs w:val="26"/>
              </w:rPr>
              <w:sym w:font="Times New Roman" w:char="00B7"/>
            </w:r>
            <w:r w:rsidRPr="00C22B10">
              <w:rPr>
                <w:sz w:val="26"/>
              </w:rPr>
              <w:t>10</w:t>
            </w:r>
            <w:r w:rsidRPr="00C22B10">
              <w:rPr>
                <w:sz w:val="26"/>
                <w:vertAlign w:val="superscript"/>
              </w:rPr>
              <w:t>15</w:t>
            </w:r>
            <w:r w:rsidRPr="00C22B10">
              <w:rPr>
                <w:sz w:val="26"/>
              </w:rPr>
              <w:t xml:space="preserve"> м</w:t>
            </w:r>
          </w:p>
        </w:tc>
      </w:tr>
      <w:tr w:rsidR="00C22B10" w:rsidTr="00701C06"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парсек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1 пк </w:t>
            </w:r>
            <w:r w:rsidRPr="00C22B10">
              <w:rPr>
                <w:sz w:val="26"/>
                <w:szCs w:val="26"/>
              </w:rPr>
              <w:sym w:font="Symbol" w:char="F0BB"/>
            </w:r>
            <w:r w:rsidRPr="00C22B10">
              <w:rPr>
                <w:sz w:val="26"/>
                <w:szCs w:val="26"/>
              </w:rPr>
              <w:t>3,26 св. года</w:t>
            </w:r>
          </w:p>
        </w:tc>
      </w:tr>
    </w:tbl>
    <w:p w:rsidR="00701C06" w:rsidRDefault="00701C06" w:rsidP="00701C06">
      <w:pPr>
        <w:rPr>
          <w:sz w:val="4"/>
          <w:szCs w:val="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357"/>
        <w:gridCol w:w="7213"/>
      </w:tblGrid>
      <w:tr w:rsidR="00701C06" w:rsidTr="008479CB">
        <w:trPr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Масса частиц</w:t>
            </w:r>
          </w:p>
        </w:tc>
        <w:tc>
          <w:tcPr>
            <w:tcW w:w="7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8479CB">
        <w:trPr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электрона</w:t>
            </w:r>
          </w:p>
        </w:tc>
        <w:tc>
          <w:tcPr>
            <w:tcW w:w="7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9,1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–31</w:t>
            </w:r>
            <w:r>
              <w:rPr>
                <w:sz w:val="26"/>
              </w:rPr>
              <w:t xml:space="preserve">кг </w:t>
            </w:r>
            <w:r>
              <w:rPr>
                <w:sz w:val="26"/>
                <w:szCs w:val="26"/>
              </w:rPr>
              <w:sym w:font="Symbol" w:char="00BB"/>
            </w:r>
            <w:r>
              <w:rPr>
                <w:sz w:val="26"/>
              </w:rPr>
              <w:t xml:space="preserve"> 5,5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 xml:space="preserve">–4 </w:t>
            </w:r>
            <w:r>
              <w:rPr>
                <w:sz w:val="26"/>
              </w:rPr>
              <w:t>а.е.м.</w:t>
            </w:r>
          </w:p>
        </w:tc>
      </w:tr>
      <w:tr w:rsidR="00701C06" w:rsidTr="008479CB">
        <w:trPr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протона</w:t>
            </w:r>
          </w:p>
        </w:tc>
        <w:tc>
          <w:tcPr>
            <w:tcW w:w="7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1,673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–27</w:t>
            </w:r>
            <w:r>
              <w:rPr>
                <w:sz w:val="26"/>
                <w:lang w:val="en-US"/>
              </w:rPr>
              <w:t> </w:t>
            </w:r>
            <w:r>
              <w:rPr>
                <w:sz w:val="26"/>
              </w:rPr>
              <w:t xml:space="preserve">кг </w:t>
            </w:r>
            <w:r>
              <w:rPr>
                <w:sz w:val="26"/>
                <w:szCs w:val="26"/>
              </w:rPr>
              <w:sym w:font="Symbol" w:char="00BB"/>
            </w:r>
            <w:r>
              <w:rPr>
                <w:sz w:val="26"/>
              </w:rPr>
              <w:t xml:space="preserve"> 1,007 а.е.м.</w:t>
            </w:r>
          </w:p>
        </w:tc>
      </w:tr>
      <w:tr w:rsidR="00701C06" w:rsidTr="008479CB">
        <w:trPr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нейтрона</w:t>
            </w:r>
          </w:p>
        </w:tc>
        <w:tc>
          <w:tcPr>
            <w:tcW w:w="7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1,675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–27</w:t>
            </w:r>
            <w:r>
              <w:rPr>
                <w:sz w:val="26"/>
                <w:lang w:val="en-US"/>
              </w:rPr>
              <w:t> </w:t>
            </w:r>
            <w:r>
              <w:rPr>
                <w:sz w:val="26"/>
              </w:rPr>
              <w:t xml:space="preserve">кг </w:t>
            </w:r>
            <w:r>
              <w:rPr>
                <w:sz w:val="26"/>
                <w:szCs w:val="26"/>
              </w:rPr>
              <w:sym w:font="Symbol" w:char="00BB"/>
            </w:r>
            <w:r>
              <w:rPr>
                <w:sz w:val="26"/>
              </w:rPr>
              <w:t xml:space="preserve"> 1,008 а.е.м.</w:t>
            </w:r>
          </w:p>
        </w:tc>
      </w:tr>
    </w:tbl>
    <w:p w:rsidR="00701C06" w:rsidRDefault="00701C06" w:rsidP="00701C06">
      <w:pPr>
        <w:rPr>
          <w:sz w:val="4"/>
          <w:szCs w:val="4"/>
        </w:rPr>
      </w:pPr>
    </w:p>
    <w:p w:rsidR="00C22B10" w:rsidRDefault="00C22B10" w:rsidP="00C22B10">
      <w:pPr>
        <w:rPr>
          <w:sz w:val="4"/>
          <w:szCs w:val="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5"/>
        <w:gridCol w:w="3115"/>
      </w:tblGrid>
      <w:tr w:rsidR="00C22B10" w:rsidTr="00726A54">
        <w:trPr>
          <w:cantSplit/>
          <w:jc w:val="center"/>
        </w:trPr>
        <w:tc>
          <w:tcPr>
            <w:tcW w:w="6212" w:type="dxa"/>
          </w:tcPr>
          <w:p w:rsidR="00C22B10" w:rsidRPr="00C22B10" w:rsidRDefault="00C22B10" w:rsidP="00E6355D">
            <w:pPr>
              <w:rPr>
                <w:b/>
                <w:i/>
                <w:sz w:val="26"/>
              </w:rPr>
            </w:pPr>
            <w:r w:rsidRPr="00C22B10">
              <w:rPr>
                <w:b/>
                <w:i/>
                <w:sz w:val="26"/>
              </w:rPr>
              <w:t>А</w:t>
            </w:r>
            <w:r w:rsidRPr="00C22B10">
              <w:rPr>
                <w:b/>
                <w:i/>
                <w:sz w:val="26"/>
                <w:lang w:val="en-US"/>
              </w:rPr>
              <w:t xml:space="preserve">строномические </w:t>
            </w:r>
            <w:r w:rsidRPr="00C22B10">
              <w:rPr>
                <w:b/>
                <w:i/>
                <w:sz w:val="26"/>
              </w:rPr>
              <w:t>величины</w:t>
            </w:r>
          </w:p>
        </w:tc>
        <w:tc>
          <w:tcPr>
            <w:tcW w:w="2998" w:type="dxa"/>
          </w:tcPr>
          <w:p w:rsidR="00C22B10" w:rsidRPr="00C22B10" w:rsidRDefault="00C22B10" w:rsidP="00E6355D">
            <w:pPr>
              <w:jc w:val="left"/>
              <w:rPr>
                <w:i/>
                <w:sz w:val="26"/>
                <w:lang w:val="en-US"/>
              </w:rPr>
            </w:pPr>
          </w:p>
        </w:tc>
      </w:tr>
      <w:tr w:rsidR="00C22B10" w:rsidTr="00726A54">
        <w:trPr>
          <w:cantSplit/>
          <w:jc w:val="center"/>
        </w:trPr>
        <w:tc>
          <w:tcPr>
            <w:tcW w:w="6212" w:type="dxa"/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>средний радиус Земли</w:t>
            </w:r>
          </w:p>
        </w:tc>
        <w:tc>
          <w:tcPr>
            <w:tcW w:w="2998" w:type="dxa"/>
          </w:tcPr>
          <w:p w:rsidR="00C22B10" w:rsidRPr="00C22B10" w:rsidRDefault="00C22B10" w:rsidP="00E6355D">
            <w:pPr>
              <w:jc w:val="left"/>
              <w:rPr>
                <w:sz w:val="26"/>
              </w:rPr>
            </w:pPr>
            <w:r w:rsidRPr="00C22B10">
              <w:rPr>
                <w:position w:val="-12"/>
                <w:sz w:val="26"/>
              </w:rPr>
              <w:object w:dxaOrig="1120" w:dyaOrig="360">
                <v:shape id="_x0000_i1027" type="#_x0000_t75" style="width:55.9pt;height:18.25pt" o:ole="">
                  <v:imagedata r:id="rId16" o:title=""/>
                </v:shape>
                <o:OLEObject Type="Embed" ProgID="Equation.DSMT4" ShapeID="_x0000_i1027" DrawAspect="Content" ObjectID="_1645347302" r:id="rId17"/>
              </w:object>
            </w:r>
            <w:r w:rsidRPr="00C22B10">
              <w:rPr>
                <w:sz w:val="26"/>
              </w:rPr>
              <w:t xml:space="preserve"> км</w:t>
            </w:r>
          </w:p>
        </w:tc>
      </w:tr>
      <w:tr w:rsidR="00C22B10" w:rsidTr="00726A54">
        <w:trPr>
          <w:cantSplit/>
          <w:jc w:val="center"/>
        </w:trPr>
        <w:tc>
          <w:tcPr>
            <w:tcW w:w="6212" w:type="dxa"/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 xml:space="preserve">радиус Солнца </w:t>
            </w:r>
          </w:p>
        </w:tc>
        <w:tc>
          <w:tcPr>
            <w:tcW w:w="2998" w:type="dxa"/>
          </w:tcPr>
          <w:p w:rsidR="00C22B10" w:rsidRPr="00C22B10" w:rsidRDefault="00C22B10" w:rsidP="00E6355D">
            <w:pPr>
              <w:jc w:val="left"/>
              <w:rPr>
                <w:sz w:val="26"/>
              </w:rPr>
            </w:pPr>
            <w:r w:rsidRPr="00C22B10">
              <w:rPr>
                <w:position w:val="-14"/>
                <w:sz w:val="26"/>
              </w:rPr>
              <w:object w:dxaOrig="1500" w:dyaOrig="440">
                <v:shape id="_x0000_i1028" type="#_x0000_t75" style="width:75.2pt;height:21.5pt" o:ole="">
                  <v:imagedata r:id="rId18" o:title=""/>
                </v:shape>
                <o:OLEObject Type="Embed" ProgID="Equation.DSMT4" ShapeID="_x0000_i1028" DrawAspect="Content" ObjectID="_1645347303" r:id="rId19"/>
              </w:object>
            </w:r>
            <w:r w:rsidRPr="00C22B10">
              <w:rPr>
                <w:sz w:val="26"/>
              </w:rPr>
              <w:t xml:space="preserve"> м</w:t>
            </w:r>
          </w:p>
        </w:tc>
      </w:tr>
      <w:tr w:rsidR="00C22B10" w:rsidTr="00726A54">
        <w:trPr>
          <w:cantSplit/>
          <w:jc w:val="center"/>
        </w:trPr>
        <w:tc>
          <w:tcPr>
            <w:tcW w:w="6212" w:type="dxa"/>
          </w:tcPr>
          <w:p w:rsidR="00C22B10" w:rsidRPr="00C22B10" w:rsidRDefault="00C22B10" w:rsidP="00E6355D">
            <w:pPr>
              <w:rPr>
                <w:sz w:val="26"/>
              </w:rPr>
            </w:pPr>
            <w:r w:rsidRPr="00C22B10">
              <w:rPr>
                <w:sz w:val="26"/>
              </w:rPr>
              <w:t>температура поверхности Солнца</w:t>
            </w:r>
          </w:p>
        </w:tc>
        <w:tc>
          <w:tcPr>
            <w:tcW w:w="2998" w:type="dxa"/>
          </w:tcPr>
          <w:p w:rsidR="00C22B10" w:rsidRPr="00C22B10" w:rsidRDefault="00C22B10" w:rsidP="00E6355D">
            <w:pPr>
              <w:jc w:val="left"/>
              <w:rPr>
                <w:sz w:val="26"/>
              </w:rPr>
            </w:pPr>
            <w:r w:rsidRPr="00C22B10">
              <w:rPr>
                <w:i/>
                <w:sz w:val="26"/>
                <w:lang w:val="en-US"/>
              </w:rPr>
              <w:t>T</w:t>
            </w:r>
            <w:r w:rsidRPr="00C22B10">
              <w:rPr>
                <w:sz w:val="26"/>
                <w:lang w:val="en-US"/>
              </w:rPr>
              <w:t xml:space="preserve"> = </w:t>
            </w:r>
            <w:r w:rsidRPr="00C22B10">
              <w:rPr>
                <w:sz w:val="26"/>
              </w:rPr>
              <w:t>6000 К</w:t>
            </w:r>
          </w:p>
        </w:tc>
      </w:tr>
    </w:tbl>
    <w:p w:rsidR="00C22B10" w:rsidRDefault="00C22B10" w:rsidP="00C22B10">
      <w:pPr>
        <w:rPr>
          <w:sz w:val="4"/>
          <w:szCs w:val="4"/>
        </w:rPr>
      </w:pPr>
    </w:p>
    <w:p w:rsidR="00701C06" w:rsidRDefault="00701C06" w:rsidP="00701C06">
      <w:pPr>
        <w:rPr>
          <w:sz w:val="4"/>
          <w:szCs w:val="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356"/>
        <w:gridCol w:w="2061"/>
        <w:gridCol w:w="2622"/>
        <w:gridCol w:w="176"/>
        <w:gridCol w:w="147"/>
        <w:gridCol w:w="2208"/>
      </w:tblGrid>
      <w:tr w:rsidR="00701C06" w:rsidTr="00726A54">
        <w:trPr>
          <w:cantSplit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Плотность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подсолнечного масла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900 кг/м</w:t>
            </w:r>
            <w:r>
              <w:rPr>
                <w:sz w:val="26"/>
                <w:vertAlign w:val="superscript"/>
              </w:rPr>
              <w:t>3</w:t>
            </w:r>
          </w:p>
        </w:tc>
      </w:tr>
      <w:tr w:rsidR="00701C06" w:rsidTr="00726A54">
        <w:trPr>
          <w:cantSplit/>
          <w:jc w:val="center"/>
        </w:trPr>
        <w:tc>
          <w:tcPr>
            <w:tcW w:w="22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sz w:val="26"/>
              </w:rPr>
              <w:t>воды</w:t>
            </w:r>
          </w:p>
        </w:tc>
        <w:tc>
          <w:tcPr>
            <w:tcW w:w="1984" w:type="dxa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1000 кг/м</w:t>
            </w:r>
            <w:r>
              <w:rPr>
                <w:sz w:val="26"/>
                <w:vertAlign w:val="superscript"/>
              </w:rPr>
              <w:t>3</w:t>
            </w:r>
          </w:p>
        </w:tc>
        <w:tc>
          <w:tcPr>
            <w:tcW w:w="269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алюминия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2700 кг/м</w:t>
            </w:r>
            <w:r>
              <w:rPr>
                <w:sz w:val="26"/>
                <w:vertAlign w:val="superscript"/>
              </w:rPr>
              <w:t>3</w:t>
            </w:r>
          </w:p>
        </w:tc>
      </w:tr>
      <w:tr w:rsidR="00701C06" w:rsidTr="00726A54">
        <w:trPr>
          <w:cantSplit/>
          <w:jc w:val="center"/>
        </w:trPr>
        <w:tc>
          <w:tcPr>
            <w:tcW w:w="226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древесины (сосна)</w:t>
            </w:r>
          </w:p>
        </w:tc>
        <w:tc>
          <w:tcPr>
            <w:tcW w:w="1984" w:type="dxa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400 кг/м</w:t>
            </w:r>
            <w:r>
              <w:rPr>
                <w:sz w:val="26"/>
                <w:vertAlign w:val="superscript"/>
              </w:rPr>
              <w:t>3</w:t>
            </w:r>
          </w:p>
        </w:tc>
        <w:tc>
          <w:tcPr>
            <w:tcW w:w="269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железа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7800 кг/м</w:t>
            </w:r>
            <w:r>
              <w:rPr>
                <w:sz w:val="26"/>
                <w:vertAlign w:val="superscript"/>
              </w:rPr>
              <w:t>3</w:t>
            </w:r>
          </w:p>
        </w:tc>
      </w:tr>
      <w:tr w:rsidR="00701C06" w:rsidTr="00726A54">
        <w:trPr>
          <w:cantSplit/>
          <w:jc w:val="center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керосина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800 кг/м</w:t>
            </w:r>
            <w:r>
              <w:rPr>
                <w:sz w:val="26"/>
                <w:vertAlign w:val="superscript"/>
              </w:rPr>
              <w:t>3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ртути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13 600 кг/м</w:t>
            </w:r>
            <w:r>
              <w:rPr>
                <w:sz w:val="26"/>
                <w:vertAlign w:val="superscript"/>
              </w:rPr>
              <w:t>3</w:t>
            </w:r>
          </w:p>
        </w:tc>
      </w:tr>
    </w:tbl>
    <w:p w:rsidR="00701C06" w:rsidRDefault="00701C06" w:rsidP="00701C06">
      <w:pPr>
        <w:rPr>
          <w:sz w:val="2"/>
          <w:szCs w:val="2"/>
        </w:rPr>
      </w:pPr>
    </w:p>
    <w:p w:rsidR="00701C06" w:rsidRDefault="00701C06" w:rsidP="00701C06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883"/>
        <w:gridCol w:w="147"/>
        <w:gridCol w:w="1030"/>
        <w:gridCol w:w="1179"/>
        <w:gridCol w:w="883"/>
        <w:gridCol w:w="1325"/>
        <w:gridCol w:w="294"/>
        <w:gridCol w:w="1179"/>
        <w:gridCol w:w="764"/>
        <w:gridCol w:w="1886"/>
      </w:tblGrid>
      <w:tr w:rsidR="00701C06" w:rsidTr="00726A54">
        <w:trPr>
          <w:cantSplit/>
          <w:jc w:val="center"/>
        </w:trPr>
        <w:tc>
          <w:tcPr>
            <w:tcW w:w="39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Удельная</w:t>
            </w:r>
            <w:r>
              <w:rPr>
                <w:sz w:val="26"/>
              </w:rPr>
              <w:t xml:space="preserve"> </w:t>
            </w:r>
            <w:r>
              <w:rPr>
                <w:b/>
                <w:bCs/>
                <w:i/>
                <w:iCs/>
                <w:sz w:val="26"/>
              </w:rPr>
              <w:t>теплоёмкость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726A54">
        <w:trPr>
          <w:cantSplit/>
          <w:jc w:val="center"/>
        </w:trPr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воды</w:t>
            </w:r>
          </w:p>
        </w:tc>
        <w:tc>
          <w:tcPr>
            <w:tcW w:w="113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4,2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3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3261" w:type="dxa"/>
            <w:gridSpan w:val="3"/>
          </w:tcPr>
          <w:p w:rsidR="00701C06" w:rsidRDefault="00701C06" w:rsidP="00701C06">
            <w:pPr>
              <w:ind w:hanging="108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  <w:tc>
          <w:tcPr>
            <w:tcW w:w="1418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алюминия</w:t>
            </w:r>
          </w:p>
        </w:tc>
        <w:tc>
          <w:tcPr>
            <w:tcW w:w="736" w:type="dxa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900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ind w:hanging="134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</w:tr>
      <w:tr w:rsidR="00701C06" w:rsidTr="00726A54">
        <w:trPr>
          <w:cantSplit/>
          <w:jc w:val="center"/>
        </w:trPr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льда</w:t>
            </w:r>
          </w:p>
        </w:tc>
        <w:tc>
          <w:tcPr>
            <w:tcW w:w="113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2,1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3</w:t>
            </w:r>
          </w:p>
        </w:tc>
        <w:tc>
          <w:tcPr>
            <w:tcW w:w="3261" w:type="dxa"/>
            <w:gridSpan w:val="3"/>
          </w:tcPr>
          <w:p w:rsidR="00701C06" w:rsidRDefault="00701C06" w:rsidP="00701C06">
            <w:pPr>
              <w:ind w:hanging="108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  <w:tc>
          <w:tcPr>
            <w:tcW w:w="1418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меди</w:t>
            </w:r>
          </w:p>
        </w:tc>
        <w:tc>
          <w:tcPr>
            <w:tcW w:w="736" w:type="dxa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380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ind w:hanging="134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</w:tr>
      <w:tr w:rsidR="00701C06" w:rsidTr="00726A54">
        <w:trPr>
          <w:cantSplit/>
          <w:jc w:val="center"/>
        </w:trPr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железа</w:t>
            </w:r>
          </w:p>
        </w:tc>
        <w:tc>
          <w:tcPr>
            <w:tcW w:w="992" w:type="dxa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460 </w:t>
            </w:r>
          </w:p>
        </w:tc>
        <w:tc>
          <w:tcPr>
            <w:tcW w:w="3261" w:type="dxa"/>
            <w:gridSpan w:val="3"/>
          </w:tcPr>
          <w:p w:rsidR="00701C06" w:rsidRDefault="00701C06" w:rsidP="00701C06">
            <w:pPr>
              <w:ind w:hanging="108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  <w:tc>
          <w:tcPr>
            <w:tcW w:w="1418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чугуна</w:t>
            </w:r>
          </w:p>
        </w:tc>
        <w:tc>
          <w:tcPr>
            <w:tcW w:w="736" w:type="dxa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500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ind w:hanging="134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</w:tr>
      <w:tr w:rsidR="00701C06" w:rsidTr="00726A54">
        <w:trPr>
          <w:cantSplit/>
          <w:jc w:val="center"/>
        </w:trPr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свинца</w:t>
            </w:r>
          </w:p>
        </w:tc>
        <w:tc>
          <w:tcPr>
            <w:tcW w:w="992" w:type="dxa"/>
          </w:tcPr>
          <w:p w:rsidR="00701C06" w:rsidRDefault="00701C06" w:rsidP="00701C06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130</w:t>
            </w:r>
          </w:p>
        </w:tc>
        <w:tc>
          <w:tcPr>
            <w:tcW w:w="3261" w:type="dxa"/>
            <w:gridSpan w:val="3"/>
          </w:tcPr>
          <w:p w:rsidR="00701C06" w:rsidRDefault="00701C06" w:rsidP="00701C06">
            <w:pPr>
              <w:ind w:hanging="108"/>
              <w:rPr>
                <w:sz w:val="26"/>
              </w:rPr>
            </w:pPr>
            <w:r>
              <w:rPr>
                <w:sz w:val="26"/>
              </w:rPr>
              <w:t>Дж/(кг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К)</w:t>
            </w:r>
          </w:p>
        </w:tc>
        <w:tc>
          <w:tcPr>
            <w:tcW w:w="1418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726A54">
        <w:trPr>
          <w:cantSplit/>
          <w:jc w:val="center"/>
        </w:trPr>
        <w:tc>
          <w:tcPr>
            <w:tcW w:w="9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4"/>
              </w:rPr>
            </w:pPr>
          </w:p>
        </w:tc>
        <w:tc>
          <w:tcPr>
            <w:tcW w:w="2127" w:type="dxa"/>
            <w:gridSpan w:val="2"/>
          </w:tcPr>
          <w:p w:rsidR="00701C06" w:rsidRDefault="00701C06" w:rsidP="00701C06">
            <w:pPr>
              <w:rPr>
                <w:sz w:val="4"/>
              </w:rPr>
            </w:pPr>
          </w:p>
        </w:tc>
        <w:tc>
          <w:tcPr>
            <w:tcW w:w="2126" w:type="dxa"/>
            <w:gridSpan w:val="2"/>
          </w:tcPr>
          <w:p w:rsidR="00701C06" w:rsidRDefault="00701C06" w:rsidP="00701C06">
            <w:pPr>
              <w:rPr>
                <w:sz w:val="4"/>
              </w:rPr>
            </w:pPr>
          </w:p>
        </w:tc>
        <w:tc>
          <w:tcPr>
            <w:tcW w:w="1418" w:type="dxa"/>
            <w:gridSpan w:val="2"/>
          </w:tcPr>
          <w:p w:rsidR="00701C06" w:rsidRDefault="00701C06" w:rsidP="00701C06">
            <w:pPr>
              <w:rPr>
                <w:sz w:val="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4"/>
              </w:rPr>
            </w:pPr>
          </w:p>
        </w:tc>
      </w:tr>
      <w:tr w:rsidR="00701C06" w:rsidTr="00726A54">
        <w:trPr>
          <w:cantSplit/>
          <w:jc w:val="center"/>
        </w:trPr>
        <w:tc>
          <w:tcPr>
            <w:tcW w:w="5527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Удельная</w:t>
            </w:r>
            <w:r>
              <w:rPr>
                <w:sz w:val="26"/>
              </w:rPr>
              <w:t xml:space="preserve"> </w:t>
            </w:r>
            <w:r>
              <w:rPr>
                <w:b/>
                <w:bCs/>
                <w:i/>
                <w:iCs/>
                <w:sz w:val="26"/>
              </w:rPr>
              <w:t>теплота</w:t>
            </w:r>
          </w:p>
        </w:tc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726A54">
        <w:trPr>
          <w:cantSplit/>
          <w:jc w:val="center"/>
        </w:trPr>
        <w:tc>
          <w:tcPr>
            <w:tcW w:w="311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парообразования воды</w:t>
            </w:r>
          </w:p>
        </w:tc>
        <w:tc>
          <w:tcPr>
            <w:tcW w:w="609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2,3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6</w:t>
            </w:r>
            <w:r>
              <w:rPr>
                <w:sz w:val="26"/>
              </w:rPr>
              <w:t> Дж/кг</w:t>
            </w:r>
          </w:p>
        </w:tc>
      </w:tr>
      <w:tr w:rsidR="00701C06" w:rsidTr="00726A54">
        <w:trPr>
          <w:cantSplit/>
          <w:jc w:val="center"/>
        </w:trPr>
        <w:tc>
          <w:tcPr>
            <w:tcW w:w="311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плавления свинца</w:t>
            </w:r>
          </w:p>
        </w:tc>
        <w:tc>
          <w:tcPr>
            <w:tcW w:w="609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2,5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4</w:t>
            </w:r>
            <w:r>
              <w:rPr>
                <w:sz w:val="26"/>
              </w:rPr>
              <w:t xml:space="preserve"> Дж/кг </w:t>
            </w:r>
          </w:p>
        </w:tc>
      </w:tr>
      <w:tr w:rsidR="00701C06" w:rsidTr="00726A54">
        <w:trPr>
          <w:cantSplit/>
          <w:jc w:val="center"/>
        </w:trPr>
        <w:tc>
          <w:tcPr>
            <w:tcW w:w="311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плавления льда</w:t>
            </w:r>
          </w:p>
        </w:tc>
        <w:tc>
          <w:tcPr>
            <w:tcW w:w="609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3,3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5</w:t>
            </w:r>
            <w:r>
              <w:rPr>
                <w:sz w:val="26"/>
              </w:rPr>
              <w:t xml:space="preserve"> Дж/кг </w:t>
            </w:r>
          </w:p>
        </w:tc>
      </w:tr>
    </w:tbl>
    <w:p w:rsidR="00701C06" w:rsidRDefault="00701C06" w:rsidP="00701C06">
      <w:pPr>
        <w:rPr>
          <w:sz w:val="4"/>
          <w:szCs w:val="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9570"/>
      </w:tblGrid>
      <w:tr w:rsidR="00701C06" w:rsidTr="00726A54">
        <w:trPr>
          <w:cantSplit/>
          <w:jc w:val="center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spacing w:before="40"/>
              <w:rPr>
                <w:sz w:val="26"/>
              </w:rPr>
            </w:pPr>
            <w:r>
              <w:rPr>
                <w:b/>
                <w:i/>
                <w:sz w:val="26"/>
              </w:rPr>
              <w:t>Нормальные условия:</w:t>
            </w:r>
            <w:r>
              <w:rPr>
                <w:sz w:val="26"/>
              </w:rPr>
              <w:t xml:space="preserve">     давление – 10</w:t>
            </w:r>
            <w:r>
              <w:rPr>
                <w:sz w:val="26"/>
                <w:vertAlign w:val="superscript"/>
              </w:rPr>
              <w:t>5</w:t>
            </w:r>
            <w:r>
              <w:rPr>
                <w:sz w:val="26"/>
              </w:rPr>
              <w:t xml:space="preserve"> Па,  температура – 0 </w:t>
            </w:r>
            <w:r>
              <w:rPr>
                <w:sz w:val="26"/>
                <w:szCs w:val="26"/>
              </w:rPr>
              <w:sym w:font="Symbol" w:char="00B0"/>
            </w:r>
            <w:r>
              <w:rPr>
                <w:sz w:val="26"/>
              </w:rPr>
              <w:t>С</w:t>
            </w:r>
          </w:p>
        </w:tc>
      </w:tr>
    </w:tbl>
    <w:p w:rsidR="00701C06" w:rsidRDefault="00701C06" w:rsidP="00701C06">
      <w:pPr>
        <w:rPr>
          <w:sz w:val="4"/>
          <w:szCs w:val="4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1621"/>
        <w:gridCol w:w="487"/>
        <w:gridCol w:w="295"/>
        <w:gridCol w:w="248"/>
        <w:gridCol w:w="1767"/>
        <w:gridCol w:w="147"/>
        <w:gridCol w:w="147"/>
        <w:gridCol w:w="2126"/>
        <w:gridCol w:w="230"/>
        <w:gridCol w:w="65"/>
        <w:gridCol w:w="1071"/>
        <w:gridCol w:w="1366"/>
      </w:tblGrid>
      <w:tr w:rsidR="00701C06" w:rsidTr="00726A54">
        <w:trPr>
          <w:jc w:val="center"/>
        </w:trPr>
        <w:tc>
          <w:tcPr>
            <w:tcW w:w="23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b/>
                <w:bCs/>
                <w:i/>
                <w:iCs/>
                <w:sz w:val="26"/>
              </w:rPr>
            </w:pPr>
            <w:r>
              <w:rPr>
                <w:b/>
                <w:bCs/>
                <w:i/>
                <w:iCs/>
                <w:sz w:val="26"/>
              </w:rPr>
              <w:t>Молярная ма</w:t>
            </w:r>
            <w:r>
              <w:rPr>
                <w:b/>
                <w:bCs/>
                <w:i/>
                <w:iCs/>
                <w:sz w:val="26"/>
                <w:lang w:val="en-US"/>
              </w:rPr>
              <w:t>c</w:t>
            </w:r>
            <w:r>
              <w:rPr>
                <w:b/>
                <w:bCs/>
                <w:i/>
                <w:iCs/>
                <w:sz w:val="26"/>
              </w:rPr>
              <w:t>са</w:t>
            </w:r>
          </w:p>
        </w:tc>
        <w:tc>
          <w:tcPr>
            <w:tcW w:w="222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</w:p>
        </w:tc>
      </w:tr>
      <w:tr w:rsidR="00701C06" w:rsidTr="00726A54">
        <w:trPr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азота</w:t>
            </w:r>
          </w:p>
        </w:tc>
        <w:tc>
          <w:tcPr>
            <w:tcW w:w="992" w:type="dxa"/>
            <w:gridSpan w:val="3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28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184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  <w:tc>
          <w:tcPr>
            <w:tcW w:w="2410" w:type="dxa"/>
            <w:gridSpan w:val="3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 гелия</w:t>
            </w:r>
          </w:p>
        </w:tc>
        <w:tc>
          <w:tcPr>
            <w:tcW w:w="109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4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</w:tr>
      <w:tr w:rsidR="00701C06" w:rsidTr="00726A54">
        <w:trPr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аргона</w:t>
            </w:r>
          </w:p>
        </w:tc>
        <w:tc>
          <w:tcPr>
            <w:tcW w:w="992" w:type="dxa"/>
            <w:gridSpan w:val="3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40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84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  <w:tc>
          <w:tcPr>
            <w:tcW w:w="2410" w:type="dxa"/>
            <w:gridSpan w:val="3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 кислорода</w:t>
            </w:r>
          </w:p>
        </w:tc>
        <w:tc>
          <w:tcPr>
            <w:tcW w:w="109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32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</w:tr>
      <w:tr w:rsidR="00701C06" w:rsidTr="00726A54">
        <w:trPr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водорода</w:t>
            </w:r>
          </w:p>
        </w:tc>
        <w:tc>
          <w:tcPr>
            <w:tcW w:w="992" w:type="dxa"/>
            <w:gridSpan w:val="3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2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84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  <w:tc>
          <w:tcPr>
            <w:tcW w:w="2410" w:type="dxa"/>
            <w:gridSpan w:val="3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 лития</w:t>
            </w:r>
          </w:p>
        </w:tc>
        <w:tc>
          <w:tcPr>
            <w:tcW w:w="109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</w:tr>
      <w:tr w:rsidR="00701C06" w:rsidTr="00726A54">
        <w:trPr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воздуха</w:t>
            </w:r>
          </w:p>
        </w:tc>
        <w:tc>
          <w:tcPr>
            <w:tcW w:w="992" w:type="dxa"/>
            <w:gridSpan w:val="3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29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84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  <w:tc>
          <w:tcPr>
            <w:tcW w:w="2410" w:type="dxa"/>
            <w:gridSpan w:val="3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 неона</w:t>
            </w:r>
          </w:p>
        </w:tc>
        <w:tc>
          <w:tcPr>
            <w:tcW w:w="109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20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</w:tr>
      <w:tr w:rsidR="00701C06" w:rsidTr="00726A54">
        <w:trPr>
          <w:jc w:val="center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воды</w:t>
            </w:r>
          </w:p>
        </w:tc>
        <w:tc>
          <w:tcPr>
            <w:tcW w:w="992" w:type="dxa"/>
            <w:gridSpan w:val="3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18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843" w:type="dxa"/>
            <w:gridSpan w:val="2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  <w:tc>
          <w:tcPr>
            <w:tcW w:w="2410" w:type="dxa"/>
            <w:gridSpan w:val="3"/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 xml:space="preserve">   углекислого газа</w:t>
            </w:r>
          </w:p>
        </w:tc>
        <w:tc>
          <w:tcPr>
            <w:tcW w:w="1094" w:type="dxa"/>
            <w:gridSpan w:val="2"/>
          </w:tcPr>
          <w:p w:rsidR="00701C06" w:rsidRDefault="00701C06" w:rsidP="00701C06">
            <w:pPr>
              <w:jc w:val="right"/>
              <w:rPr>
                <w:sz w:val="26"/>
              </w:rPr>
            </w:pPr>
            <w:r>
              <w:rPr>
                <w:sz w:val="26"/>
              </w:rPr>
              <w:t>44</w:t>
            </w:r>
            <w:r>
              <w:rPr>
                <w:sz w:val="26"/>
                <w:szCs w:val="26"/>
              </w:rPr>
              <w:sym w:font="Symbol" w:char="00D7"/>
            </w:r>
            <w:r>
              <w:rPr>
                <w:sz w:val="26"/>
              </w:rPr>
              <w:t>10</w:t>
            </w:r>
            <w:r>
              <w:rPr>
                <w:sz w:val="26"/>
                <w:vertAlign w:val="superscript"/>
              </w:rPr>
              <w:t>–3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1C06" w:rsidRDefault="00701C06" w:rsidP="00701C06">
            <w:pPr>
              <w:rPr>
                <w:sz w:val="26"/>
              </w:rPr>
            </w:pPr>
            <w:r>
              <w:rPr>
                <w:sz w:val="26"/>
              </w:rPr>
              <w:t>кг/моль</w:t>
            </w:r>
          </w:p>
        </w:tc>
      </w:tr>
      <w:tr w:rsidR="00701C06" w:rsidTr="00726A54">
        <w:trPr>
          <w:jc w:val="center"/>
        </w:trPr>
        <w:tc>
          <w:tcPr>
            <w:tcW w:w="20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10"/>
              </w:rPr>
            </w:pPr>
          </w:p>
        </w:tc>
        <w:tc>
          <w:tcPr>
            <w:tcW w:w="22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10"/>
              </w:rPr>
            </w:pPr>
          </w:p>
        </w:tc>
        <w:tc>
          <w:tcPr>
            <w:tcW w:w="23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1C06" w:rsidRDefault="00701C06" w:rsidP="00701C06">
            <w:pPr>
              <w:rPr>
                <w:sz w:val="10"/>
              </w:rPr>
            </w:pPr>
          </w:p>
        </w:tc>
        <w:tc>
          <w:tcPr>
            <w:tcW w:w="26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1C06" w:rsidRDefault="00701C06" w:rsidP="00701C06">
            <w:pPr>
              <w:rPr>
                <w:sz w:val="10"/>
              </w:rPr>
            </w:pPr>
          </w:p>
        </w:tc>
      </w:tr>
    </w:tbl>
    <w:p w:rsidR="00701C06" w:rsidRDefault="00701C06" w:rsidP="00701C06">
      <w:pPr>
        <w:rPr>
          <w:sz w:val="2"/>
        </w:rPr>
      </w:pPr>
    </w:p>
    <w:p w:rsidR="00701C06" w:rsidRDefault="00701C06" w:rsidP="00701C06"/>
    <w:bookmarkEnd w:id="0"/>
    <w:bookmarkEnd w:id="1"/>
    <w:p w:rsidR="00701C06" w:rsidRDefault="00701C06" w:rsidP="00701C06"/>
    <w:p w:rsidR="00701C06" w:rsidRPr="00701C06" w:rsidRDefault="00701C06" w:rsidP="00701C06">
      <w:pPr>
        <w:rPr>
          <w:sz w:val="2"/>
        </w:rPr>
      </w:pPr>
    </w:p>
    <w:p w:rsidR="005229AF" w:rsidRPr="00701C06" w:rsidRDefault="005229AF">
      <w:pPr>
        <w:rPr>
          <w:sz w:val="2"/>
        </w:rPr>
      </w:pPr>
    </w:p>
    <w:p w:rsidR="00053178" w:rsidRDefault="00701C06" w:rsidP="00053178">
      <w:r>
        <w:br w:type="page"/>
      </w:r>
    </w:p>
    <w:p w:rsidR="00053178" w:rsidRDefault="00053178" w:rsidP="00053178">
      <w:pPr>
        <w:jc w:val="center"/>
      </w:pPr>
      <w:r>
        <w:rPr>
          <w:b/>
        </w:rPr>
        <w:lastRenderedPageBreak/>
        <w:t>Часть 1</w:t>
      </w:r>
    </w:p>
    <w:p w:rsidR="00053178" w:rsidRDefault="00053178" w:rsidP="00053178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053178" w:rsidRDefault="00053178" w:rsidP="00053178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>
        <w:rPr>
          <w:b/>
          <w:i/>
        </w:rPr>
        <w:t>Ответами к заданиям 1–24 являются слово, число или последовательность цифр или чисел. Запишите ответ в поле ответа в тексте работы, а затем перенесите в БЛАНК ОТВЕТОВ № 1 справа от номера соответствующего задания, начиная с первой клеточки. Каждый символ пишите в отдельной клеточке в соответствии с приведёнными в бланке образцами. Единицы измерения физических величин писать не нужно.</w:t>
      </w:r>
    </w:p>
    <w:p w:rsidR="00053178" w:rsidRDefault="00053178" w:rsidP="00053178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006671" w:rsidRPr="00006671" w:rsidRDefault="00006671" w:rsidP="00006671">
      <w:pPr>
        <w:rPr>
          <w:sz w:val="2"/>
        </w:rPr>
      </w:pPr>
    </w:p>
    <w:p w:rsidR="00006671" w:rsidRPr="00006671" w:rsidRDefault="00006671" w:rsidP="00006671">
      <w:pPr>
        <w:keepNext/>
        <w:rPr>
          <w:b/>
          <w:sz w:val="8"/>
        </w:rPr>
      </w:pPr>
    </w:p>
    <w:p w:rsidR="00006671" w:rsidRPr="00006671" w:rsidRDefault="00006671" w:rsidP="00006671">
      <w:pPr>
        <w:rPr>
          <w:sz w:val="4"/>
          <w:szCs w:val="4"/>
        </w:rPr>
      </w:pPr>
    </w:p>
    <w:p w:rsidR="00D95970" w:rsidRPr="00D95970" w:rsidRDefault="00D95970" w:rsidP="00D95970"/>
    <w:p w:rsidR="00DA754E" w:rsidRPr="00D95970" w:rsidRDefault="00DA754E" w:rsidP="00DA754E">
      <w:pPr>
        <w:rPr>
          <w:sz w:val="4"/>
          <w:lang w:val="en-US"/>
        </w:rPr>
      </w:pPr>
    </w:p>
    <w:p w:rsidR="00DA754E" w:rsidRPr="00D95970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D95970">
        <w:rPr>
          <w:b/>
        </w:rPr>
        <w:t>1</w:t>
      </w:r>
      <w:r w:rsidRPr="00D95970">
        <w:rPr>
          <w:b/>
        </w:rPr>
        <w:br/>
      </w:r>
    </w:p>
    <w:p w:rsidR="00DA754E" w:rsidRPr="00D95970" w:rsidRDefault="00DA754E" w:rsidP="00DA754E">
      <w:pPr>
        <w:rPr>
          <w:sz w:val="2"/>
        </w:rPr>
      </w:pPr>
    </w:p>
    <w:p w:rsidR="00DA754E" w:rsidRPr="00D95970" w:rsidRDefault="00DA754E" w:rsidP="00DA754E">
      <w:pPr>
        <w:rPr>
          <w:sz w:val="8"/>
        </w:rPr>
      </w:pPr>
    </w:p>
    <w:p w:rsidR="00DA754E" w:rsidRPr="00D95970" w:rsidRDefault="00DA754E" w:rsidP="00DA754E">
      <w:pPr>
        <w:spacing w:line="20" w:lineRule="auto"/>
        <w:rPr>
          <w:sz w:val="2"/>
          <w:szCs w:val="20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81"/>
      </w:tblGrid>
      <w:tr w:rsidR="00DA754E" w:rsidRPr="00D95970" w:rsidTr="00DA754E">
        <w:tc>
          <w:tcPr>
            <w:tcW w:w="4450" w:type="dxa"/>
            <w:shd w:val="clear" w:color="auto" w:fill="auto"/>
          </w:tcPr>
          <w:p w:rsidR="00DA754E" w:rsidRPr="00D95970" w:rsidRDefault="00DA754E" w:rsidP="00DA754E"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275C66F0" wp14:editId="1EE5D07E">
                      <wp:extent cx="2769235" cy="2240915"/>
                      <wp:effectExtent l="1270" t="0" r="1270" b="1270"/>
                      <wp:docPr id="240" name="Полотно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srgbClr val="FFFFFF"/>
                              </a:solidFill>
                            </wpc:bg>
                            <wpc:whole/>
                            <wps:wsp>
                              <wps:cNvPr id="203" name="Freeform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708" y="460303"/>
                                  <a:ext cx="1617920" cy="1616111"/>
                                </a:xfrm>
                                <a:custGeom>
                                  <a:avLst/>
                                  <a:gdLst>
                                    <a:gd name="T0" fmla="*/ 0 w 2548"/>
                                    <a:gd name="T1" fmla="*/ 1616075 h 2545"/>
                                    <a:gd name="T2" fmla="*/ 539115 w 2548"/>
                                    <a:gd name="T3" fmla="*/ 1077595 h 2545"/>
                                    <a:gd name="T4" fmla="*/ 808990 w 2548"/>
                                    <a:gd name="T5" fmla="*/ 0 h 2545"/>
                                    <a:gd name="T6" fmla="*/ 1078865 w 2548"/>
                                    <a:gd name="T7" fmla="*/ 0 h 2545"/>
                                    <a:gd name="T8" fmla="*/ 1348105 w 2548"/>
                                    <a:gd name="T9" fmla="*/ 808355 h 2545"/>
                                    <a:gd name="T10" fmla="*/ 1617980 w 2548"/>
                                    <a:gd name="T11" fmla="*/ 269240 h 2545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548" h="2545">
                                      <a:moveTo>
                                        <a:pt x="0" y="2545"/>
                                      </a:moveTo>
                                      <a:lnTo>
                                        <a:pt x="849" y="1697"/>
                                      </a:lnTo>
                                      <a:lnTo>
                                        <a:pt x="1274" y="0"/>
                                      </a:lnTo>
                                      <a:lnTo>
                                        <a:pt x="1699" y="0"/>
                                      </a:lnTo>
                                      <a:lnTo>
                                        <a:pt x="2123" y="1273"/>
                                      </a:lnTo>
                                      <a:lnTo>
                                        <a:pt x="2548" y="424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" name="Line 168"/>
                              <wps:cNvCnPr/>
                              <wps:spPr bwMode="auto">
                                <a:xfrm>
                                  <a:off x="640708" y="164401"/>
                                  <a:ext cx="0" cy="20206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460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Freeform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208" y="71100"/>
                                  <a:ext cx="60301" cy="112401"/>
                                </a:xfrm>
                                <a:custGeom>
                                  <a:avLst/>
                                  <a:gdLst>
                                    <a:gd name="T0" fmla="*/ 0 w 95"/>
                                    <a:gd name="T1" fmla="*/ 112395 h 177"/>
                                    <a:gd name="T2" fmla="*/ 30480 w 95"/>
                                    <a:gd name="T3" fmla="*/ 0 h 177"/>
                                    <a:gd name="T4" fmla="*/ 60325 w 95"/>
                                    <a:gd name="T5" fmla="*/ 112395 h 177"/>
                                    <a:gd name="T6" fmla="*/ 0 w 95"/>
                                    <a:gd name="T7" fmla="*/ 112395 h 17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5" h="177">
                                      <a:moveTo>
                                        <a:pt x="0" y="177"/>
                                      </a:moveTo>
                                      <a:lnTo>
                                        <a:pt x="48" y="0"/>
                                      </a:lnTo>
                                      <a:lnTo>
                                        <a:pt x="95" y="177"/>
                                      </a:lnTo>
                                      <a:lnTo>
                                        <a:pt x="0" y="17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6" name="Line 170"/>
                              <wps:cNvCnPr/>
                              <wps:spPr bwMode="auto">
                                <a:xfrm>
                                  <a:off x="640708" y="1268708"/>
                                  <a:ext cx="190622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460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Freeform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28532" y="1238208"/>
                                  <a:ext cx="112401" cy="60300"/>
                                </a:xfrm>
                                <a:custGeom>
                                  <a:avLst/>
                                  <a:gdLst>
                                    <a:gd name="T0" fmla="*/ 0 w 177"/>
                                    <a:gd name="T1" fmla="*/ 60325 h 95"/>
                                    <a:gd name="T2" fmla="*/ 112395 w 177"/>
                                    <a:gd name="T3" fmla="*/ 30480 h 95"/>
                                    <a:gd name="T4" fmla="*/ 0 w 177"/>
                                    <a:gd name="T5" fmla="*/ 0 h 95"/>
                                    <a:gd name="T6" fmla="*/ 0 w 177"/>
                                    <a:gd name="T7" fmla="*/ 60325 h 9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7" h="95">
                                      <a:moveTo>
                                        <a:pt x="0" y="95"/>
                                      </a:moveTo>
                                      <a:lnTo>
                                        <a:pt x="177" y="4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" name="Rectangle 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708" y="460303"/>
                                  <a:ext cx="1617920" cy="16161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Line 173"/>
                              <wps:cNvCnPr/>
                              <wps:spPr bwMode="auto">
                                <a:xfrm>
                                  <a:off x="640708" y="1807212"/>
                                  <a:ext cx="1617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0" name="Line 174"/>
                              <wps:cNvCnPr/>
                              <wps:spPr bwMode="auto">
                                <a:xfrm>
                                  <a:off x="640708" y="1537910"/>
                                  <a:ext cx="1617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1" name="Line 175"/>
                              <wps:cNvCnPr/>
                              <wps:spPr bwMode="auto">
                                <a:xfrm>
                                  <a:off x="640708" y="1268708"/>
                                  <a:ext cx="1617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2" name="Line 176"/>
                              <wps:cNvCnPr/>
                              <wps:spPr bwMode="auto">
                                <a:xfrm>
                                  <a:off x="640708" y="998807"/>
                                  <a:ext cx="1617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3" name="Line 177"/>
                              <wps:cNvCnPr/>
                              <wps:spPr bwMode="auto">
                                <a:xfrm>
                                  <a:off x="640708" y="729605"/>
                                  <a:ext cx="1617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4" name="Line 178"/>
                              <wps:cNvCnPr/>
                              <wps:spPr bwMode="auto">
                                <a:xfrm>
                                  <a:off x="1988825" y="460303"/>
                                  <a:ext cx="0" cy="16161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5" name="Line 179"/>
                              <wps:cNvCnPr/>
                              <wps:spPr bwMode="auto">
                                <a:xfrm>
                                  <a:off x="1719522" y="460303"/>
                                  <a:ext cx="0" cy="16161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6" name="Line 180"/>
                              <wps:cNvCnPr/>
                              <wps:spPr bwMode="auto">
                                <a:xfrm>
                                  <a:off x="1449718" y="460303"/>
                                  <a:ext cx="0" cy="16161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7" name="Line 181"/>
                              <wps:cNvCnPr/>
                              <wps:spPr bwMode="auto">
                                <a:xfrm>
                                  <a:off x="1179815" y="460303"/>
                                  <a:ext cx="0" cy="16161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8" name="Line 182"/>
                              <wps:cNvCnPr/>
                              <wps:spPr bwMode="auto">
                                <a:xfrm>
                                  <a:off x="909912" y="460303"/>
                                  <a:ext cx="0" cy="161611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98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9" name="Rectangle 1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806" y="1167708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0" name="Rectangle 1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806" y="904806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1" name="Rectangle 1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806" y="636204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2" name="Rectangle 1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205" y="351102"/>
                                  <a:ext cx="178502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3" name="Rectangle 1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9405" y="1444610"/>
                                  <a:ext cx="89501" cy="2044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4" name="Rectangle 1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806" y="1444610"/>
                                  <a:ext cx="89501" cy="2044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5" name="Rectangle 1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9405" y="1709411"/>
                                  <a:ext cx="89501" cy="2044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6" name="Rectangle 1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806" y="1709411"/>
                                  <a:ext cx="89501" cy="2044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7" name="Rectangle 1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9803" y="1982413"/>
                                  <a:ext cx="896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8" name="Rectangle 1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205" y="1982413"/>
                                  <a:ext cx="178502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9" name="Rectangle 1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9013" y="1313109"/>
                                  <a:ext cx="138402" cy="1461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0" name="Rectangl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94114" y="1283909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1" name="Freeform 1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4322" y="1313109"/>
                                  <a:ext cx="120002" cy="131501"/>
                                </a:xfrm>
                                <a:custGeom>
                                  <a:avLst/>
                                  <a:gdLst>
                                    <a:gd name="T0" fmla="*/ 0 w 32"/>
                                    <a:gd name="T1" fmla="*/ 0 h 35"/>
                                    <a:gd name="T2" fmla="*/ 0 w 32"/>
                                    <a:gd name="T3" fmla="*/ 93889 h 35"/>
                                    <a:gd name="T4" fmla="*/ 3750 w 32"/>
                                    <a:gd name="T5" fmla="*/ 112667 h 35"/>
                                    <a:gd name="T6" fmla="*/ 11251 w 32"/>
                                    <a:gd name="T7" fmla="*/ 131445 h 35"/>
                                    <a:gd name="T8" fmla="*/ 120015 w 32"/>
                                    <a:gd name="T9" fmla="*/ 131445 h 35"/>
                                    <a:gd name="T10" fmla="*/ 120015 w 32"/>
                                    <a:gd name="T11" fmla="*/ 0 h 35"/>
                                    <a:gd name="T12" fmla="*/ 0 w 32"/>
                                    <a:gd name="T13" fmla="*/ 0 h 35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32" h="35">
                                      <a:moveTo>
                                        <a:pt x="0" y="0"/>
                                      </a:moveTo>
                                      <a:cubicBezTo>
                                        <a:pt x="0" y="25"/>
                                        <a:pt x="0" y="25"/>
                                        <a:pt x="0" y="25"/>
                                      </a:cubicBezTo>
                                      <a:cubicBezTo>
                                        <a:pt x="0" y="27"/>
                                        <a:pt x="1" y="28"/>
                                        <a:pt x="1" y="30"/>
                                      </a:cubicBezTo>
                                      <a:cubicBezTo>
                                        <a:pt x="2" y="31"/>
                                        <a:pt x="2" y="33"/>
                                        <a:pt x="3" y="35"/>
                                      </a:cubicBezTo>
                                      <a:cubicBezTo>
                                        <a:pt x="32" y="35"/>
                                        <a:pt x="32" y="35"/>
                                        <a:pt x="32" y="35"/>
                                      </a:cubicBezTo>
                                      <a:cubicBezTo>
                                        <a:pt x="32" y="0"/>
                                        <a:pt x="32" y="0"/>
                                        <a:pt x="32" y="0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2" name="Rectangle 1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89121" y="1283909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3" name="Rectangle 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91328" y="1313109"/>
                                  <a:ext cx="138502" cy="1461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4" name="Rectangle 1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10428" y="1283909"/>
                                  <a:ext cx="89501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5" name="Rectangle 1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65031" y="1284009"/>
                                  <a:ext cx="5016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lang w:val="en-US"/>
                                      </w:rPr>
                                      <w:t>t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6" name="Rectangle 2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4632" y="1283909"/>
                                  <a:ext cx="168202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 xml:space="preserve">, 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7" name="Rectangle 2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3" y="19000"/>
                                  <a:ext cx="330204" cy="2045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 xml:space="preserve">, 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м</w:t>
                                    </w:r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/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8" name="Rectangle 2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7802" y="120601"/>
                                  <a:ext cx="62230" cy="1606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D0F0F"/>
                                        <w:sz w:val="22"/>
                                        <w:szCs w:val="22"/>
                                        <w:lang w:val="en-US"/>
                                      </w:rP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9" name="Freeform 2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800" y="85701"/>
                                  <a:ext cx="94001" cy="94001"/>
                                </a:xfrm>
                                <a:custGeom>
                                  <a:avLst/>
                                  <a:gdLst>
                                    <a:gd name="T0" fmla="*/ 63906 w 25"/>
                                    <a:gd name="T1" fmla="*/ 3759 h 25"/>
                                    <a:gd name="T2" fmla="*/ 63906 w 25"/>
                                    <a:gd name="T3" fmla="*/ 0 h 25"/>
                                    <a:gd name="T4" fmla="*/ 86462 w 25"/>
                                    <a:gd name="T5" fmla="*/ 7518 h 25"/>
                                    <a:gd name="T6" fmla="*/ 90221 w 25"/>
                                    <a:gd name="T7" fmla="*/ 45110 h 25"/>
                                    <a:gd name="T8" fmla="*/ 63906 w 25"/>
                                    <a:gd name="T9" fmla="*/ 78943 h 25"/>
                                    <a:gd name="T10" fmla="*/ 26314 w 25"/>
                                    <a:gd name="T11" fmla="*/ 93980 h 25"/>
                                    <a:gd name="T12" fmla="*/ 7518 w 25"/>
                                    <a:gd name="T13" fmla="*/ 90221 h 25"/>
                                    <a:gd name="T14" fmla="*/ 0 w 25"/>
                                    <a:gd name="T15" fmla="*/ 75184 h 25"/>
                                    <a:gd name="T16" fmla="*/ 3759 w 25"/>
                                    <a:gd name="T17" fmla="*/ 56388 h 25"/>
                                    <a:gd name="T18" fmla="*/ 7518 w 25"/>
                                    <a:gd name="T19" fmla="*/ 37592 h 25"/>
                                    <a:gd name="T20" fmla="*/ 7518 w 25"/>
                                    <a:gd name="T21" fmla="*/ 22555 h 25"/>
                                    <a:gd name="T22" fmla="*/ 7518 w 25"/>
                                    <a:gd name="T23" fmla="*/ 15037 h 25"/>
                                    <a:gd name="T24" fmla="*/ 7518 w 25"/>
                                    <a:gd name="T25" fmla="*/ 11278 h 25"/>
                                    <a:gd name="T26" fmla="*/ 11278 w 25"/>
                                    <a:gd name="T27" fmla="*/ 3759 h 25"/>
                                    <a:gd name="T28" fmla="*/ 18796 w 25"/>
                                    <a:gd name="T29" fmla="*/ 0 h 25"/>
                                    <a:gd name="T30" fmla="*/ 30074 w 25"/>
                                    <a:gd name="T31" fmla="*/ 7518 h 25"/>
                                    <a:gd name="T32" fmla="*/ 30074 w 25"/>
                                    <a:gd name="T33" fmla="*/ 26314 h 25"/>
                                    <a:gd name="T34" fmla="*/ 22555 w 25"/>
                                    <a:gd name="T35" fmla="*/ 37592 h 25"/>
                                    <a:gd name="T36" fmla="*/ 18796 w 25"/>
                                    <a:gd name="T37" fmla="*/ 52629 h 25"/>
                                    <a:gd name="T38" fmla="*/ 15037 w 25"/>
                                    <a:gd name="T39" fmla="*/ 71425 h 25"/>
                                    <a:gd name="T40" fmla="*/ 22555 w 25"/>
                                    <a:gd name="T41" fmla="*/ 82702 h 25"/>
                                    <a:gd name="T42" fmla="*/ 33833 w 25"/>
                                    <a:gd name="T43" fmla="*/ 86462 h 25"/>
                                    <a:gd name="T44" fmla="*/ 48870 w 25"/>
                                    <a:gd name="T45" fmla="*/ 82702 h 25"/>
                                    <a:gd name="T46" fmla="*/ 63906 w 25"/>
                                    <a:gd name="T47" fmla="*/ 67666 h 25"/>
                                    <a:gd name="T48" fmla="*/ 75184 w 25"/>
                                    <a:gd name="T49" fmla="*/ 45110 h 25"/>
                                    <a:gd name="T50" fmla="*/ 78943 w 25"/>
                                    <a:gd name="T51" fmla="*/ 15037 h 25"/>
                                    <a:gd name="T52" fmla="*/ 63906 w 25"/>
                                    <a:gd name="T53" fmla="*/ 3759 h 25"/>
                                    <a:gd name="T54" fmla="*/ 0 60000 65536"/>
                                    <a:gd name="T55" fmla="*/ 0 60000 65536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</a:gdLst>
                                  <a:ahLst/>
                                  <a:cxnLst>
                                    <a:cxn ang="T54">
                                      <a:pos x="T0" y="T1"/>
                                    </a:cxn>
                                    <a:cxn ang="T55">
                                      <a:pos x="T2" y="T3"/>
                                    </a:cxn>
                                    <a:cxn ang="T56">
                                      <a:pos x="T4" y="T5"/>
                                    </a:cxn>
                                    <a:cxn ang="T57">
                                      <a:pos x="T6" y="T7"/>
                                    </a:cxn>
                                    <a:cxn ang="T58">
                                      <a:pos x="T8" y="T9"/>
                                    </a:cxn>
                                    <a:cxn ang="T59">
                                      <a:pos x="T10" y="T11"/>
                                    </a:cxn>
                                    <a:cxn ang="T60">
                                      <a:pos x="T12" y="T13"/>
                                    </a:cxn>
                                    <a:cxn ang="T61">
                                      <a:pos x="T14" y="T15"/>
                                    </a:cxn>
                                    <a:cxn ang="T62">
                                      <a:pos x="T16" y="T17"/>
                                    </a:cxn>
                                    <a:cxn ang="T63">
                                      <a:pos x="T18" y="T19"/>
                                    </a:cxn>
                                    <a:cxn ang="T64">
                                      <a:pos x="T20" y="T21"/>
                                    </a:cxn>
                                    <a:cxn ang="T65">
                                      <a:pos x="T22" y="T23"/>
                                    </a:cxn>
                                    <a:cxn ang="T66">
                                      <a:pos x="T24" y="T25"/>
                                    </a:cxn>
                                    <a:cxn ang="T67">
                                      <a:pos x="T26" y="T27"/>
                                    </a:cxn>
                                    <a:cxn ang="T68">
                                      <a:pos x="T28" y="T29"/>
                                    </a:cxn>
                                    <a:cxn ang="T69">
                                      <a:pos x="T30" y="T31"/>
                                    </a:cxn>
                                    <a:cxn ang="T70">
                                      <a:pos x="T32" y="T33"/>
                                    </a:cxn>
                                    <a:cxn ang="T71">
                                      <a:pos x="T34" y="T35"/>
                                    </a:cxn>
                                    <a:cxn ang="T72">
                                      <a:pos x="T36" y="T37"/>
                                    </a:cxn>
                                    <a:cxn ang="T73">
                                      <a:pos x="T38" y="T39"/>
                                    </a:cxn>
                                    <a:cxn ang="T74">
                                      <a:pos x="T40" y="T41"/>
                                    </a:cxn>
                                    <a:cxn ang="T75">
                                      <a:pos x="T42" y="T43"/>
                                    </a:cxn>
                                    <a:cxn ang="T76">
                                      <a:pos x="T44" y="T45"/>
                                    </a:cxn>
                                    <a:cxn ang="T77">
                                      <a:pos x="T46" y="T47"/>
                                    </a:cxn>
                                    <a:cxn ang="T78">
                                      <a:pos x="T48" y="T49"/>
                                    </a:cxn>
                                    <a:cxn ang="T79">
                                      <a:pos x="T50" y="T51"/>
                                    </a:cxn>
                                    <a:cxn ang="T80">
                                      <a:pos x="T52" y="T53"/>
                                    </a:cxn>
                                  </a:cxnLst>
                                  <a:rect l="0" t="0" r="r" b="b"/>
                                  <a:pathLst>
                                    <a:path w="25" h="25">
                                      <a:moveTo>
                                        <a:pt x="17" y="1"/>
                                      </a:moveTo>
                                      <a:cubicBezTo>
                                        <a:pt x="17" y="0"/>
                                        <a:pt x="17" y="0"/>
                                        <a:pt x="17" y="0"/>
                                      </a:cubicBezTo>
                                      <a:cubicBezTo>
                                        <a:pt x="19" y="0"/>
                                        <a:pt x="21" y="1"/>
                                        <a:pt x="23" y="2"/>
                                      </a:cubicBezTo>
                                      <a:cubicBezTo>
                                        <a:pt x="25" y="5"/>
                                        <a:pt x="25" y="8"/>
                                        <a:pt x="24" y="12"/>
                                      </a:cubicBezTo>
                                      <a:cubicBezTo>
                                        <a:pt x="22" y="16"/>
                                        <a:pt x="20" y="19"/>
                                        <a:pt x="17" y="21"/>
                                      </a:cubicBezTo>
                                      <a:cubicBezTo>
                                        <a:pt x="14" y="24"/>
                                        <a:pt x="11" y="25"/>
                                        <a:pt x="7" y="25"/>
                                      </a:cubicBezTo>
                                      <a:cubicBezTo>
                                        <a:pt x="5" y="25"/>
                                        <a:pt x="3" y="25"/>
                                        <a:pt x="2" y="24"/>
                                      </a:cubicBezTo>
                                      <a:cubicBezTo>
                                        <a:pt x="1" y="23"/>
                                        <a:pt x="0" y="22"/>
                                        <a:pt x="0" y="20"/>
                                      </a:cubicBezTo>
                                      <a:cubicBezTo>
                                        <a:pt x="0" y="19"/>
                                        <a:pt x="0" y="17"/>
                                        <a:pt x="1" y="15"/>
                                      </a:cubicBezTo>
                                      <a:cubicBezTo>
                                        <a:pt x="2" y="10"/>
                                        <a:pt x="2" y="10"/>
                                        <a:pt x="2" y="10"/>
                                      </a:cubicBezTo>
                                      <a:cubicBezTo>
                                        <a:pt x="3" y="9"/>
                                        <a:pt x="3" y="7"/>
                                        <a:pt x="2" y="6"/>
                                      </a:cubicBezTo>
                                      <a:cubicBezTo>
                                        <a:pt x="2" y="5"/>
                                        <a:pt x="2" y="4"/>
                                        <a:pt x="2" y="4"/>
                                      </a:cubicBezTo>
                                      <a:cubicBezTo>
                                        <a:pt x="2" y="3"/>
                                        <a:pt x="2" y="3"/>
                                        <a:pt x="2" y="3"/>
                                      </a:cubicBezTo>
                                      <a:cubicBezTo>
                                        <a:pt x="2" y="2"/>
                                        <a:pt x="3" y="1"/>
                                        <a:pt x="3" y="1"/>
                                      </a:cubicBezTo>
                                      <a:cubicBezTo>
                                        <a:pt x="4" y="0"/>
                                        <a:pt x="5" y="0"/>
                                        <a:pt x="5" y="0"/>
                                      </a:cubicBezTo>
                                      <a:cubicBezTo>
                                        <a:pt x="7" y="0"/>
                                        <a:pt x="7" y="1"/>
                                        <a:pt x="8" y="2"/>
                                      </a:cubicBezTo>
                                      <a:cubicBezTo>
                                        <a:pt x="8" y="3"/>
                                        <a:pt x="8" y="5"/>
                                        <a:pt x="8" y="7"/>
                                      </a:cubicBezTo>
                                      <a:cubicBezTo>
                                        <a:pt x="7" y="8"/>
                                        <a:pt x="7" y="9"/>
                                        <a:pt x="6" y="10"/>
                                      </a:cubicBezTo>
                                      <a:cubicBezTo>
                                        <a:pt x="6" y="12"/>
                                        <a:pt x="5" y="13"/>
                                        <a:pt x="5" y="14"/>
                                      </a:cubicBezTo>
                                      <a:cubicBezTo>
                                        <a:pt x="4" y="16"/>
                                        <a:pt x="4" y="18"/>
                                        <a:pt x="4" y="19"/>
                                      </a:cubicBezTo>
                                      <a:cubicBezTo>
                                        <a:pt x="4" y="21"/>
                                        <a:pt x="5" y="22"/>
                                        <a:pt x="6" y="22"/>
                                      </a:cubicBezTo>
                                      <a:cubicBezTo>
                                        <a:pt x="7" y="23"/>
                                        <a:pt x="8" y="23"/>
                                        <a:pt x="9" y="23"/>
                                      </a:cubicBezTo>
                                      <a:cubicBezTo>
                                        <a:pt x="10" y="23"/>
                                        <a:pt x="11" y="23"/>
                                        <a:pt x="13" y="22"/>
                                      </a:cubicBezTo>
                                      <a:cubicBezTo>
                                        <a:pt x="14" y="21"/>
                                        <a:pt x="16" y="20"/>
                                        <a:pt x="17" y="18"/>
                                      </a:cubicBezTo>
                                      <a:cubicBezTo>
                                        <a:pt x="18" y="16"/>
                                        <a:pt x="19" y="14"/>
                                        <a:pt x="20" y="12"/>
                                      </a:cubicBezTo>
                                      <a:cubicBezTo>
                                        <a:pt x="21" y="9"/>
                                        <a:pt x="21" y="6"/>
                                        <a:pt x="21" y="4"/>
                                      </a:cubicBezTo>
                                      <a:cubicBezTo>
                                        <a:pt x="20" y="3"/>
                                        <a:pt x="19" y="1"/>
                                        <a:pt x="17" y="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D0F0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24" o:spid="_x0000_s1026" editas="canvas" style="width:218.05pt;height:176.45pt;mso-position-horizontal-relative:char;mso-position-vertical-relative:line" coordsize="27692,22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">
                      <v:shape id="_x0000_s1027" type="#_x0000_t75" style="position:absolute;width:27692;height:22409;visibility:visible;mso-wrap-style:square" filled="t">
                        <v:fill o:detectmouseclick="t"/>
                        <v:path o:connecttype="none"/>
                      </v:shape>
                      <v:shape id="Freeform 167" o:spid="_x0000_s1028" style="position:absolute;left:6407;top:4603;width:16179;height:16161;visibility:visible;mso-wrap-style:square;v-text-anchor:top" coordsize="2548,2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7ey8UA&#10;AADcAAAADwAAAGRycy9kb3ducmV2LnhtbESPwW7CMBBE70j9B2sr9QZOqUAlxEFVoRKHXkK5cFvi&#10;JQ6N1yF2Sfr3dSUkjqOZeaPJVoNtxJU6XztW8DxJQBCXTtdcKdh/fYxfQfiArLFxTAp+ycMqfxhl&#10;mGrXc0HXXahEhLBPUYEJoU2l9KUhi37iWuLonVxnMUTZVVJ32Ee4beQ0SebSYs1xwWBL74bK792P&#10;VaAvR/dZV+uT6RfmvJ5tTHEoC6WeHoe3JYhAQ7iHb+2tVjBNXuD/TDwCM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Dt7LxQAAANwAAAAPAAAAAAAAAAAAAAAAAJgCAABkcnMv&#10;ZG93bnJldi54bWxQSwUGAAAAAAQABAD1AAAAigMAAAAA&#10;" path="m,2545l849,1697,1274,r425,l2123,1273,2548,424e" filled="f" strokeweight="2.25pt">
                        <v:stroke joinstyle="miter"/>
                        <v:path arrowok="t" o:connecttype="custom" o:connectlocs="0,1026230485;342325330,684288068;513689600,0;685053870,0;856014930,513316859;1027379200,170971209" o:connectangles="0,0,0,0,0,0"/>
                      </v:shape>
                      <v:line id="Line 168" o:spid="_x0000_s1029" style="position:absolute;visibility:visible;mso-wrap-style:square" from="6407,1644" to="6407,21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pnK8QAAADcAAAADwAAAGRycy9kb3ducmV2LnhtbESPT4vCMBTE7wt+h/AEb2tqlSLVKKJI&#10;V9iLfw4eH82zKTYvpYlav/1mYWGPw8z8hlmue9uIJ3W+dqxgMk5AEJdO11wpuJz3n3MQPiBrbByT&#10;gjd5WK8GH0vMtXvxkZ6nUIkIYZ+jAhNCm0vpS0MW/di1xNG7uc5iiLKrpO7wFeG2kWmSZNJizXHB&#10;YEtbQ+X99LAK7tfd9FBs0uN3sIf6XZhsNysypUbDfrMAEagP/+G/9pdWkCYz+D0Tj4B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ymcrxAAAANwAAAAPAAAAAAAAAAAA&#10;AAAAAKECAABkcnMvZG93bnJldi54bWxQSwUGAAAAAAQABAD5AAAAkgMAAAAA&#10;" strokeweight="1.15pt">
                        <v:stroke joinstyle="miter"/>
                      </v:line>
                      <v:shape id="Freeform 169" o:spid="_x0000_s1030" style="position:absolute;left:6102;top:711;width:603;height:1124;visibility:visible;mso-wrap-style:square;v-text-anchor:top" coordsize="95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0FSMQA&#10;AADcAAAADwAAAGRycy9kb3ducmV2LnhtbESPX2vCQBDE3wv9DscW+lL0TkGR6ClFkFp8Mv55XnJr&#10;EprbC7lV0376nlDo4zAzv2EWq9436kZdrANbGA0NKOIiuJpLC8fDZjADFQXZYROYLHxThNXy+WmB&#10;mQt33tMtl1IlCMcMLVQibaZ1LCryGIehJU7eJXQeJcmu1K7De4L7Ro+NmWqPNaeFCltaV1R85Vdv&#10;QU7b8yaXNuzKn9Hx7XOay4eprX196d/noIR6+Q//tbfOwthM4HEmHQ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9BUjEAAAA3AAAAA8AAAAAAAAAAAAAAAAAmAIAAGRycy9k&#10;b3ducmV2LnhtbFBLBQYAAAAABAAEAPUAAACJAwAAAAA=&#10;" path="m,177l48,,95,177,,177xe" fillcolor="black" stroked="f">
                        <v:path arrowok="t" o:connecttype="custom" o:connectlocs="0,71374635;19347100,0;38291135,71374635;0,71374635" o:connectangles="0,0,0,0"/>
                      </v:shape>
                      <v:line id="Line 170" o:spid="_x0000_s1031" style="position:absolute;visibility:visible;mso-wrap-style:square" from="6407,12687" to="25469,1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Rcx8QAAADcAAAADwAAAGRycy9kb3ducmV2LnhtbESPT4vCMBTE78J+h/AW9qbpVinSNYoo&#10;0hW8+Oewx0fztik2L6WJWr+9EQSPw8z8hpktetuIK3W+dqzge5SAIC6drrlScDpuhlMQPiBrbByT&#10;gjt5WMw/BjPMtbvxnq6HUIkIYZ+jAhNCm0vpS0MW/ci1xNH7d53FEGVXSd3hLcJtI9MkyaTFmuOC&#10;wZZWhsrz4WIVnP/W422xTPe7YLf1vTDZelJkSn199ssfEIH68A6/2r9aQZpk8DwTj4Cc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VFzHxAAAANwAAAAPAAAAAAAAAAAA&#10;AAAAAKECAABkcnMvZG93bnJldi54bWxQSwUGAAAAAAQABAD5AAAAkgMAAAAA&#10;" strokeweight="1.15pt">
                        <v:stroke joinstyle="miter"/>
                      </v:line>
                      <v:shape id="Freeform 171" o:spid="_x0000_s1032" style="position:absolute;left:25285;top:12382;width:1124;height:603;visibility:visible;mso-wrap-style:square;v-text-anchor:top" coordsize="177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VA/MMA&#10;AADcAAAADwAAAGRycy9kb3ducmV2LnhtbESPT4vCMBTE7wt+h/AEb2uq4K5Wo6igLHgQ65/zo3m2&#10;xealJFG7334jCHscZuY3zGzRmlo8yPnKsoJBPwFBnFtdcaHgdNx8jkH4gKyxtkwKfsnDYt75mGGq&#10;7ZMP9MhCISKEfYoKyhCaVEqfl2TQ921DHL2rdQZDlK6Q2uEzwk0th0nyJQ1WHBdKbGhdUn7L7kZB&#10;fXRnU+3Po9V6uduudDaxF6OV6nXb5RREoDb8h9/tH61gmHzD60w8An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VA/MMAAADcAAAADwAAAAAAAAAAAAAAAACYAgAAZHJzL2Rv&#10;d25yZXYueG1sUEsFBgAAAAAEAAQA9QAAAIgDAAAAAA==&#10;" path="m,95l177,48,,,,95xe" fillcolor="black" stroked="f">
                        <v:path arrowok="t" o:connecttype="custom" o:connectlocs="0,38290500;71374635,19346779;0,0;0,38290500" o:connectangles="0,0,0,0"/>
                      </v:shape>
                      <v:rect id="Rectangle 172" o:spid="_x0000_s1033" style="position:absolute;left:6407;top:4603;width:16179;height:16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mybMIA&#10;AADcAAAADwAAAGRycy9kb3ducmV2LnhtbERPy4rCMBTdC/MP4Q6409TXINUog4wgOChW3V+ba1ts&#10;bmoTtePXm4Uwy8N5T+eNKcWdaldYVtDrRiCIU6sLzhQc9svOGITzyBpLy6TgjxzMZx+tKcbaPnhH&#10;98RnIoSwi1FB7n0VS+nSnAy6rq2IA3e2tUEfYJ1JXeMjhJtS9qPoSxosODTkWNEip/SS3IyC0W67&#10;uQ3Xtrf5eZ5SHhyvi+b3qlT7s/megPDU+H/x273SCvpRWBvOh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SbJswgAAANwAAAAPAAAAAAAAAAAAAAAAAJgCAABkcnMvZG93&#10;bnJldi54bWxQSwUGAAAAAAQABAD1AAAAhwMAAAAA&#10;" filled="f" strokeweight=".55pt"/>
                      <v:line id="Line 173" o:spid="_x0000_s1034" style="position:absolute;visibility:visible;mso-wrap-style:square" from="6407,18072" to="22586,18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Bp+8UAAADcAAAADwAAAGRycy9kb3ducmV2LnhtbESPQWsCMRSE7wX/Q3gFL0WTKrR2NYpU&#10;BD0U6ir0+tw8N0s3L8smrtt/3wiFHoeZ+YZZrHpXi47aUHnW8DxWIIgLbyouNZyO29EMRIjIBmvP&#10;pOGHAqyWg4cFZsbf+EBdHkuRIBwy1GBjbDIpQ2HJYRj7hjh5F986jEm2pTQt3hLc1XKi1It0WHFa&#10;sNjQu6XiO786DfnTrsqvnx+vX3ZvztON6uxBXrQePvbrOYhIffwP/7V3RsNEvcH9TDoCc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XBp+8UAAADcAAAADwAAAAAAAAAA&#10;AAAAAAChAgAAZHJzL2Rvd25yZXYueG1sUEsFBgAAAAAEAAQA+QAAAJMDAAAAAA==&#10;" strokeweight=".55pt">
                        <v:stroke joinstyle="miter"/>
                      </v:line>
                      <v:line id="Line 174" o:spid="_x0000_s1035" style="position:absolute;visibility:visible;mso-wrap-style:square" from="6407,15379" to="22586,15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NWu8MAAADcAAAADwAAAGRycy9kb3ducmV2LnhtbERPy2rCQBTdF/yH4QrdFJ0khSrRUcRS&#10;sItCTQtur5lrJpi5EzKTR/++syh0eTjv7X6yjRio87VjBekyAUFcOl1zpeD7622xBuEDssbGMSn4&#10;IQ/73exhi7l2I59pKEIlYgj7HBWYENpcSl8asuiXriWO3M11FkOEXSV1h2MMt43MkuRFWqw5Nhhs&#10;6WiovBe9VVA8neqi//xYXcy7vj6/JoM5y5tSj/PpsAERaAr/4j/3SSvI0jg/nolHQO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TVrvDAAAA3AAAAA8AAAAAAAAAAAAA&#10;AAAAoQIAAGRycy9kb3ducmV2LnhtbFBLBQYAAAAABAAEAPkAAACRAwAAAAA=&#10;" strokeweight=".55pt">
                        <v:stroke joinstyle="miter"/>
                      </v:line>
                      <v:line id="Line 175" o:spid="_x0000_s1036" style="position:absolute;visibility:visible;mso-wrap-style:square" from="6407,12687" to="22586,1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/zIMUAAADcAAAADwAAAGRycy9kb3ducmV2LnhtbESPQWvCQBSE7wX/w/KEXopuYqFKdBWx&#10;FOyhUKPg9Zl9ZoPZtyG7xvTfdwXB4zAz3zCLVW9r0VHrK8cK0nECgrhwuuJSwWH/NZqB8AFZY+2Y&#10;FPyRh9Vy8LLATLsb76jLQykihH2GCkwITSalLwxZ9GPXEEfv7FqLIcq2lLrFW4TbWk6S5ENarDgu&#10;GGxoY6i45FerIH/bVvn192d6NN/69P6ZdGYnz0q9Dvv1HESgPjzDj/ZWK5ikKdzPxCM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t/zIMUAAADcAAAADwAAAAAAAAAA&#10;AAAAAAChAgAAZHJzL2Rvd25yZXYueG1sUEsFBgAAAAAEAAQA+QAAAJMDAAAAAA==&#10;" strokeweight=".55pt">
                        <v:stroke joinstyle="miter"/>
                      </v:line>
                      <v:line id="Line 176" o:spid="_x0000_s1037" style="position:absolute;visibility:visible;mso-wrap-style:square" from="6407,9988" to="22586,9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1tV8UAAADcAAAADwAAAGRycy9kb3ducmV2LnhtbESPQWvCQBSE7wX/w/KEXkrdmEItqauI&#10;ItiDUKPg9Zl9ZkOzb0N2jem/dwXB4zAz3zDTeW9r0VHrK8cKxqMEBHHhdMWlgsN+/f4FwgdkjbVj&#10;UvBPHuazwcsUM+2uvKMuD6WIEPYZKjAhNJmUvjBk0Y9cQxy9s2sthijbUuoWrxFua5kmyae0WHFc&#10;MNjQ0lDxl1+sgvxtU+WX3+3kaH706WOVdGYnz0q9DvvFN4hAfXiGH+2NVpCOU7ifi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g1tV8UAAADcAAAADwAAAAAAAAAA&#10;AAAAAAChAgAAZHJzL2Rvd25yZXYueG1sUEsFBgAAAAAEAAQA+QAAAJMDAAAAAA==&#10;" strokeweight=".55pt">
                        <v:stroke joinstyle="miter"/>
                      </v:line>
                      <v:line id="Line 177" o:spid="_x0000_s1038" style="position:absolute;visibility:visible;mso-wrap-style:square" from="6407,7296" to="22586,7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HIzMUAAADcAAAADwAAAGRycy9kb3ducmV2LnhtbESPQWvCQBSE70L/w/IKXqTZqKAldZXS&#10;IuhB0Fjo9TX7zIZm34bsGuO/dwXB4zAz3zCLVW9r0VHrK8cKxkkKgrhwuuJSwc9x/fYOwgdkjbVj&#10;UnAlD6vly2CBmXYXPlCXh1JECPsMFZgQmkxKXxiy6BPXEEfv5FqLIcq2lLrFS4TbWk7SdCYtVhwX&#10;DDb0Zaj4z89WQT7aVPl5v5v/mq3+m36nnTnIk1LD1/7zA0SgPjzDj/ZGK5iMp3A/E4+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HIzMUAAADcAAAADwAAAAAAAAAA&#10;AAAAAAChAgAAZHJzL2Rvd25yZXYueG1sUEsFBgAAAAAEAAQA+QAAAJMDAAAAAA==&#10;" strokeweight=".55pt">
                        <v:stroke joinstyle="miter"/>
                      </v:line>
                      <v:line id="Line 178" o:spid="_x0000_s1039" style="position:absolute;visibility:visible;mso-wrap-style:square" from="19888,4603" to="19888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hQuMUAAADcAAAADwAAAGRycy9kb3ducmV2LnhtbESPQWvCQBSE74X+h+UVehHdaItKdJXS&#10;UtBDQaPg9Zl9ZoPZtyG7xvjvXUHocZiZb5j5srOVaKnxpWMFw0ECgjh3uuRCwX7325+C8AFZY+WY&#10;FNzIw3Lx+jLHVLsrb6nNQiEihH2KCkwIdSqlzw1Z9ANXE0fv5BqLIcqmkLrBa4TbSo6SZCwtlhwX&#10;DNb0bSg/ZxerIOutyuyy+ZsczFofP36S1mzlSan3t+5rBiJQF/7Dz/ZKKxgNP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qhQuMUAAADcAAAADwAAAAAAAAAA&#10;AAAAAAChAgAAZHJzL2Rvd25yZXYueG1sUEsFBgAAAAAEAAQA+QAAAJMDAAAAAA==&#10;" strokeweight=".55pt">
                        <v:stroke joinstyle="miter"/>
                      </v:line>
                      <v:line id="Line 179" o:spid="_x0000_s1040" style="position:absolute;visibility:visible;mso-wrap-style:square" from="17195,4603" to="17195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T1I8UAAADcAAAADwAAAGRycy9kb3ducmV2LnhtbESPQWvCQBSE74X+h+UVehHdaKlKdJXS&#10;UtBDQaPg9Zl9ZoPZtyG7xvjvXUHocZiZb5j5srOVaKnxpWMFw0ECgjh3uuRCwX7325+C8AFZY+WY&#10;FNzIw3Lx+jLHVLsrb6nNQiEihH2KCkwIdSqlzw1Z9ANXE0fv5BqLIcqmkLrBa4TbSo6SZCwtlhwX&#10;DNb0bSg/ZxerIOutyuyy+ZsczFofP36S1mzlSan3t+5rBiJQF/7Dz/ZKKxgNP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eT1I8UAAADcAAAADwAAAAAAAAAA&#10;AAAAAAChAgAAZHJzL2Rvd25yZXYueG1sUEsFBgAAAAAEAAQA+QAAAJMDAAAAAA==&#10;" strokeweight=".55pt">
                        <v:stroke joinstyle="miter"/>
                      </v:line>
                      <v:line id="Line 180" o:spid="_x0000_s1041" style="position:absolute;visibility:visible;mso-wrap-style:square" from="14497,4603" to="14497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rVMUAAADcAAAADwAAAGRycy9kb3ducmV2LnhtbESPQWvCQBSE70L/w/IKXqTZqGBL6ipF&#10;EfQgaFro9TX7zIZm34bsGuO/dwXB4zAz3zDzZW9r0VHrK8cKxkkKgrhwuuJSwc/35u0DhA/IGmvH&#10;pOBKHpaLl8EcM+0ufKQuD6WIEPYZKjAhNJmUvjBk0SeuIY7eybUWQ5RtKXWLlwi3tZyk6UxarDgu&#10;GGxoZaj4z89WQT7aVvn5sH//NTv9N12nnTnKk1LD1/7rE0SgPjzDj/ZWK5iMZ3A/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TZrVMUAAADcAAAADwAAAAAAAAAA&#10;AAAAAAChAgAAZHJzL2Rvd25yZXYueG1sUEsFBgAAAAAEAAQA+QAAAJMDAAAAAA==&#10;" strokeweight=".55pt">
                        <v:stroke joinstyle="miter"/>
                      </v:line>
                      <v:line id="Line 181" o:spid="_x0000_s1042" style="position:absolute;visibility:visible;mso-wrap-style:square" from="11798,4603" to="11798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rOz8UAAADcAAAADwAAAGRycy9kb3ducmV2LnhtbESPQWvCQBSE7wX/w/KEXoputKASXUUs&#10;BXsoaBS8PrPPbDD7NmTXmP77riB4HGbmG2ax6mwlWmp86VjBaJiAIM6dLrlQcDx8D2YgfEDWWDkm&#10;BX/kYbXsvS0w1e7Oe2qzUIgIYZ+iAhNCnUrpc0MW/dDVxNG7uMZiiLIppG7wHuG2kuMkmUiLJccF&#10;gzVtDOXX7GYVZB/bMrvtfqcn86PPn19Ja/byotR7v1vPQQTqwiv8bG+1gvFoCo8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rOz8UAAADcAAAADwAAAAAAAAAA&#10;AAAAAAChAgAAZHJzL2Rvd25yZXYueG1sUEsFBgAAAAAEAAQA+QAAAJMDAAAAAA==&#10;" strokeweight=".55pt">
                        <v:stroke joinstyle="miter"/>
                      </v:line>
                      <v:line id="Line 182" o:spid="_x0000_s1043" style="position:absolute;visibility:visible;mso-wrap-style:square" from="9099,4603" to="9099,20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VavcMAAADcAAAADwAAAGRycy9kb3ducmV2LnhtbERPy2rCQBTdF/yH4QrdFJ0khSrRUcRS&#10;sItCTQtur5lrJpi5EzKTR/++syh0eTjv7X6yjRio87VjBekyAUFcOl1zpeD7622xBuEDssbGMSn4&#10;IQ/73exhi7l2I59pKEIlYgj7HBWYENpcSl8asuiXriWO3M11FkOEXSV1h2MMt43MkuRFWqw5Nhhs&#10;6WiovBe9VVA8neqi//xYXcy7vj6/JoM5y5tSj/PpsAERaAr/4j/3SSvI0rg2nolHQO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lWr3DAAAA3AAAAA8AAAAAAAAAAAAA&#10;AAAAoQIAAGRycy9kb3ducmV2LnhtbFBLBQYAAAAABAAEAPkAAACRAwAAAAA=&#10;" strokeweight=".55pt">
                        <v:stroke joinstyle="miter"/>
                      </v:line>
                      <v:rect id="Rectangle 183" o:spid="_x0000_s1044" style="position:absolute;left:4718;top:11677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3h0sIA&#10;AADcAAAADwAAAGRycy9kb3ducmV2LnhtbESPzYoCMRCE7wu+Q2jB25pxDuLOGmVZEFS8OPoAzaTn&#10;h006QxKd8e2NIOyxqKqvqPV2tEbcyYfOsYLFPANBXDndcaPgetl9rkCEiKzROCYFDwqw3Uw+1lho&#10;N/CZ7mVsRIJwKFBBG2NfSBmqliyGueuJk1c7bzEm6RupPQ4Jbo3Ms2wpLXacFlrs6bel6q+8WQXy&#10;Uu6GVWl85o55fTKH/bkmp9RsOv58g4g0xv/wu73XCvLFF7zO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3eHS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184" o:spid="_x0000_s1045" style="position:absolute;left:4718;top:9048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uC8r8A&#10;AADcAAAADwAAAGRycy9kb3ducmV2LnhtbERPS2rDMBDdB3oHMYHuEjlelOBENiEQSEs3tnuAwRp/&#10;iDQykhq7t68WhS4f73+uVmvEk3yYHCs47DMQxJ3TEw8Kvtrb7ggiRGSNxjEp+KEAVfmyOWOh3cI1&#10;PZs4iBTCoUAFY4xzIWXoRrIY9m4mTlzvvMWYoB+k9rikcGtknmVv0uLEqWHEma4jdY/m2yqQbXNb&#10;jo3xmfvI+0/zfq97ckq9btfLCUSkNf6L/9x3rSDP0/x0Jh0BWf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i4Ly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85" o:spid="_x0000_s1046" style="position:absolute;left:4718;top:6362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cnacEA&#10;AADc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PMl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HJ2n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86" o:spid="_x0000_s1047" style="position:absolute;left:3822;top:3511;width:178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5HsIA&#10;AADcAAAADwAAAGRycy9kb3ducmV2LnhtbESPzWrDMBCE74W+g9hCb7VcHUpwooRSCLgllzh5gMVa&#10;/1BpZSTVdt8+KhRyHGbmG2Z3WJ0VM4U4etbwWpQgiFtvRu41XC/Hlw2ImJANWs+k4ZciHPaPDzus&#10;jF/4THOTepEhHCvUMKQ0VVLGdiCHsfATcfY6HxymLEMvTcAlw52VqizfpMOR88KAE30M1H43P06D&#10;vDTHZdPYUPov1Z3sZ33uyGv9/LS+b0EkWtM9/N+ujQalFPydyUdA7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bke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187" o:spid="_x0000_s1048" style="position:absolute;left:3594;top:14446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chcEA&#10;AADc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ZHIX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188" o:spid="_x0000_s1049" style="position:absolute;left:4718;top:14446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CE8cEA&#10;AADc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whPH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89" o:spid="_x0000_s1050" style="position:absolute;left:3594;top:17094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whasEA&#10;AADc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8IWr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190" o:spid="_x0000_s1051" style="position:absolute;left:4718;top:17094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6/HcEA&#10;AADc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OcreJ9JR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uvx3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91" o:spid="_x0000_s1052" style="position:absolute;left:2698;top:19824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IahsIA&#10;AADc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Xn+Cb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YhqG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192" o:spid="_x0000_s1053" style="position:absolute;left:3822;top:19824;width:178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O9L8A&#10;AADcAAAADwAAAGRycy9kb3ducmV2LnhtbERPS2rDMBDdB3oHMYHuEjlelOBENiEQSEs3tnuAwRp/&#10;iDQykhq7t68WhS4f73+uVmvEk3yYHCs47DMQxJ3TEw8Kvtrb7ggiRGSNxjEp+KEAVfmyOWOh3cI1&#10;PZs4iBTCoUAFY4xzIWXoRrIY9m4mTlzvvMWYoB+k9rikcGtknmVv0uLEqWHEma4jdY/m2yqQbXNb&#10;jo3xmfvI+0/zfq97ckq9btfLCUSkNf6L/9x3rSDP09p0Jh0BWf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/Y70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193" o:spid="_x0000_s1054" style="position:absolute;left:10490;top:13131;width:1384;height:14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I0scQA&#10;AADcAAAADwAAAGRycy9kb3ducmV2LnhtbESPQWvCQBSE70L/w/IK3nS3sQ0aXaUUBKH2YBS8PrLP&#10;JJh9m2ZXjf/eLRQ8DjPzDbNY9bYRV+p87VjD21iBIC6cqbnUcNivR1MQPiAbbByThjt5WC1fBgvM&#10;jLvxjq55KEWEsM9QQxVCm0npi4os+rFriaN3cp3FEGVXStPhLcJtIxOlUmmx5rhQYUtfFRXn/GI1&#10;YPpufn9Ok+3++5LirOzV+uOotB6+9p9zEIH68Az/tzdGQ5LM4O9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iNLHEAAAA3AAAAA8AAAAAAAAAAAAAAAAAmAIAAGRycy9k&#10;b3ducmV2LnhtbFBLBQYAAAAABAAEAPUAAACJAwAAAAA=&#10;" stroked="f"/>
                      <v:rect id="Rectangle 194" o:spid="_x0000_s1055" style="position:absolute;left:10941;top:1283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UL74A&#10;AADcAAAADwAAAGRycy9kb3ducmV2LnhtbERPy4rCMBTdC/5DuMLsNLUDItUoIgiOzMbqB1ya2wcm&#10;NyWJtvP3ZjHg8nDe2/1ojXiRD51jBctFBoK4crrjRsH9dpqvQYSIrNE4JgV/FGC/m062WGg38JVe&#10;ZWxECuFQoII2xr6QMlQtWQwL1xMnrnbeYkzQN1J7HFK4NTLPspW02HFqaLGnY0vVo3xaBfJWnoZ1&#10;aXzmLnn9a37O15qcUl+z8bABEWmMH/G/+6wV5N9pfjqTjo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1SFC+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Freeform 195" o:spid="_x0000_s1056" style="position:absolute;left:17043;top:13131;width:1200;height:1315;visibility:visible;mso-wrap-style:square;v-text-anchor:top" coordsize="32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v08UA&#10;AADcAAAADwAAAGRycy9kb3ducmV2LnhtbESPQWsCMRSE74L/ITzBW82qoLI1yqJoe9CDtvb82Lxu&#10;YjcvyybV7b9vCgWPw8x8wyzXnavFjdpgPSsYjzIQxKXXlisF72+7pwWIEJE11p5JwQ8FWK/6vSXm&#10;2t/5RLdzrESCcMhRgYmxyaUMpSGHYeQb4uR9+tZhTLKtpG7xnuCulpMsm0mHltOCwYY2hsqv87dT&#10;cLEfhdkcLuV1tp/L4rqd2sPxRanhoCueQUTq4iP8337VCibTMfydS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8G/TxQAAANwAAAAPAAAAAAAAAAAAAAAAAJgCAABkcnMv&#10;ZG93bnJldi54bWxQSwUGAAAAAAQABAD1AAAAigMAAAAA&#10;" path="m,c,25,,25,,25v,2,1,3,1,5c2,31,2,33,3,35v29,,29,,29,c32,,32,,32,l,xe" stroked="f">
                        <v:path arrowok="t" o:connecttype="custom" o:connectlocs="0,0;0,352757068;14062734,423309233;42191953,493861398;450063751,493861398;450063751,0;0,0" o:connectangles="0,0,0,0,0,0,0"/>
                      </v:shape>
                      <v:rect id="Rectangle 196" o:spid="_x0000_s1057" style="position:absolute;left:16891;top:1283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vw8EA&#10;AADc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yVw+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ML8P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97" o:spid="_x0000_s1058" style="position:absolute;left:21913;top:13131;width:1385;height:14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VhsUA&#10;AADcAAAADwAAAGRycy9kb3ducmV2LnhtbESPW2sCMRSE3wv+h3CEvtVEty7tdqNIQShUH7xAXw+b&#10;sxfcnKybqNt/bwoFH4eZ+YbJl4NtxZV63zjWMJ0oEMSFMw1XGo6H9csbCB+QDbaOScMveVguRk85&#10;ZsbdeEfXfahEhLDPUEMdQpdJ6YuaLPqJ64ijV7reYoiyr6Tp8RbhtpUzpVJpseG4UGNHnzUVp/3F&#10;asD01Zy3ZbI5fF9SfK8GtZ7/KK2fx8PqA0SgITzC/+0vo2GWJPB3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k5WGxQAAANwAAAAPAAAAAAAAAAAAAAAAAJgCAABkcnMv&#10;ZG93bnJldi54bWxQSwUGAAAAAAQABAD1AAAAigMAAAAA&#10;" stroked="f"/>
                      <v:rect id="Rectangle 198" o:spid="_x0000_s1059" style="position:absolute;left:22104;top:1283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kSLMIA&#10;AADcAAAADwAAAGRycy9kb3ducmV2LnhtbESP3WoCMRSE7wXfIRzBO826liKrUUQQbOmNqw9w2Jz9&#10;weRkSaK7ffumUOjlMDPfMLvDaI14kQ+dYwWrZQaCuHK640bB/XZebECEiKzROCYF3xTgsJ9Odlho&#10;N/CVXmVsRIJwKFBBG2NfSBmqliyGpeuJk1c7bzEm6RupPQ4Jbo3Ms+xdWuw4LbTY06ml6lE+rQJ5&#10;K8/DpjQ+c595/WU+LteanFLz2Xjcgog0xv/wX/uiFeTrN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RIs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199" o:spid="_x0000_s1060" style="position:absolute;left:24650;top:12840;width:501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3t8IA&#10;AADcAAAADwAAAGRycy9kb3ducmV2LnhtbESP3WoCMRSE7wXfIRzBO8260iKrUUQQbOmNqw9w2Jz9&#10;weRkSaK7ffumUOjlMDPfMLvDaI14kQ+dYwWrZQaCuHK640bB/XZebECEiKzROCYF3xTgsJ9Odlho&#10;N/CVXmVsRIJwKFBBG2NfSBmqliyGpeuJk1c7bzEm6RupPQ4Jbo3Ms+xdWuw4LbTY06ml6lE+rQJ5&#10;K8/DpjQ+c595/WU+LteanFLz2Xjcgog0xv/wX/uiFeTrN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be3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200" o:spid="_x0000_s1061" style="position:absolute;left:25146;top:12839;width:1682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pwMEA&#10;AADcAAAADwAAAGRycy9kb3ducmV2LnhtbESP3YrCMBSE7xd8h3AWvFvTrSBSjbIsCCp7Y/UBDs3p&#10;DyYnJYm2vr1ZELwcZuYbZr0drRF38qFzrOB7loEgrpzuuFFwOe++liBCRNZoHJOCBwXYbiYfayy0&#10;G/hE9zI2IkE4FKigjbEvpAxVSxbDzPXEyaudtxiT9I3UHocEt0bmWbaQFjtOCy329NtSdS1vVoE8&#10;l7thWRqfuWNe/5nD/lSTU2r6Of6sQEQa4zv8au+1gny+gP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3KcD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color w:val="000000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201" o:spid="_x0000_s1062" style="position:absolute;left:2286;top:190;width:3302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uMW8IA&#10;AADcAAAADwAAAGRycy9kb3ducmV2LnhtbESP3WoCMRSE7wXfIRzBO826QiurUUQQbOmNqw9w2Jz9&#10;weRkSaK7ffumUOjlMDPfMLvDaI14kQ+dYwWrZQaCuHK640bB/XZebECEiKzROCYF3xTgsJ9Odlho&#10;N/CVXmVsRIJwKFBBG2NfSBmqliyGpeuJk1c7bzEm6RupPQ4Jbo3Ms+xNWuw4LbTY06ml6lE+rQJ5&#10;K8/DpjQ+c595/WU+LteanFLz2Xjcgog0xv/wX/uiFeTrd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4xb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color w:val="000000"/>
                                </w:rPr>
                                <w:t>м</w:t>
                              </w:r>
                              <w:r>
                                <w:rPr>
                                  <w:color w:val="000000"/>
                                  <w:lang w:val="en-US"/>
                                </w:rPr>
                                <w:t>/</w:t>
                              </w:r>
                              <w:r>
                                <w:rPr>
                                  <w:color w:val="000000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202" o:spid="_x0000_s1063" style="position:absolute;left:1378;top:1206;width:622;height:160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YKb4A&#10;AADcAAAADwAAAGRycy9kb3ducmV2LnhtbERPy4rCMBTdC/5DuMLsNLUDItUoIgiOzMbqB1ya2wcm&#10;NyWJtvP3ZjHg8nDe2/1ojXiRD51jBctFBoK4crrjRsH9dpqvQYSIrNE4JgV/FGC/m062WGg38JVe&#10;ZWxECuFQoII2xr6QMlQtWQwL1xMnrnbeYkzQN1J7HFK4NTLPspW02HFqaLGnY0vVo3xaBfJWnoZ1&#10;aXzmLnn9a37O15qcUl+z8bABEWmMH/G/+6wV5N9pbTqTjo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MkGCm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proofErr w:type="gramStart"/>
                              <w:r>
                                <w:rPr>
                                  <w:i/>
                                  <w:iCs/>
                                  <w:color w:val="0D0F0F"/>
                                  <w:sz w:val="22"/>
                                  <w:szCs w:val="22"/>
                                  <w:lang w:val="en-US"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rect>
                      <v:shape id="Freeform 203" o:spid="_x0000_s1064" style="position:absolute;left:298;top:857;width:940;height:940;visibility:visible;mso-wrap-style:square;v-text-anchor:top" coordsize="2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CqfMQA&#10;AADcAAAADwAAAGRycy9kb3ducmV2LnhtbESPT4vCMBTE78J+h/AWvGliBXGrUcRFEXryzx68PZpn&#10;W2xeuk3U+u2NsLDHYWZ+w8yXna3FnVpfOdYwGioQxLkzFRcaTsfNYArCB2SDtWPS8CQPy8VHb46p&#10;cQ/e0/0QChEh7FPUUIbQpFL6vCSLfuga4uhdXGsxRNkW0rT4iHBby0SpibRYcVwosaF1Sfn1cLMa&#10;zpNntlXTW/2dydHv2rFKfrKr1v3PbjUDEagL/+G/9s5oSMZf8D4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gqnzEAAAA3AAAAA8AAAAAAAAAAAAAAAAAmAIAAGRycy9k&#10;b3ducmV2LnhtbFBLBQYAAAAABAAEAPUAAACJAwAAAAA=&#10;" path="m17,1c17,,17,,17,v2,,4,1,6,2c25,5,25,8,24,12v-2,4,-4,7,-7,9c14,24,11,25,7,25v-2,,-4,,-5,-1c1,23,,22,,20,,19,,17,1,15,2,10,2,10,2,10,3,9,3,7,2,6,2,5,2,4,2,4,2,3,2,3,2,3,2,2,3,1,3,1,4,,5,,5,,7,,7,1,8,2v,1,,3,,5c7,8,7,9,6,10v,2,-1,3,-1,4c4,16,4,18,4,19v,2,1,3,2,3c7,23,8,23,9,23v1,,2,,4,-1c14,21,16,20,17,18v1,-2,2,-4,3,-6c21,9,21,6,21,4,20,3,19,1,17,1xe" fillcolor="#0d0f0f" stroked="f">
                        <v:path arrowok="t" o:connecttype="custom" o:connectlocs="240289116,14133990;240289116,0;325100578,28267981;339234569,169615404;240289116,296828838;98941693,353368559;28267981,339234569;0,282694847;14133990,212021136;28267981,141347424;28267981,84807702;28267981,56539721;28267981,42405731;42405731,14133990;70673712,0;113079443,28267981;113079443,98941693;84807702,141347424;70673712,197887145;56539721,268560857;84807702,310962828;127213433,325100578;183753155,310962828;240289116,254426867;282694847,169615404;296828838,56539721;240289116,14133990" o:connectangles="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DA754E" w:rsidRPr="00D95970" w:rsidRDefault="00DA754E" w:rsidP="00DA754E">
      <w:r w:rsidRPr="00D95970">
        <w:t xml:space="preserve">На рисунке показан график зависимости проекции </w:t>
      </w:r>
      <w:r w:rsidRPr="00D95970">
        <w:rPr>
          <w:position w:val="-14"/>
        </w:rPr>
        <w:object w:dxaOrig="340" w:dyaOrig="400">
          <v:shape id="_x0000_i1029" type="#_x0000_t75" style="width:17.2pt;height:21.5pt" o:ole="">
            <v:imagedata r:id="rId20" o:title=""/>
          </v:shape>
          <o:OLEObject Type="Embed" ProgID="Equation.DSMT4" ShapeID="_x0000_i1029" DrawAspect="Content" ObjectID="_1645347304" r:id="rId21"/>
        </w:object>
      </w:r>
      <w:r w:rsidRPr="00D95970">
        <w:t xml:space="preserve"> скорости тела от времени </w:t>
      </w:r>
      <w:r w:rsidRPr="00D95970">
        <w:rPr>
          <w:i/>
          <w:lang w:val="en-US"/>
        </w:rPr>
        <w:t>t</w:t>
      </w:r>
      <w:r w:rsidRPr="00D95970">
        <w:t xml:space="preserve">. Какова проекция </w:t>
      </w:r>
      <w:r w:rsidRPr="00D95970">
        <w:rPr>
          <w:position w:val="-14"/>
        </w:rPr>
        <w:object w:dxaOrig="340" w:dyaOrig="400">
          <v:shape id="_x0000_i1030" type="#_x0000_t75" style="width:17.2pt;height:21.5pt" o:ole="">
            <v:imagedata r:id="rId22" o:title=""/>
          </v:shape>
          <o:OLEObject Type="Embed" ProgID="Equation.DSMT4" ShapeID="_x0000_i1030" DrawAspect="Content" ObjectID="_1645347305" r:id="rId23"/>
        </w:object>
      </w:r>
      <w:r w:rsidRPr="00D95970">
        <w:t xml:space="preserve"> ускорения этого тела в инт</w:t>
      </w:r>
      <w:r>
        <w:t>ервале времени от 4 до 5</w:t>
      </w:r>
      <w:r w:rsidRPr="00D95970">
        <w:t> </w:t>
      </w:r>
      <w:r w:rsidRPr="00D95970">
        <w:rPr>
          <w:lang w:val="en-US"/>
        </w:rPr>
        <w:t>c</w:t>
      </w:r>
      <w:r w:rsidRPr="00D95970">
        <w:t xml:space="preserve">? </w:t>
      </w:r>
    </w:p>
    <w:p w:rsidR="00DA754E" w:rsidRPr="00D95970" w:rsidRDefault="00DA754E" w:rsidP="00DA754E"/>
    <w:p w:rsidR="00DA754E" w:rsidRPr="00D95970" w:rsidRDefault="00DA754E" w:rsidP="00DA754E"/>
    <w:p w:rsidR="00DA754E" w:rsidRPr="00D95970" w:rsidRDefault="00DA754E" w:rsidP="00DA754E"/>
    <w:p w:rsidR="00DA754E" w:rsidRPr="00D95970" w:rsidRDefault="00DA754E" w:rsidP="00DA754E"/>
    <w:p w:rsidR="00DA754E" w:rsidRPr="00D95970" w:rsidRDefault="00DA754E" w:rsidP="00DA754E"/>
    <w:p w:rsidR="00DA754E" w:rsidRPr="00D95970" w:rsidRDefault="00DA754E" w:rsidP="00DA754E">
      <w:pPr>
        <w:rPr>
          <w:sz w:val="2"/>
        </w:rPr>
      </w:pPr>
    </w:p>
    <w:p w:rsidR="00DA754E" w:rsidRPr="00D95970" w:rsidRDefault="00DA754E" w:rsidP="00DA754E">
      <w:pPr>
        <w:rPr>
          <w:sz w:val="2"/>
        </w:rPr>
      </w:pPr>
    </w:p>
    <w:p w:rsidR="00DA754E" w:rsidRPr="00D95970" w:rsidRDefault="00DA754E" w:rsidP="00DA754E">
      <w:pPr>
        <w:keepNext/>
        <w:rPr>
          <w:b/>
          <w:sz w:val="8"/>
        </w:rPr>
      </w:pPr>
    </w:p>
    <w:p w:rsidR="00DA754E" w:rsidRPr="00D95970" w:rsidRDefault="00DA754E" w:rsidP="00DA754E">
      <w:pPr>
        <w:rPr>
          <w:sz w:val="20"/>
          <w:szCs w:val="20"/>
        </w:rPr>
      </w:pPr>
    </w:p>
    <w:p w:rsidR="00DA754E" w:rsidRPr="00D95970" w:rsidRDefault="00DA754E" w:rsidP="00DA754E">
      <w:r w:rsidRPr="00D95970">
        <w:t>Ответ: ___________________________ м/с</w:t>
      </w:r>
      <w:proofErr w:type="gramStart"/>
      <w:r w:rsidRPr="00D95970">
        <w:rPr>
          <w:vertAlign w:val="superscript"/>
        </w:rPr>
        <w:t>2</w:t>
      </w:r>
      <w:proofErr w:type="gramEnd"/>
      <w:r w:rsidRPr="00D95970">
        <w:t>.</w:t>
      </w:r>
    </w:p>
    <w:p w:rsidR="002D58A5" w:rsidRPr="00F24CC0" w:rsidRDefault="002D58A5" w:rsidP="002D58A5">
      <w:pPr>
        <w:rPr>
          <w:sz w:val="20"/>
          <w:szCs w:val="20"/>
        </w:rPr>
      </w:pPr>
    </w:p>
    <w:p w:rsidR="006812DA" w:rsidRPr="002212DB" w:rsidRDefault="006812DA" w:rsidP="006812DA">
      <w:pPr>
        <w:rPr>
          <w:sz w:val="4"/>
        </w:rPr>
      </w:pPr>
    </w:p>
    <w:p w:rsidR="006812DA" w:rsidRPr="002212DB" w:rsidRDefault="006812DA" w:rsidP="002E7C8C">
      <w:pPr>
        <w:framePr w:w="623" w:vSpace="45" w:wrap="around" w:vAnchor="text" w:hAnchor="page" w:x="468" w:y="310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2212DB">
        <w:rPr>
          <w:b/>
        </w:rPr>
        <w:t>2</w:t>
      </w:r>
      <w:r w:rsidRPr="002212DB">
        <w:rPr>
          <w:b/>
        </w:rPr>
        <w:br/>
      </w:r>
    </w:p>
    <w:p w:rsidR="006812DA" w:rsidRPr="002212DB" w:rsidRDefault="006812DA" w:rsidP="006812DA">
      <w:pPr>
        <w:rPr>
          <w:sz w:val="20"/>
          <w:szCs w:val="20"/>
        </w:rPr>
      </w:pPr>
    </w:p>
    <w:p w:rsidR="00DA754E" w:rsidRPr="002212DB" w:rsidRDefault="00DA754E" w:rsidP="00DA754E"/>
    <w:p w:rsidR="00DA754E" w:rsidRPr="002212DB" w:rsidRDefault="00DA754E" w:rsidP="00DA754E">
      <w:pPr>
        <w:rPr>
          <w:sz w:val="4"/>
        </w:rPr>
      </w:pPr>
    </w:p>
    <w:p w:rsidR="00DA754E" w:rsidRPr="002212DB" w:rsidRDefault="00DA754E" w:rsidP="00DA754E">
      <w:pPr>
        <w:rPr>
          <w:sz w:val="2"/>
        </w:rPr>
      </w:pPr>
    </w:p>
    <w:p w:rsidR="00DA754E" w:rsidRPr="002212DB" w:rsidRDefault="00DA754E" w:rsidP="00DA754E">
      <w:pPr>
        <w:rPr>
          <w:sz w:val="8"/>
        </w:rPr>
      </w:pPr>
    </w:p>
    <w:p w:rsidR="00DA754E" w:rsidRPr="002212DB" w:rsidRDefault="00DA754E" w:rsidP="00DA754E">
      <w:pPr>
        <w:keepNext/>
        <w:spacing w:line="20" w:lineRule="auto"/>
        <w:rPr>
          <w:sz w:val="2"/>
        </w:rPr>
      </w:pPr>
    </w:p>
    <w:p w:rsidR="00DA754E" w:rsidRDefault="00DA754E" w:rsidP="00DA754E">
      <w:pPr>
        <w:rPr>
          <w:sz w:val="2"/>
        </w:rPr>
      </w:pPr>
    </w:p>
    <w:p w:rsidR="00DA754E" w:rsidRPr="002212DB" w:rsidRDefault="00DA754E" w:rsidP="00DA754E">
      <w:pPr>
        <w:rPr>
          <w:sz w:val="2"/>
        </w:rPr>
      </w:pPr>
    </w:p>
    <w:p w:rsidR="00DA754E" w:rsidRPr="00806422" w:rsidRDefault="00DA754E" w:rsidP="00DA754E">
      <w:pPr>
        <w:rPr>
          <w:sz w:val="2"/>
        </w:rPr>
      </w:pPr>
      <w:r w:rsidRPr="00806422">
        <w:t>Подвешенная к пото</w:t>
      </w:r>
      <w:r>
        <w:t xml:space="preserve">лку пружина под действием силы 5 Н удлинилась на </w:t>
      </w:r>
      <w:r>
        <w:br/>
        <w:t>10</w:t>
      </w:r>
      <w:r w:rsidRPr="00806422">
        <w:t xml:space="preserve"> см. Чему равно удлинение э</w:t>
      </w:r>
      <w:r>
        <w:t>той пружины под действием силы 8</w:t>
      </w:r>
      <w:r w:rsidRPr="00806422">
        <w:t xml:space="preserve"> Н?</w:t>
      </w:r>
    </w:p>
    <w:p w:rsidR="00DA754E" w:rsidRPr="00806422" w:rsidRDefault="00DA754E" w:rsidP="00DA754E">
      <w:pPr>
        <w:rPr>
          <w:sz w:val="2"/>
        </w:rPr>
      </w:pPr>
    </w:p>
    <w:p w:rsidR="00DA754E" w:rsidRPr="00806422" w:rsidRDefault="00DA754E" w:rsidP="00DA754E">
      <w:pPr>
        <w:keepNext/>
        <w:rPr>
          <w:b/>
          <w:sz w:val="8"/>
        </w:rPr>
      </w:pPr>
    </w:p>
    <w:p w:rsidR="00DA754E" w:rsidRPr="00806422" w:rsidRDefault="00DA754E" w:rsidP="00DA754E">
      <w:pPr>
        <w:rPr>
          <w:sz w:val="20"/>
          <w:szCs w:val="20"/>
        </w:rPr>
      </w:pPr>
    </w:p>
    <w:p w:rsidR="00DA754E" w:rsidRPr="00806422" w:rsidRDefault="00DA754E" w:rsidP="00DA754E">
      <w:r w:rsidRPr="00806422">
        <w:t xml:space="preserve">Ответ: ___________________________ </w:t>
      </w:r>
      <w:proofErr w:type="gramStart"/>
      <w:r w:rsidRPr="00806422">
        <w:t>см</w:t>
      </w:r>
      <w:proofErr w:type="gramEnd"/>
      <w:r w:rsidRPr="00806422">
        <w:t>.</w:t>
      </w:r>
    </w:p>
    <w:p w:rsidR="00DA754E" w:rsidRPr="00806422" w:rsidRDefault="00DA754E" w:rsidP="00DA754E"/>
    <w:p w:rsidR="006812DA" w:rsidRDefault="006812DA" w:rsidP="006812DA"/>
    <w:p w:rsidR="00DA754E" w:rsidRPr="002212DB" w:rsidRDefault="00DA754E" w:rsidP="00DA754E"/>
    <w:p w:rsidR="00DA754E" w:rsidRPr="002212DB" w:rsidRDefault="00DA754E" w:rsidP="00DA754E">
      <w:pPr>
        <w:rPr>
          <w:sz w:val="4"/>
        </w:rPr>
      </w:pPr>
    </w:p>
    <w:p w:rsidR="00DA754E" w:rsidRPr="002212DB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2212DB">
        <w:rPr>
          <w:b/>
        </w:rPr>
        <w:t>3</w:t>
      </w:r>
      <w:r w:rsidRPr="002212DB">
        <w:rPr>
          <w:b/>
        </w:rPr>
        <w:br/>
      </w:r>
    </w:p>
    <w:p w:rsidR="00DA754E" w:rsidRPr="002212DB" w:rsidRDefault="00DA754E" w:rsidP="00DA754E">
      <w:pPr>
        <w:rPr>
          <w:sz w:val="2"/>
        </w:rPr>
      </w:pPr>
    </w:p>
    <w:p w:rsidR="00DA754E" w:rsidRPr="002212DB" w:rsidRDefault="00DA754E" w:rsidP="00DA754E">
      <w:pPr>
        <w:rPr>
          <w:sz w:val="8"/>
        </w:rPr>
      </w:pPr>
    </w:p>
    <w:p w:rsidR="00DA754E" w:rsidRPr="002212DB" w:rsidRDefault="00DA754E" w:rsidP="00DA754E">
      <w:pPr>
        <w:keepNext/>
        <w:spacing w:line="20" w:lineRule="auto"/>
        <w:rPr>
          <w:sz w:val="2"/>
        </w:rPr>
      </w:pPr>
    </w:p>
    <w:p w:rsidR="00DA754E" w:rsidRDefault="00DA754E" w:rsidP="00DA754E">
      <w:pPr>
        <w:rPr>
          <w:sz w:val="2"/>
        </w:rPr>
      </w:pPr>
    </w:p>
    <w:p w:rsidR="00DA754E" w:rsidRDefault="00DA754E" w:rsidP="00DA754E">
      <w:pPr>
        <w:rPr>
          <w:sz w:val="2"/>
        </w:rPr>
      </w:pPr>
    </w:p>
    <w:p w:rsidR="00DA754E" w:rsidRPr="002212DB" w:rsidRDefault="00DA754E" w:rsidP="00DA754E">
      <w:pPr>
        <w:rPr>
          <w:sz w:val="2"/>
        </w:rPr>
      </w:pPr>
    </w:p>
    <w:p w:rsidR="00DA754E" w:rsidRPr="005B2D59" w:rsidRDefault="00DA754E" w:rsidP="00DA754E">
      <w:r>
        <w:t>При упругой деформации 2</w:t>
      </w:r>
      <w:r w:rsidRPr="005B2D59">
        <w:t xml:space="preserve"> см стальная пружи</w:t>
      </w:r>
      <w:r>
        <w:t>на имеет потенциальную энергию 2</w:t>
      </w:r>
      <w:r w:rsidRPr="005B2D59">
        <w:t xml:space="preserve"> </w:t>
      </w:r>
      <w:proofErr w:type="gramStart"/>
      <w:r w:rsidRPr="005B2D59">
        <w:t>Дж</w:t>
      </w:r>
      <w:proofErr w:type="gramEnd"/>
      <w:r w:rsidRPr="005B2D59">
        <w:t>. Какой станет  потенциальная энергия этой пружины при у</w:t>
      </w:r>
      <w:r>
        <w:t>величении</w:t>
      </w:r>
      <w:r w:rsidRPr="005B2D59">
        <w:t xml:space="preserve"> деформации на </w:t>
      </w:r>
      <w:smartTag w:uri="urn:schemas-microsoft-com:office:smarttags" w:element="metricconverter">
        <w:smartTagPr>
          <w:attr w:name="ProductID" w:val="1 см"/>
        </w:smartTagPr>
        <w:r w:rsidRPr="005B2D59">
          <w:t>1 см</w:t>
        </w:r>
      </w:smartTag>
      <w:r w:rsidRPr="005B2D59">
        <w:t>?</w:t>
      </w:r>
    </w:p>
    <w:p w:rsidR="00DA754E" w:rsidRPr="005B2D59" w:rsidRDefault="00DA754E" w:rsidP="00DA754E"/>
    <w:p w:rsidR="00DA754E" w:rsidRPr="005B2D59" w:rsidRDefault="00DA754E" w:rsidP="00DA754E">
      <w:pPr>
        <w:rPr>
          <w:sz w:val="2"/>
        </w:rPr>
      </w:pPr>
    </w:p>
    <w:p w:rsidR="00DA754E" w:rsidRPr="002212DB" w:rsidRDefault="00DA754E" w:rsidP="00DA754E">
      <w:pPr>
        <w:keepNext/>
        <w:rPr>
          <w:b/>
          <w:sz w:val="8"/>
        </w:rPr>
      </w:pPr>
    </w:p>
    <w:p w:rsidR="00DA754E" w:rsidRPr="002212DB" w:rsidRDefault="00DA754E" w:rsidP="00DA754E">
      <w:pPr>
        <w:rPr>
          <w:sz w:val="20"/>
          <w:szCs w:val="20"/>
        </w:rPr>
      </w:pPr>
    </w:p>
    <w:p w:rsidR="00DA754E" w:rsidRPr="002212DB" w:rsidRDefault="00DA754E" w:rsidP="00DA754E">
      <w:r w:rsidRPr="002212DB">
        <w:t xml:space="preserve">Ответ: ___________________________ </w:t>
      </w:r>
      <w:proofErr w:type="gramStart"/>
      <w:r w:rsidRPr="002212DB">
        <w:t>Дж</w:t>
      </w:r>
      <w:proofErr w:type="gramEnd"/>
      <w:r w:rsidRPr="002212DB">
        <w:t>.</w:t>
      </w:r>
    </w:p>
    <w:p w:rsidR="00DA754E" w:rsidRPr="00D13EE2" w:rsidRDefault="00DA754E" w:rsidP="00DA754E">
      <w:pPr>
        <w:rPr>
          <w:sz w:val="4"/>
        </w:rPr>
      </w:pPr>
      <w:r>
        <w:br w:type="page"/>
      </w:r>
    </w:p>
    <w:p w:rsidR="002E7C8C" w:rsidRPr="002212DB" w:rsidRDefault="002E7C8C" w:rsidP="006812DA">
      <w:pPr>
        <w:rPr>
          <w:sz w:val="20"/>
          <w:szCs w:val="20"/>
        </w:rPr>
      </w:pPr>
    </w:p>
    <w:p w:rsidR="002D58A5" w:rsidRPr="007C3144" w:rsidRDefault="002D58A5" w:rsidP="002D58A5">
      <w:pPr>
        <w:rPr>
          <w:sz w:val="4"/>
          <w:lang w:val="en-US"/>
        </w:rPr>
      </w:pPr>
    </w:p>
    <w:p w:rsidR="002D58A5" w:rsidRPr="007C3144" w:rsidRDefault="002D58A5" w:rsidP="002E7C8C">
      <w:pPr>
        <w:framePr w:w="623" w:vSpace="45" w:wrap="around" w:vAnchor="text" w:hAnchor="page" w:x="511" w:y="222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4</w:t>
      </w:r>
      <w:r w:rsidRPr="007C3144">
        <w:rPr>
          <w:b/>
        </w:rPr>
        <w:br/>
      </w: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rPr>
          <w:sz w:val="8"/>
        </w:rPr>
      </w:pPr>
    </w:p>
    <w:p w:rsidR="002D58A5" w:rsidRPr="007C3144" w:rsidRDefault="002D58A5" w:rsidP="002D58A5">
      <w:pPr>
        <w:spacing w:line="20" w:lineRule="auto"/>
        <w:rPr>
          <w:sz w:val="2"/>
          <w:szCs w:val="20"/>
        </w:rPr>
      </w:pPr>
    </w:p>
    <w:p w:rsidR="002D58A5" w:rsidRDefault="002D58A5" w:rsidP="002D58A5">
      <w:pPr>
        <w:rPr>
          <w:sz w:val="2"/>
        </w:rPr>
      </w:pPr>
    </w:p>
    <w:p w:rsidR="008479CB" w:rsidRDefault="008479CB" w:rsidP="002D58A5">
      <w:pPr>
        <w:rPr>
          <w:sz w:val="2"/>
        </w:rPr>
      </w:pPr>
    </w:p>
    <w:p w:rsidR="008479CB" w:rsidRDefault="008479CB" w:rsidP="002D58A5">
      <w:pPr>
        <w:rPr>
          <w:sz w:val="2"/>
        </w:rPr>
      </w:pPr>
    </w:p>
    <w:p w:rsidR="008479CB" w:rsidRPr="007C3144" w:rsidRDefault="008479CB" w:rsidP="002D58A5">
      <w:pPr>
        <w:rPr>
          <w:sz w:val="2"/>
        </w:rPr>
      </w:pPr>
    </w:p>
    <w:p w:rsidR="005D4ADC" w:rsidRPr="005D4ADC" w:rsidRDefault="005D4ADC" w:rsidP="005D4ADC">
      <w:pPr>
        <w:rPr>
          <w:sz w:val="2"/>
        </w:rPr>
      </w:pPr>
      <w:r w:rsidRPr="005D4ADC">
        <w:t>Колеблющаяся струна</w:t>
      </w:r>
      <w:r w:rsidR="002E7C8C">
        <w:t xml:space="preserve"> издаёт звук с длиной волны 0,17</w:t>
      </w:r>
      <w:r w:rsidRPr="005D4ADC">
        <w:t xml:space="preserve"> м. Какова частота её колебаний, если скорость звука в воздухе 340 м/</w:t>
      </w:r>
      <w:proofErr w:type="gramStart"/>
      <w:r w:rsidRPr="005D4ADC">
        <w:t>с</w:t>
      </w:r>
      <w:proofErr w:type="gramEnd"/>
      <w:r w:rsidRPr="005D4ADC">
        <w:t>?</w:t>
      </w:r>
    </w:p>
    <w:p w:rsidR="005D4ADC" w:rsidRPr="005D4ADC" w:rsidRDefault="005D4ADC" w:rsidP="005D4ADC">
      <w:pPr>
        <w:rPr>
          <w:sz w:val="2"/>
        </w:rPr>
      </w:pPr>
    </w:p>
    <w:p w:rsidR="005D4ADC" w:rsidRPr="005D4ADC" w:rsidRDefault="005D4ADC" w:rsidP="005D4ADC">
      <w:pPr>
        <w:keepNext/>
        <w:rPr>
          <w:b/>
          <w:sz w:val="8"/>
        </w:rPr>
      </w:pPr>
    </w:p>
    <w:p w:rsidR="005D4ADC" w:rsidRPr="005D4ADC" w:rsidRDefault="005D4ADC" w:rsidP="005D4ADC">
      <w:pPr>
        <w:rPr>
          <w:sz w:val="20"/>
          <w:szCs w:val="20"/>
        </w:rPr>
      </w:pPr>
    </w:p>
    <w:p w:rsidR="005D4ADC" w:rsidRPr="005D4ADC" w:rsidRDefault="005D4ADC" w:rsidP="005D4ADC">
      <w:r w:rsidRPr="005D4ADC">
        <w:t xml:space="preserve">Ответ: ___________________________ </w:t>
      </w:r>
      <w:proofErr w:type="gramStart"/>
      <w:r w:rsidRPr="005D4ADC">
        <w:t>Гц</w:t>
      </w:r>
      <w:proofErr w:type="gramEnd"/>
      <w:r w:rsidRPr="005D4ADC">
        <w:t>.</w:t>
      </w:r>
    </w:p>
    <w:p w:rsidR="00F407F4" w:rsidRDefault="00F407F4" w:rsidP="00F407F4"/>
    <w:p w:rsidR="00BC159E" w:rsidRPr="00F407F4" w:rsidRDefault="00BC159E" w:rsidP="00F407F4"/>
    <w:p w:rsidR="00DA754E" w:rsidRPr="007C3144" w:rsidRDefault="00DA754E" w:rsidP="00DA754E">
      <w:pPr>
        <w:rPr>
          <w:sz w:val="8"/>
        </w:rPr>
      </w:pPr>
    </w:p>
    <w:p w:rsidR="00DA754E" w:rsidRPr="007C3144" w:rsidRDefault="00DA754E" w:rsidP="00DA754E">
      <w:pPr>
        <w:keepNext/>
        <w:spacing w:line="20" w:lineRule="auto"/>
        <w:rPr>
          <w:sz w:val="2"/>
        </w:rPr>
      </w:pPr>
    </w:p>
    <w:p w:rsidR="00DA754E" w:rsidRPr="00E139AC" w:rsidRDefault="00DA754E" w:rsidP="00DA754E">
      <w:pPr>
        <w:rPr>
          <w:sz w:val="2"/>
        </w:rPr>
      </w:pPr>
    </w:p>
    <w:p w:rsidR="00DA754E" w:rsidRPr="00E139AC" w:rsidRDefault="00DA754E" w:rsidP="00DA754E">
      <w:pPr>
        <w:rPr>
          <w:sz w:val="8"/>
        </w:rPr>
      </w:pPr>
    </w:p>
    <w:p w:rsidR="00DA754E" w:rsidRPr="00E139AC" w:rsidRDefault="00DA754E" w:rsidP="00DA754E">
      <w:pPr>
        <w:spacing w:line="20" w:lineRule="auto"/>
        <w:rPr>
          <w:sz w:val="2"/>
          <w:szCs w:val="20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3168"/>
      </w:tblGrid>
      <w:tr w:rsidR="00DA754E" w:rsidRPr="00E139AC" w:rsidTr="00DA754E">
        <w:tc>
          <w:tcPr>
            <w:tcW w:w="3168" w:type="dxa"/>
            <w:shd w:val="clear" w:color="auto" w:fill="auto"/>
          </w:tcPr>
          <w:p w:rsidR="00DA754E" w:rsidRPr="00E139AC" w:rsidRDefault="00DA754E" w:rsidP="00DA754E">
            <w:r>
              <w:rPr>
                <w:noProof/>
              </w:rPr>
              <w:drawing>
                <wp:inline distT="0" distB="0" distL="0" distR="0" wp14:anchorId="13A21032" wp14:editId="4B53FB58">
                  <wp:extent cx="1864360" cy="1603375"/>
                  <wp:effectExtent l="0" t="0" r="2540" b="0"/>
                  <wp:docPr id="241" name="Рисунок 241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60" cy="160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59E" w:rsidRPr="007C3144" w:rsidRDefault="00BC159E" w:rsidP="00BC159E">
      <w:pPr>
        <w:framePr w:w="623" w:vSpace="45" w:wrap="around" w:vAnchor="text" w:hAnchor="page" w:x="511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5</w:t>
      </w:r>
      <w:r w:rsidRPr="007C3144">
        <w:rPr>
          <w:b/>
        </w:rPr>
        <w:br/>
      </w:r>
    </w:p>
    <w:p w:rsidR="00DA754E" w:rsidRPr="00E139AC" w:rsidRDefault="00DA754E" w:rsidP="00DA754E">
      <w:r w:rsidRPr="00E139AC">
        <w:t xml:space="preserve">На рисунке </w:t>
      </w:r>
      <w:bookmarkStart w:id="3" w:name="OLE_LINK53"/>
      <w:bookmarkStart w:id="4" w:name="OLE_LINK54"/>
      <w:r w:rsidRPr="00E139AC">
        <w:t xml:space="preserve">показан график зависимости </w:t>
      </w:r>
      <w:bookmarkEnd w:id="3"/>
      <w:bookmarkEnd w:id="4"/>
      <w:r w:rsidRPr="00E139AC">
        <w:t xml:space="preserve">координаты </w:t>
      </w:r>
      <w:r w:rsidRPr="00E139AC">
        <w:rPr>
          <w:i/>
        </w:rPr>
        <w:t>х</w:t>
      </w:r>
      <w:r w:rsidRPr="00E139AC">
        <w:t xml:space="preserve"> тела, движущегося вдоль оси</w:t>
      </w:r>
      <w:proofErr w:type="gramStart"/>
      <w:r w:rsidRPr="00E139AC">
        <w:t xml:space="preserve"> </w:t>
      </w:r>
      <w:r w:rsidRPr="00E139AC">
        <w:rPr>
          <w:i/>
        </w:rPr>
        <w:t>О</w:t>
      </w:r>
      <w:proofErr w:type="gramEnd"/>
      <w:r w:rsidRPr="00E139AC">
        <w:rPr>
          <w:i/>
        </w:rPr>
        <w:t>х</w:t>
      </w:r>
      <w:r w:rsidRPr="00E139AC">
        <w:t xml:space="preserve">, от времени </w:t>
      </w:r>
      <w:r w:rsidRPr="00E139AC">
        <w:rPr>
          <w:i/>
          <w:lang w:val="en-US"/>
        </w:rPr>
        <w:t>t</w:t>
      </w:r>
      <w:r w:rsidRPr="00E139AC">
        <w:t xml:space="preserve">. </w:t>
      </w:r>
    </w:p>
    <w:p w:rsidR="00DA754E" w:rsidRDefault="00DA754E" w:rsidP="00DA754E">
      <w:r w:rsidRPr="00E139AC">
        <w:t xml:space="preserve">Из приведённого ниже списка выберите </w:t>
      </w:r>
      <w:r w:rsidRPr="00E139AC">
        <w:rPr>
          <w:b/>
        </w:rPr>
        <w:t xml:space="preserve">два </w:t>
      </w:r>
      <w:r w:rsidRPr="00E139AC">
        <w:t>правильных</w:t>
      </w:r>
      <w:r w:rsidRPr="00E139AC">
        <w:rPr>
          <w:b/>
        </w:rPr>
        <w:t xml:space="preserve"> </w:t>
      </w:r>
      <w:r w:rsidRPr="00E139AC">
        <w:t>утверждения.</w:t>
      </w:r>
    </w:p>
    <w:p w:rsidR="00DA754E" w:rsidRDefault="00DA754E" w:rsidP="00DA754E"/>
    <w:p w:rsidR="00DA754E" w:rsidRDefault="00DA754E" w:rsidP="00DA754E"/>
    <w:p w:rsidR="00DA754E" w:rsidRDefault="00DA754E" w:rsidP="00DA754E"/>
    <w:p w:rsidR="00DA754E" w:rsidRPr="00E139AC" w:rsidRDefault="00DA754E" w:rsidP="00DA754E">
      <w:pPr>
        <w:rPr>
          <w:sz w:val="2"/>
          <w:lang w:eastAsia="en-US"/>
        </w:rPr>
      </w:pPr>
    </w:p>
    <w:p w:rsidR="00DA754E" w:rsidRPr="00E139AC" w:rsidRDefault="00DA754E" w:rsidP="00DA754E">
      <w:pPr>
        <w:rPr>
          <w:sz w:val="2"/>
        </w:rPr>
      </w:pPr>
    </w:p>
    <w:p w:rsidR="00DA754E" w:rsidRPr="00E139AC" w:rsidRDefault="00DA754E" w:rsidP="00DA754E">
      <w:pPr>
        <w:keepNext/>
        <w:rPr>
          <w:b/>
          <w:sz w:val="8"/>
        </w:rPr>
      </w:pPr>
    </w:p>
    <w:p w:rsidR="00DA754E" w:rsidRPr="00E139AC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8934"/>
      </w:tblGrid>
      <w:tr w:rsidR="00DA754E" w:rsidRPr="00E139AC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E139AC" w:rsidRDefault="00DA754E" w:rsidP="00DA754E">
            <w:pPr>
              <w:rPr>
                <w:sz w:val="2"/>
                <w:szCs w:val="2"/>
              </w:rPr>
            </w:pPr>
          </w:p>
          <w:p w:rsidR="00DA754E" w:rsidRPr="00E139AC" w:rsidRDefault="00DA754E" w:rsidP="00DA754E">
            <w:r w:rsidRPr="00E139AC">
              <w:t>1)</w:t>
            </w:r>
          </w:p>
        </w:tc>
        <w:tc>
          <w:tcPr>
            <w:tcW w:w="8940" w:type="dxa"/>
            <w:shd w:val="clear" w:color="auto" w:fill="auto"/>
          </w:tcPr>
          <w:p w:rsidR="00DA754E" w:rsidRPr="00E139AC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E139AC" w:rsidRDefault="00DA754E" w:rsidP="00DA754E">
            <w:pPr>
              <w:spacing w:line="254" w:lineRule="auto"/>
              <w:rPr>
                <w:sz w:val="2"/>
              </w:rPr>
            </w:pPr>
            <w:r w:rsidRPr="00E139AC">
              <w:rPr>
                <w:lang w:eastAsia="en-US"/>
              </w:rPr>
              <w:t xml:space="preserve">В точке </w:t>
            </w:r>
            <w:r w:rsidRPr="00E139AC">
              <w:rPr>
                <w:i/>
                <w:lang w:val="en-US" w:eastAsia="en-US"/>
              </w:rPr>
              <w:t>A</w:t>
            </w:r>
            <w:r w:rsidRPr="00E139AC">
              <w:rPr>
                <w:lang w:eastAsia="en-US"/>
              </w:rPr>
              <w:t xml:space="preserve"> проекция скорости тела на ось </w:t>
            </w:r>
            <w:r w:rsidRPr="00E139AC">
              <w:rPr>
                <w:i/>
                <w:lang w:val="en-US" w:eastAsia="en-US"/>
              </w:rPr>
              <w:t>Ox</w:t>
            </w:r>
            <w:r w:rsidRPr="00E139A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положительна</w:t>
            </w:r>
            <w:r w:rsidRPr="00E139AC">
              <w:t>.</w:t>
            </w:r>
          </w:p>
          <w:p w:rsidR="00DA754E" w:rsidRPr="00E139AC" w:rsidRDefault="00DA754E" w:rsidP="00DA754E">
            <w:pPr>
              <w:spacing w:line="254" w:lineRule="auto"/>
              <w:rPr>
                <w:sz w:val="2"/>
              </w:rPr>
            </w:pPr>
          </w:p>
        </w:tc>
      </w:tr>
      <w:tr w:rsidR="00DA754E" w:rsidRPr="00E139AC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E139AC" w:rsidRDefault="00DA754E" w:rsidP="00DA754E">
            <w:pPr>
              <w:rPr>
                <w:sz w:val="2"/>
                <w:szCs w:val="2"/>
              </w:rPr>
            </w:pPr>
          </w:p>
          <w:p w:rsidR="00DA754E" w:rsidRPr="00E139AC" w:rsidRDefault="00DA754E" w:rsidP="00DA754E">
            <w:r w:rsidRPr="00E139AC">
              <w:t>2)</w:t>
            </w:r>
          </w:p>
        </w:tc>
        <w:tc>
          <w:tcPr>
            <w:tcW w:w="8940" w:type="dxa"/>
            <w:shd w:val="clear" w:color="auto" w:fill="auto"/>
          </w:tcPr>
          <w:p w:rsidR="00DA754E" w:rsidRPr="00E139AC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E139AC" w:rsidRDefault="00DA754E" w:rsidP="00DA754E">
            <w:pPr>
              <w:spacing w:line="254" w:lineRule="auto"/>
              <w:rPr>
                <w:sz w:val="2"/>
              </w:rPr>
            </w:pPr>
            <w:r w:rsidRPr="00E139AC">
              <w:rPr>
                <w:lang w:eastAsia="en-US"/>
              </w:rPr>
              <w:t xml:space="preserve">В точке </w:t>
            </w:r>
            <w:r w:rsidRPr="00E139AC">
              <w:rPr>
                <w:i/>
                <w:lang w:val="en-US" w:eastAsia="en-US"/>
              </w:rPr>
              <w:t>B</w:t>
            </w:r>
            <w:r w:rsidRPr="00E139AC">
              <w:rPr>
                <w:lang w:eastAsia="en-US"/>
              </w:rPr>
              <w:t xml:space="preserve"> проекция ускорения тела на ось </w:t>
            </w:r>
            <w:r w:rsidRPr="00E139AC">
              <w:rPr>
                <w:i/>
                <w:lang w:val="en-US" w:eastAsia="en-US"/>
              </w:rPr>
              <w:t>Ox</w:t>
            </w:r>
            <w:r w:rsidRPr="00E139AC">
              <w:rPr>
                <w:lang w:eastAsia="en-US"/>
              </w:rPr>
              <w:t xml:space="preserve"> отрицательна.</w:t>
            </w:r>
          </w:p>
        </w:tc>
      </w:tr>
      <w:tr w:rsidR="00DA754E" w:rsidRPr="00E139AC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E139AC" w:rsidRDefault="00DA754E" w:rsidP="00DA754E">
            <w:pPr>
              <w:rPr>
                <w:sz w:val="2"/>
                <w:szCs w:val="2"/>
              </w:rPr>
            </w:pPr>
          </w:p>
          <w:p w:rsidR="00DA754E" w:rsidRPr="00E139AC" w:rsidRDefault="00DA754E" w:rsidP="00DA754E">
            <w:r w:rsidRPr="00E139AC">
              <w:t>3)</w:t>
            </w:r>
          </w:p>
        </w:tc>
        <w:tc>
          <w:tcPr>
            <w:tcW w:w="8940" w:type="dxa"/>
            <w:shd w:val="clear" w:color="auto" w:fill="auto"/>
          </w:tcPr>
          <w:p w:rsidR="00DA754E" w:rsidRPr="00E139AC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E139AC" w:rsidRDefault="00DA754E" w:rsidP="00DA754E">
            <w:pPr>
              <w:spacing w:line="254" w:lineRule="auto"/>
              <w:rPr>
                <w:sz w:val="2"/>
                <w:lang w:eastAsia="en-US"/>
              </w:rPr>
            </w:pPr>
            <w:r w:rsidRPr="00E139AC">
              <w:rPr>
                <w:lang w:eastAsia="en-US"/>
              </w:rPr>
              <w:t xml:space="preserve">Проекция перемещения тела на ось </w:t>
            </w:r>
            <w:r w:rsidRPr="00E139AC">
              <w:rPr>
                <w:i/>
                <w:lang w:val="en-US" w:eastAsia="en-US"/>
              </w:rPr>
              <w:t>Ox</w:t>
            </w:r>
            <w:r w:rsidRPr="00E139AC">
              <w:rPr>
                <w:i/>
                <w:lang w:eastAsia="en-US"/>
              </w:rPr>
              <w:t xml:space="preserve"> </w:t>
            </w:r>
            <w:r w:rsidRPr="00E139AC">
              <w:rPr>
                <w:lang w:eastAsia="en-US"/>
              </w:rPr>
              <w:t>при переходе из точки</w:t>
            </w:r>
            <w:proofErr w:type="gramStart"/>
            <w:r w:rsidRPr="00E139AC">
              <w:rPr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В</w:t>
            </w:r>
            <w:proofErr w:type="gramEnd"/>
            <w:r w:rsidRPr="00E139AC">
              <w:rPr>
                <w:lang w:eastAsia="en-US"/>
              </w:rPr>
              <w:t xml:space="preserve"> </w:t>
            </w:r>
            <w:proofErr w:type="spellStart"/>
            <w:r w:rsidRPr="00E139AC">
              <w:rPr>
                <w:lang w:eastAsia="en-US"/>
              </w:rPr>
              <w:t>в</w:t>
            </w:r>
            <w:proofErr w:type="spellEnd"/>
            <w:r w:rsidRPr="00E139AC">
              <w:rPr>
                <w:lang w:eastAsia="en-US"/>
              </w:rPr>
              <w:t xml:space="preserve"> точку </w:t>
            </w:r>
            <w:r w:rsidRPr="00E139AC">
              <w:rPr>
                <w:i/>
                <w:lang w:val="en-US" w:eastAsia="en-US"/>
              </w:rPr>
              <w:t>D</w:t>
            </w:r>
            <w:r w:rsidRPr="00E139A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положительна</w:t>
            </w:r>
            <w:r w:rsidRPr="00E139AC">
              <w:rPr>
                <w:lang w:eastAsia="en-US"/>
              </w:rPr>
              <w:t>.</w:t>
            </w:r>
          </w:p>
          <w:p w:rsidR="00DA754E" w:rsidRPr="00E139AC" w:rsidRDefault="00DA754E" w:rsidP="00DA754E">
            <w:pPr>
              <w:rPr>
                <w:sz w:val="2"/>
              </w:rPr>
            </w:pPr>
          </w:p>
        </w:tc>
      </w:tr>
      <w:tr w:rsidR="00DA754E" w:rsidRPr="00E139AC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E139AC" w:rsidRDefault="00DA754E" w:rsidP="00DA754E">
            <w:pPr>
              <w:rPr>
                <w:sz w:val="2"/>
                <w:szCs w:val="2"/>
              </w:rPr>
            </w:pPr>
          </w:p>
          <w:p w:rsidR="00DA754E" w:rsidRPr="00E139AC" w:rsidRDefault="00DA754E" w:rsidP="00DA754E">
            <w:r w:rsidRPr="00E139AC">
              <w:t>4)</w:t>
            </w:r>
          </w:p>
        </w:tc>
        <w:tc>
          <w:tcPr>
            <w:tcW w:w="8940" w:type="dxa"/>
            <w:shd w:val="clear" w:color="auto" w:fill="auto"/>
          </w:tcPr>
          <w:p w:rsidR="00DA754E" w:rsidRPr="00E139AC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E139AC" w:rsidRDefault="00DA754E" w:rsidP="00DA754E">
            <w:pPr>
              <w:spacing w:line="254" w:lineRule="auto"/>
              <w:rPr>
                <w:sz w:val="2"/>
                <w:lang w:eastAsia="en-US"/>
              </w:rPr>
            </w:pPr>
            <w:r w:rsidRPr="00E139AC">
              <w:rPr>
                <w:lang w:eastAsia="en-US"/>
              </w:rPr>
              <w:t xml:space="preserve">На участке </w:t>
            </w:r>
            <w:r w:rsidRPr="00E139AC">
              <w:rPr>
                <w:i/>
                <w:lang w:val="en-US" w:eastAsia="en-US"/>
              </w:rPr>
              <w:t>CD</w:t>
            </w:r>
            <w:r w:rsidRPr="00E139AC">
              <w:rPr>
                <w:lang w:eastAsia="en-US"/>
              </w:rPr>
              <w:t xml:space="preserve"> модуль скорости тела монотонно увеличивается.</w:t>
            </w:r>
          </w:p>
          <w:p w:rsidR="00DA754E" w:rsidRPr="00E139AC" w:rsidRDefault="00DA754E" w:rsidP="00DA754E">
            <w:pPr>
              <w:spacing w:line="254" w:lineRule="auto"/>
              <w:rPr>
                <w:sz w:val="2"/>
                <w:lang w:eastAsia="en-US"/>
              </w:rPr>
            </w:pPr>
          </w:p>
          <w:p w:rsidR="00DA754E" w:rsidRPr="00E139AC" w:rsidRDefault="00DA754E" w:rsidP="00DA754E">
            <w:pPr>
              <w:rPr>
                <w:sz w:val="2"/>
              </w:rPr>
            </w:pPr>
          </w:p>
        </w:tc>
      </w:tr>
      <w:tr w:rsidR="00DA754E" w:rsidRPr="00E139AC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E139AC" w:rsidRDefault="00DA754E" w:rsidP="00DA754E">
            <w:pPr>
              <w:rPr>
                <w:sz w:val="2"/>
                <w:szCs w:val="2"/>
              </w:rPr>
            </w:pPr>
          </w:p>
          <w:p w:rsidR="00DA754E" w:rsidRPr="00E139AC" w:rsidRDefault="00DA754E" w:rsidP="00DA754E">
            <w:r w:rsidRPr="00E139AC">
              <w:t>5)</w:t>
            </w:r>
          </w:p>
        </w:tc>
        <w:tc>
          <w:tcPr>
            <w:tcW w:w="8940" w:type="dxa"/>
            <w:shd w:val="clear" w:color="auto" w:fill="auto"/>
          </w:tcPr>
          <w:p w:rsidR="00DA754E" w:rsidRPr="00E139AC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E139AC" w:rsidRDefault="00DA754E" w:rsidP="00DA754E">
            <w:pPr>
              <w:spacing w:line="254" w:lineRule="auto"/>
              <w:rPr>
                <w:sz w:val="2"/>
                <w:lang w:eastAsia="en-US"/>
              </w:rPr>
            </w:pPr>
            <w:r w:rsidRPr="00E139AC">
              <w:rPr>
                <w:lang w:eastAsia="en-US"/>
              </w:rPr>
              <w:t xml:space="preserve">В точке </w:t>
            </w:r>
            <w:r w:rsidRPr="00E139AC">
              <w:rPr>
                <w:i/>
                <w:lang w:val="en-US" w:eastAsia="en-US"/>
              </w:rPr>
              <w:t>D</w:t>
            </w:r>
            <w:r w:rsidRPr="00E139AC">
              <w:rPr>
                <w:lang w:eastAsia="en-US"/>
              </w:rPr>
              <w:t xml:space="preserve"> ускорение тела и его скорость направлены в противоположные стороны.</w:t>
            </w:r>
          </w:p>
          <w:p w:rsidR="00DA754E" w:rsidRPr="00E139AC" w:rsidRDefault="00DA754E" w:rsidP="00DA754E">
            <w:pPr>
              <w:spacing w:line="254" w:lineRule="auto"/>
              <w:rPr>
                <w:sz w:val="2"/>
              </w:rPr>
            </w:pPr>
          </w:p>
        </w:tc>
      </w:tr>
    </w:tbl>
    <w:p w:rsidR="00DA754E" w:rsidRPr="00E139AC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06"/>
        <w:gridCol w:w="406"/>
      </w:tblGrid>
      <w:tr w:rsidR="00DA754E" w:rsidRPr="00E139AC" w:rsidTr="00DA754E">
        <w:trPr>
          <w:trHeight w:val="53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E139AC" w:rsidRDefault="00DA754E" w:rsidP="00DA754E">
            <w:r w:rsidRPr="00E139AC">
              <w:t>Ответ: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E139AC" w:rsidRDefault="00DA754E" w:rsidP="00DA754E">
            <w:pPr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E139AC" w:rsidRDefault="00DA754E" w:rsidP="00DA754E">
            <w:pPr>
              <w:jc w:val="center"/>
            </w:pPr>
          </w:p>
        </w:tc>
      </w:tr>
    </w:tbl>
    <w:p w:rsidR="002D58A5" w:rsidRPr="007C3144" w:rsidRDefault="002D58A5" w:rsidP="002D58A5"/>
    <w:p w:rsidR="002D58A5" w:rsidRPr="007C3144" w:rsidRDefault="002D58A5" w:rsidP="002D58A5">
      <w:pPr>
        <w:rPr>
          <w:sz w:val="4"/>
          <w:lang w:val="en-US"/>
        </w:rPr>
      </w:pPr>
    </w:p>
    <w:p w:rsidR="002D58A5" w:rsidRPr="007C3144" w:rsidRDefault="002D58A5" w:rsidP="002E7C8C">
      <w:pPr>
        <w:framePr w:w="623" w:vSpace="45" w:wrap="around" w:vAnchor="text" w:hAnchor="page" w:x="511" w:y="378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6</w:t>
      </w:r>
      <w:r w:rsidRPr="007C3144">
        <w:rPr>
          <w:b/>
        </w:rPr>
        <w:br/>
      </w: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rPr>
          <w:sz w:val="8"/>
        </w:rPr>
      </w:pPr>
    </w:p>
    <w:p w:rsidR="002D58A5" w:rsidRPr="00F24CC0" w:rsidRDefault="002D58A5" w:rsidP="005A7671">
      <w:pPr>
        <w:rPr>
          <w:b/>
          <w:sz w:val="2"/>
          <w:szCs w:val="2"/>
        </w:rPr>
      </w:pPr>
    </w:p>
    <w:p w:rsidR="002D58A5" w:rsidRPr="00F24CC0" w:rsidRDefault="002D58A5" w:rsidP="002D58A5">
      <w:pPr>
        <w:rPr>
          <w:sz w:val="2"/>
        </w:rPr>
      </w:pPr>
    </w:p>
    <w:p w:rsidR="00DA754E" w:rsidRPr="009E1C2B" w:rsidRDefault="00DA754E" w:rsidP="00DA754E">
      <w:r w:rsidRPr="009E1C2B">
        <w:t xml:space="preserve">На поверхности воды плавает </w:t>
      </w:r>
      <w:r>
        <w:t>брусок из древесины плотностью 5</w:t>
      </w:r>
      <w:r w:rsidRPr="009E1C2B">
        <w:t>00 кг/м</w:t>
      </w:r>
      <w:r w:rsidRPr="009E1C2B">
        <w:rPr>
          <w:vertAlign w:val="superscript"/>
        </w:rPr>
        <w:t>3</w:t>
      </w:r>
      <w:r w:rsidRPr="009E1C2B">
        <w:t>. Брусок заменили на другой брусок той же массы и с той же площадью основан</w:t>
      </w:r>
      <w:r>
        <w:t>ия, но из древесины плотностью 7</w:t>
      </w:r>
      <w:r w:rsidRPr="009E1C2B">
        <w:t>00 кг/м</w:t>
      </w:r>
      <w:r w:rsidRPr="009E1C2B">
        <w:rPr>
          <w:vertAlign w:val="superscript"/>
        </w:rPr>
        <w:t>3</w:t>
      </w:r>
      <w:r w:rsidRPr="009E1C2B">
        <w:t>. Как при этом изменились глубина погружения бруска и действующая на него сила Архимеда?</w:t>
      </w:r>
    </w:p>
    <w:p w:rsidR="00DA754E" w:rsidRPr="009E1C2B" w:rsidRDefault="00DA754E" w:rsidP="00DA754E">
      <w:r w:rsidRPr="009E1C2B">
        <w:t>Для каждой величины определите соответствующий характер изменения:</w:t>
      </w:r>
    </w:p>
    <w:p w:rsidR="00DA754E" w:rsidRPr="009E1C2B" w:rsidRDefault="00DA754E" w:rsidP="00DA754E">
      <w:pPr>
        <w:rPr>
          <w:sz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8"/>
        <w:gridCol w:w="2016"/>
      </w:tblGrid>
      <w:tr w:rsidR="00DA754E" w:rsidRPr="009E1C2B" w:rsidTr="00DA754E">
        <w:trPr>
          <w:jc w:val="center"/>
        </w:trPr>
        <w:tc>
          <w:tcPr>
            <w:tcW w:w="468" w:type="dxa"/>
            <w:shd w:val="clear" w:color="auto" w:fill="auto"/>
          </w:tcPr>
          <w:p w:rsidR="00DA754E" w:rsidRPr="009E1C2B" w:rsidRDefault="00DA754E" w:rsidP="00DA754E">
            <w:r w:rsidRPr="009E1C2B">
              <w:t>1)</w:t>
            </w:r>
          </w:p>
        </w:tc>
        <w:tc>
          <w:tcPr>
            <w:tcW w:w="2016" w:type="dxa"/>
            <w:shd w:val="clear" w:color="auto" w:fill="auto"/>
          </w:tcPr>
          <w:p w:rsidR="00DA754E" w:rsidRPr="009E1C2B" w:rsidRDefault="00DA754E" w:rsidP="00DA754E">
            <w:r w:rsidRPr="009E1C2B">
              <w:t>увеличилась</w:t>
            </w:r>
          </w:p>
        </w:tc>
      </w:tr>
      <w:tr w:rsidR="00DA754E" w:rsidRPr="009E1C2B" w:rsidTr="00DA754E">
        <w:trPr>
          <w:jc w:val="center"/>
        </w:trPr>
        <w:tc>
          <w:tcPr>
            <w:tcW w:w="468" w:type="dxa"/>
            <w:shd w:val="clear" w:color="auto" w:fill="auto"/>
          </w:tcPr>
          <w:p w:rsidR="00DA754E" w:rsidRPr="009E1C2B" w:rsidRDefault="00DA754E" w:rsidP="00DA754E">
            <w:r w:rsidRPr="009E1C2B">
              <w:t>2)</w:t>
            </w:r>
          </w:p>
        </w:tc>
        <w:tc>
          <w:tcPr>
            <w:tcW w:w="2016" w:type="dxa"/>
            <w:shd w:val="clear" w:color="auto" w:fill="auto"/>
          </w:tcPr>
          <w:p w:rsidR="00DA754E" w:rsidRPr="009E1C2B" w:rsidRDefault="00DA754E" w:rsidP="00DA754E">
            <w:r w:rsidRPr="009E1C2B">
              <w:t>уменьшилась</w:t>
            </w:r>
          </w:p>
        </w:tc>
      </w:tr>
      <w:tr w:rsidR="00DA754E" w:rsidRPr="009E1C2B" w:rsidTr="00DA754E">
        <w:trPr>
          <w:jc w:val="center"/>
        </w:trPr>
        <w:tc>
          <w:tcPr>
            <w:tcW w:w="468" w:type="dxa"/>
            <w:shd w:val="clear" w:color="auto" w:fill="auto"/>
          </w:tcPr>
          <w:p w:rsidR="00DA754E" w:rsidRPr="009E1C2B" w:rsidRDefault="00DA754E" w:rsidP="00DA754E">
            <w:r w:rsidRPr="009E1C2B">
              <w:t>3)</w:t>
            </w:r>
          </w:p>
        </w:tc>
        <w:tc>
          <w:tcPr>
            <w:tcW w:w="2016" w:type="dxa"/>
            <w:shd w:val="clear" w:color="auto" w:fill="auto"/>
          </w:tcPr>
          <w:p w:rsidR="00DA754E" w:rsidRPr="009E1C2B" w:rsidRDefault="00DA754E" w:rsidP="00DA754E">
            <w:r w:rsidRPr="009E1C2B">
              <w:t>не изменилась</w:t>
            </w:r>
          </w:p>
        </w:tc>
      </w:tr>
    </w:tbl>
    <w:p w:rsidR="00DA754E" w:rsidRPr="009E1C2B" w:rsidRDefault="00DA754E" w:rsidP="00DA754E">
      <w:pPr>
        <w:rPr>
          <w:sz w:val="16"/>
        </w:rPr>
      </w:pPr>
    </w:p>
    <w:p w:rsidR="00DA754E" w:rsidRPr="009E1C2B" w:rsidRDefault="00DA754E" w:rsidP="00DA754E">
      <w:r w:rsidRPr="009E1C2B">
        <w:t>Запишите в таблицу выбранные цифры для каждой физической величины. Цифры в ответе могу повторяться.</w:t>
      </w:r>
    </w:p>
    <w:p w:rsidR="00DA754E" w:rsidRPr="009E1C2B" w:rsidRDefault="00DA754E" w:rsidP="00DA754E">
      <w:pPr>
        <w:rPr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2844"/>
      </w:tblGrid>
      <w:tr w:rsidR="00DA754E" w:rsidRPr="009E1C2B" w:rsidTr="00DA754E">
        <w:trPr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9E1C2B" w:rsidRDefault="00DA754E" w:rsidP="00DA754E">
            <w:pPr>
              <w:jc w:val="center"/>
            </w:pPr>
            <w:r w:rsidRPr="009E1C2B">
              <w:t>Глубина погружения</w:t>
            </w:r>
          </w:p>
          <w:p w:rsidR="00DA754E" w:rsidRPr="009E1C2B" w:rsidRDefault="00DA754E" w:rsidP="00DA754E">
            <w:pPr>
              <w:jc w:val="center"/>
            </w:pPr>
            <w:r w:rsidRPr="009E1C2B">
              <w:t>бруска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9E1C2B" w:rsidRDefault="00DA754E" w:rsidP="00DA754E">
            <w:pPr>
              <w:jc w:val="center"/>
            </w:pPr>
            <w:r w:rsidRPr="009E1C2B">
              <w:t>Сила Архимеда</w:t>
            </w:r>
          </w:p>
        </w:tc>
      </w:tr>
      <w:tr w:rsidR="00DA754E" w:rsidRPr="009E1C2B" w:rsidTr="00DA754E">
        <w:trPr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9E1C2B" w:rsidRDefault="00DA754E" w:rsidP="00DA754E">
            <w:pPr>
              <w:jc w:val="center"/>
            </w:pP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9E1C2B" w:rsidRDefault="00DA754E" w:rsidP="00DA754E">
            <w:pPr>
              <w:jc w:val="center"/>
            </w:pPr>
          </w:p>
        </w:tc>
      </w:tr>
    </w:tbl>
    <w:p w:rsidR="002D58A5" w:rsidRDefault="002D58A5" w:rsidP="002D58A5">
      <w:pPr>
        <w:rPr>
          <w:sz w:val="8"/>
        </w:rPr>
      </w:pPr>
    </w:p>
    <w:p w:rsidR="00DA754E" w:rsidRDefault="00DA754E" w:rsidP="00DA754E">
      <w:pPr>
        <w:rPr>
          <w:sz w:val="20"/>
          <w:szCs w:val="20"/>
        </w:rPr>
      </w:pPr>
    </w:p>
    <w:p w:rsidR="00BC159E" w:rsidRPr="007C3144" w:rsidRDefault="00BC159E" w:rsidP="00BC159E">
      <w:pPr>
        <w:framePr w:w="623" w:vSpace="45" w:wrap="around" w:vAnchor="text" w:hAnchor="page" w:x="511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lastRenderedPageBreak/>
        <w:t>7</w:t>
      </w:r>
      <w:r w:rsidRPr="007C3144">
        <w:rPr>
          <w:b/>
        </w:rPr>
        <w:br/>
      </w:r>
    </w:p>
    <w:p w:rsidR="00DA754E" w:rsidRPr="00A50EB3" w:rsidRDefault="00DA754E" w:rsidP="00DA754E">
      <w:r w:rsidRPr="00A50EB3">
        <w:t xml:space="preserve">Шайба массой </w:t>
      </w:r>
      <w:r w:rsidRPr="00A50EB3">
        <w:rPr>
          <w:i/>
          <w:lang w:val="en-US"/>
        </w:rPr>
        <w:t>m</w:t>
      </w:r>
      <w:r w:rsidRPr="00A50EB3">
        <w:t xml:space="preserve">, скользящая по гладкой горизонтальной поверхности со скоростью </w:t>
      </w:r>
      <w:r w:rsidRPr="00A50EB3">
        <w:rPr>
          <w:position w:val="-10"/>
        </w:rPr>
        <w:object w:dxaOrig="300" w:dyaOrig="280">
          <v:shape id="_x0000_i1031" type="#_x0000_t75" style="width:15.05pt;height:13.95pt" o:ole="">
            <v:imagedata r:id="rId25" o:title=""/>
          </v:shape>
          <o:OLEObject Type="Embed" ProgID="Equation.DSMT4" ShapeID="_x0000_i1031" DrawAspect="Content" ObjectID="_1645347306" r:id="rId26"/>
        </w:object>
      </w:r>
      <w:r w:rsidRPr="00A50EB3">
        <w:t xml:space="preserve"> абсолютно </w:t>
      </w:r>
      <w:proofErr w:type="spellStart"/>
      <w:r w:rsidRPr="00A50EB3">
        <w:t>неупруго</w:t>
      </w:r>
      <w:proofErr w:type="spellEnd"/>
      <w:r w:rsidRPr="00A50EB3">
        <w:t xml:space="preserve"> сталкивается с покоящейся шайбой массой </w:t>
      </w:r>
      <w:r w:rsidRPr="00A50EB3">
        <w:rPr>
          <w:i/>
        </w:rPr>
        <w:t>М</w:t>
      </w:r>
      <w:r w:rsidRPr="00A50EB3">
        <w:t>.</w:t>
      </w:r>
    </w:p>
    <w:p w:rsidR="00DA754E" w:rsidRPr="00A50EB3" w:rsidRDefault="00DA754E" w:rsidP="00DA754E">
      <w:r w:rsidRPr="00A50EB3">
        <w:t>Установите соответствие между физическими величинами и формулами, выражающими их в рассматриваемой задаче.</w:t>
      </w:r>
    </w:p>
    <w:p w:rsidR="00DA754E" w:rsidRPr="00A50EB3" w:rsidRDefault="00DA754E" w:rsidP="00DA754E">
      <w:pPr>
        <w:rPr>
          <w:sz w:val="2"/>
        </w:rPr>
      </w:pPr>
      <w:r w:rsidRPr="00A50EB3">
        <w:t xml:space="preserve">К каждой позиции первого столбца подберите соответствующую позицию </w:t>
      </w:r>
      <w:r w:rsidRPr="00A50EB3">
        <w:br/>
        <w:t>из второго и запишите в таблицу выбранные цифры.</w:t>
      </w:r>
    </w:p>
    <w:p w:rsidR="00DA754E" w:rsidRPr="00A50EB3" w:rsidRDefault="00DA754E" w:rsidP="00DA754E">
      <w:pPr>
        <w:rPr>
          <w:sz w:val="2"/>
        </w:rPr>
      </w:pPr>
    </w:p>
    <w:p w:rsidR="00DA754E" w:rsidRPr="00A50EB3" w:rsidRDefault="00DA754E" w:rsidP="00DA754E">
      <w:pPr>
        <w:keepNext/>
        <w:rPr>
          <w:b/>
          <w:sz w:val="8"/>
        </w:rPr>
      </w:pPr>
    </w:p>
    <w:p w:rsidR="00DA754E" w:rsidRPr="00A50EB3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6"/>
        <w:gridCol w:w="194"/>
        <w:gridCol w:w="3664"/>
      </w:tblGrid>
      <w:tr w:rsidR="00DA754E" w:rsidRPr="00A50EB3" w:rsidTr="00DA754E">
        <w:tc>
          <w:tcPr>
            <w:tcW w:w="5496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ФИЗИЧЕСКАЯ ВЕЛИЧИНА</w:t>
            </w:r>
          </w:p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ФОРМУЛА</w:t>
            </w:r>
          </w:p>
        </w:tc>
      </w:tr>
      <w:tr w:rsidR="00DA754E" w:rsidRPr="00A50EB3" w:rsidTr="00DA754E">
        <w:tc>
          <w:tcPr>
            <w:tcW w:w="5496" w:type="dxa"/>
            <w:shd w:val="clear" w:color="auto" w:fill="auto"/>
          </w:tcPr>
          <w:tbl>
            <w:tblPr>
              <w:tblOverlap w:val="never"/>
              <w:tblW w:w="549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5076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А)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кинетическая энергия покоившейся шайбы после столкновения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Б)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  <w:p w:rsidR="00DA754E" w:rsidRPr="00A50EB3" w:rsidRDefault="00DA754E" w:rsidP="0008268F">
                  <w:pPr>
                    <w:rPr>
                      <w:sz w:val="2"/>
                    </w:rPr>
                  </w:pPr>
                  <w:r w:rsidRPr="00A50EB3">
                    <w:t xml:space="preserve">импульс </w:t>
                  </w:r>
                  <w:r w:rsidR="0008268F">
                    <w:t>первоначально движущейся</w:t>
                  </w:r>
                  <w:r w:rsidRPr="00A50EB3">
                    <w:t xml:space="preserve"> шайбы после столкновения</w:t>
                  </w:r>
                </w:p>
              </w:tc>
            </w:tr>
          </w:tbl>
          <w:p w:rsidR="00DA754E" w:rsidRPr="00A50EB3" w:rsidRDefault="00DA754E" w:rsidP="00DA754E"/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tbl>
            <w:tblPr>
              <w:tblOverlap w:val="never"/>
              <w:tblW w:w="366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3244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:rsidR="00DA754E" w:rsidRPr="00A50EB3" w:rsidRDefault="00DA754E" w:rsidP="00DA754E">
                  <w:pPr>
                    <w:jc w:val="left"/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pPr>
                    <w:jc w:val="left"/>
                  </w:pPr>
                  <w:r w:rsidRPr="00A50EB3">
                    <w:t>1)</w:t>
                  </w:r>
                </w:p>
              </w:tc>
              <w:tc>
                <w:tcPr>
                  <w:tcW w:w="3244" w:type="dxa"/>
                  <w:shd w:val="clear" w:color="auto" w:fill="auto"/>
                  <w:vAlign w:val="center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rPr>
                      <w:position w:val="-6"/>
                    </w:rPr>
                    <w:object w:dxaOrig="420" w:dyaOrig="240">
                      <v:shape id="_x0000_i1032" type="#_x0000_t75" style="width:21.5pt;height:12.9pt" o:ole="">
                        <v:imagedata r:id="rId27" o:title=""/>
                      </v:shape>
                      <o:OLEObject Type="Embed" ProgID="Equation.DSMT4" ShapeID="_x0000_i1032" DrawAspect="Content" ObjectID="_1645347307" r:id="rId28"/>
                    </w:objec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:rsidR="00DA754E" w:rsidRPr="00A50EB3" w:rsidRDefault="00DA754E" w:rsidP="00DA754E">
                  <w:pPr>
                    <w:jc w:val="left"/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pPr>
                    <w:jc w:val="left"/>
                  </w:pPr>
                  <w:r w:rsidRPr="00A50EB3">
                    <w:t>2)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position w:val="-6"/>
                      <w:sz w:val="4"/>
                      <w:szCs w:val="4"/>
                    </w:rPr>
                  </w:pPr>
                  <w:r w:rsidRPr="00A50EB3">
                    <w:rPr>
                      <w:position w:val="-6"/>
                      <w:sz w:val="4"/>
                      <w:szCs w:val="4"/>
                    </w:rPr>
                    <w:t> 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rPr>
                      <w:position w:val="-26"/>
                    </w:rPr>
                    <w:object w:dxaOrig="680" w:dyaOrig="760">
                      <v:shape id="_x0000_i1033" type="#_x0000_t75" style="width:34.4pt;height:37.6pt" o:ole="">
                        <v:imagedata r:id="rId29" o:title=""/>
                      </v:shape>
                      <o:OLEObject Type="Embed" ProgID="Equation.DSMT4" ShapeID="_x0000_i1033" DrawAspect="Content" ObjectID="_1645347308" r:id="rId30"/>
                    </w:object>
                  </w: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:rsidR="00DA754E" w:rsidRPr="00A50EB3" w:rsidRDefault="00DA754E" w:rsidP="00DA754E">
                  <w:pPr>
                    <w:jc w:val="left"/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pPr>
                    <w:jc w:val="left"/>
                  </w:pPr>
                  <w:r w:rsidRPr="00A50EB3">
                    <w:t>3)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rPr>
                      <w:position w:val="-28"/>
                    </w:rPr>
                    <w:object w:dxaOrig="860" w:dyaOrig="780">
                      <v:shape id="_x0000_i1034" type="#_x0000_t75" style="width:43pt;height:38.7pt" o:ole="">
                        <v:imagedata r:id="rId31" o:title=""/>
                      </v:shape>
                      <o:OLEObject Type="Embed" ProgID="Equation.DSMT4" ShapeID="_x0000_i1034" DrawAspect="Content" ObjectID="_1645347309" r:id="rId32"/>
                    </w:object>
                  </w: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  <w:vAlign w:val="center"/>
                </w:tcPr>
                <w:p w:rsidR="00DA754E" w:rsidRPr="00A50EB3" w:rsidRDefault="00DA754E" w:rsidP="00DA754E">
                  <w:pPr>
                    <w:jc w:val="left"/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pPr>
                    <w:jc w:val="left"/>
                  </w:pPr>
                  <w:r w:rsidRPr="00A50EB3">
                    <w:t>4)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rPr>
                      <w:position w:val="-42"/>
                    </w:rPr>
                    <w:object w:dxaOrig="1379" w:dyaOrig="920">
                      <v:shape id="_x0000_i1035" type="#_x0000_t75" style="width:69.85pt;height:46.2pt" o:ole="">
                        <v:imagedata r:id="rId33" o:title=""/>
                      </v:shape>
                      <o:OLEObject Type="Embed" ProgID="Equation.DSMT4" ShapeID="_x0000_i1035" DrawAspect="Content" ObjectID="_1645347310" r:id="rId34"/>
                    </w:object>
                  </w:r>
                </w:p>
              </w:tc>
            </w:tr>
          </w:tbl>
          <w:p w:rsidR="00DA754E" w:rsidRPr="00A50EB3" w:rsidRDefault="00DA754E" w:rsidP="00DA754E"/>
        </w:tc>
      </w:tr>
    </w:tbl>
    <w:p w:rsidR="00DA754E" w:rsidRPr="00A50EB3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53"/>
        <w:gridCol w:w="453"/>
      </w:tblGrid>
      <w:tr w:rsidR="00DA754E" w:rsidRPr="00A50EB3" w:rsidTr="00DA754E"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A50EB3" w:rsidRDefault="00DA754E" w:rsidP="00DA754E">
            <w:r w:rsidRPr="00A50EB3">
              <w:t>Ответ: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Б</w:t>
            </w:r>
          </w:p>
        </w:tc>
      </w:tr>
      <w:tr w:rsidR="00DA754E" w:rsidRPr="00A50EB3" w:rsidTr="00DA754E">
        <w:trPr>
          <w:trHeight w:val="547"/>
        </w:trPr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DA754E" w:rsidRPr="00A50EB3" w:rsidRDefault="00DA754E" w:rsidP="00DA754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</w:tr>
    </w:tbl>
    <w:p w:rsidR="00053178" w:rsidRDefault="00053178" w:rsidP="00053178"/>
    <w:p w:rsidR="00DA754E" w:rsidRPr="002212DB" w:rsidRDefault="00DA754E" w:rsidP="00DA754E">
      <w:pPr>
        <w:rPr>
          <w:sz w:val="4"/>
          <w:lang w:val="en-US"/>
        </w:rPr>
      </w:pPr>
    </w:p>
    <w:p w:rsidR="00DA754E" w:rsidRPr="002212DB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2212DB">
        <w:rPr>
          <w:b/>
        </w:rPr>
        <w:t>8</w:t>
      </w:r>
      <w:r w:rsidRPr="002212DB">
        <w:rPr>
          <w:b/>
        </w:rPr>
        <w:br/>
      </w:r>
    </w:p>
    <w:p w:rsidR="00DA754E" w:rsidRPr="002212DB" w:rsidRDefault="00DA754E" w:rsidP="00DA754E">
      <w:pPr>
        <w:rPr>
          <w:sz w:val="2"/>
        </w:rPr>
      </w:pPr>
    </w:p>
    <w:p w:rsidR="00DA754E" w:rsidRPr="002212DB" w:rsidRDefault="00DA754E" w:rsidP="00DA754E">
      <w:pPr>
        <w:keepNext/>
        <w:spacing w:line="20" w:lineRule="auto"/>
        <w:rPr>
          <w:sz w:val="2"/>
        </w:rPr>
      </w:pPr>
    </w:p>
    <w:p w:rsidR="00DA754E" w:rsidRPr="002212DB" w:rsidRDefault="00DA754E" w:rsidP="00DA754E">
      <w:pPr>
        <w:rPr>
          <w:sz w:val="2"/>
        </w:rPr>
      </w:pPr>
    </w:p>
    <w:p w:rsidR="00DA754E" w:rsidRPr="00A5764E" w:rsidRDefault="00DA754E" w:rsidP="00DA754E">
      <w:r w:rsidRPr="00A5764E">
        <w:t xml:space="preserve">Температура неона увеличилась с 27 </w:t>
      </w:r>
      <w:proofErr w:type="spellStart"/>
      <w:r w:rsidRPr="00A5764E">
        <w:rPr>
          <w:vertAlign w:val="superscript"/>
        </w:rPr>
        <w:t>о</w:t>
      </w:r>
      <w:r>
        <w:t>С</w:t>
      </w:r>
      <w:proofErr w:type="spellEnd"/>
      <w:r>
        <w:t xml:space="preserve"> до 32</w:t>
      </w:r>
      <w:r w:rsidRPr="00A5764E">
        <w:t xml:space="preserve">7 </w:t>
      </w:r>
      <w:proofErr w:type="spellStart"/>
      <w:r w:rsidRPr="00A5764E">
        <w:rPr>
          <w:vertAlign w:val="superscript"/>
        </w:rPr>
        <w:t>о</w:t>
      </w:r>
      <w:r w:rsidRPr="00A5764E">
        <w:t>С</w:t>
      </w:r>
      <w:proofErr w:type="spellEnd"/>
      <w:r w:rsidRPr="00A5764E">
        <w:t>. Во сколько раз увеличилась средняя кинетическая энергия его молекул?</w:t>
      </w:r>
    </w:p>
    <w:p w:rsidR="00DA754E" w:rsidRPr="00A5764E" w:rsidRDefault="00DA754E" w:rsidP="00DA754E">
      <w:pPr>
        <w:rPr>
          <w:sz w:val="2"/>
        </w:rPr>
      </w:pPr>
    </w:p>
    <w:p w:rsidR="00DA754E" w:rsidRPr="00A5764E" w:rsidRDefault="00DA754E" w:rsidP="00DA754E">
      <w:pPr>
        <w:rPr>
          <w:sz w:val="2"/>
        </w:rPr>
      </w:pPr>
    </w:p>
    <w:p w:rsidR="00DA754E" w:rsidRPr="00A5764E" w:rsidRDefault="00DA754E" w:rsidP="00DA754E">
      <w:pPr>
        <w:keepNext/>
        <w:rPr>
          <w:b/>
          <w:sz w:val="8"/>
        </w:rPr>
      </w:pPr>
    </w:p>
    <w:p w:rsidR="00DA754E" w:rsidRPr="00A5764E" w:rsidRDefault="00DA754E" w:rsidP="00DA754E">
      <w:pPr>
        <w:rPr>
          <w:sz w:val="20"/>
          <w:szCs w:val="20"/>
        </w:rPr>
      </w:pPr>
    </w:p>
    <w:p w:rsidR="00DA754E" w:rsidRPr="00A5764E" w:rsidRDefault="00DA754E" w:rsidP="00DA754E">
      <w:r>
        <w:t>Ответ: в_____________</w:t>
      </w:r>
      <w:r w:rsidRPr="00A5764E">
        <w:t>______________ ра</w:t>
      </w:r>
      <w:proofErr w:type="gramStart"/>
      <w:r w:rsidRPr="00A5764E">
        <w:t>з(</w:t>
      </w:r>
      <w:proofErr w:type="gramEnd"/>
      <w:r w:rsidRPr="00A5764E">
        <w:t>а).</w:t>
      </w:r>
    </w:p>
    <w:p w:rsidR="002D58A5" w:rsidRPr="007C3144" w:rsidRDefault="002D58A5" w:rsidP="002D58A5">
      <w:pPr>
        <w:rPr>
          <w:sz w:val="8"/>
        </w:rPr>
      </w:pPr>
    </w:p>
    <w:p w:rsidR="002D58A5" w:rsidRPr="007C3144" w:rsidRDefault="002D58A5" w:rsidP="002D58A5">
      <w:pPr>
        <w:spacing w:line="20" w:lineRule="auto"/>
        <w:rPr>
          <w:sz w:val="2"/>
          <w:szCs w:val="20"/>
        </w:rPr>
      </w:pPr>
      <w:bookmarkStart w:id="5" w:name="OLE_LINK1"/>
    </w:p>
    <w:bookmarkEnd w:id="5"/>
    <w:p w:rsidR="002D58A5" w:rsidRPr="007C3144" w:rsidRDefault="002D58A5" w:rsidP="00CB1AE2">
      <w:pPr>
        <w:framePr w:w="623" w:vSpace="45" w:wrap="around" w:vAnchor="text" w:hAnchor="page" w:x="511" w:y="288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9</w:t>
      </w:r>
      <w:r w:rsidRPr="007C3144">
        <w:rPr>
          <w:b/>
        </w:rPr>
        <w:br/>
      </w:r>
    </w:p>
    <w:p w:rsidR="00BD419F" w:rsidRPr="00BD419F" w:rsidRDefault="00BD419F" w:rsidP="00BD419F">
      <w:pPr>
        <w:rPr>
          <w:sz w:val="4"/>
        </w:rPr>
      </w:pPr>
    </w:p>
    <w:p w:rsidR="00BD419F" w:rsidRPr="00BD419F" w:rsidRDefault="00BD419F" w:rsidP="00BD419F">
      <w:pPr>
        <w:rPr>
          <w:sz w:val="2"/>
          <w:highlight w:val="yellow"/>
        </w:rPr>
      </w:pPr>
    </w:p>
    <w:p w:rsidR="00BD419F" w:rsidRPr="00BD419F" w:rsidRDefault="00BD419F" w:rsidP="00BD419F">
      <w:pPr>
        <w:rPr>
          <w:sz w:val="8"/>
          <w:highlight w:val="yellow"/>
        </w:rPr>
      </w:pPr>
    </w:p>
    <w:p w:rsidR="00BD419F" w:rsidRPr="00BD419F" w:rsidRDefault="00BD419F" w:rsidP="00BD419F">
      <w:pPr>
        <w:spacing w:line="20" w:lineRule="auto"/>
        <w:rPr>
          <w:sz w:val="2"/>
          <w:szCs w:val="20"/>
          <w:highlight w:val="yellow"/>
        </w:rPr>
      </w:pPr>
    </w:p>
    <w:p w:rsidR="00F407F4" w:rsidRPr="00F407F4" w:rsidRDefault="00F407F4" w:rsidP="00F407F4">
      <w:pPr>
        <w:rPr>
          <w:sz w:val="8"/>
        </w:rPr>
      </w:pPr>
    </w:p>
    <w:p w:rsidR="00F407F4" w:rsidRPr="00F407F4" w:rsidRDefault="00F407F4" w:rsidP="00F407F4">
      <w:pPr>
        <w:spacing w:line="20" w:lineRule="auto"/>
        <w:rPr>
          <w:sz w:val="2"/>
          <w:szCs w:val="20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19"/>
      </w:tblGrid>
      <w:tr w:rsidR="00F407F4" w:rsidRPr="00F407F4" w:rsidTr="002E7C8C">
        <w:tc>
          <w:tcPr>
            <w:tcW w:w="4919" w:type="dxa"/>
            <w:shd w:val="clear" w:color="auto" w:fill="auto"/>
          </w:tcPr>
          <w:p w:rsidR="00F407F4" w:rsidRPr="00F407F4" w:rsidRDefault="0008111F" w:rsidP="00F407F4">
            <w:r>
              <w:pict>
                <v:group id="_x0000_s1228" editas="canvas" style="width:227.75pt;height:133.25pt;mso-position-horizontal-relative:char;mso-position-vertical-relative:line" coordorigin="4322,4319" coordsize="3572,2063">
                  <o:lock v:ext="edit" aspectratio="t"/>
                  <v:shape id="_x0000_s1229" type="#_x0000_t75" style="position:absolute;left:4322;top:4319;width:3572;height:2063" o:preferrelative="f" filled="t">
                    <v:fill o:detectmouseclick="t"/>
                    <v:path o:extrusionok="t" o:connecttype="none"/>
                  </v:shape>
                  <v:shape id="_x0000_s1230" type="#_x0000_t75" style="position:absolute;left:4322;top:4319;width:3572;height:2063;mso-position-vertical-relative:line">
                    <v:imagedata r:id="rId35" o:title=""/>
                  </v:shape>
                  <w10:wrap type="none"/>
                  <w10:anchorlock/>
                </v:group>
                <o:OLEObject Type="Embed" ProgID="Word.Picture.8" ShapeID="_x0000_s1230" DrawAspect="Content" ObjectID="_1645347363" r:id="rId36"/>
              </w:pict>
            </w:r>
          </w:p>
        </w:tc>
      </w:tr>
    </w:tbl>
    <w:p w:rsidR="00F407F4" w:rsidRPr="00F407F4" w:rsidRDefault="00F407F4" w:rsidP="00F407F4">
      <w:pPr>
        <w:rPr>
          <w:sz w:val="2"/>
        </w:rPr>
      </w:pPr>
      <w:r w:rsidRPr="00F407F4">
        <w:t>На рисунке показан график изменения состояния постоянной массы одноатомного идеального газа. В этом процессе газ получил количество теплоты, равное 3 кДж. Насколько в результате этого увеличилась его внутренняя энергия?</w:t>
      </w:r>
    </w:p>
    <w:p w:rsidR="00F407F4" w:rsidRPr="00F407F4" w:rsidRDefault="00F407F4" w:rsidP="00F407F4">
      <w:pPr>
        <w:rPr>
          <w:sz w:val="2"/>
        </w:rPr>
      </w:pPr>
    </w:p>
    <w:p w:rsidR="00F407F4" w:rsidRPr="00F407F4" w:rsidRDefault="00F407F4" w:rsidP="00F407F4">
      <w:pPr>
        <w:keepNext/>
        <w:rPr>
          <w:b/>
          <w:sz w:val="8"/>
        </w:rPr>
      </w:pPr>
    </w:p>
    <w:p w:rsidR="00F407F4" w:rsidRPr="00F407F4" w:rsidRDefault="00F407F4" w:rsidP="00F407F4">
      <w:pPr>
        <w:rPr>
          <w:sz w:val="20"/>
          <w:szCs w:val="20"/>
        </w:rPr>
      </w:pPr>
    </w:p>
    <w:p w:rsidR="00F407F4" w:rsidRPr="00F407F4" w:rsidRDefault="00F407F4" w:rsidP="00F407F4">
      <w:r w:rsidRPr="00F407F4">
        <w:t>Ответ: на ___________________________ кДж.</w:t>
      </w: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keepNext/>
        <w:rPr>
          <w:b/>
          <w:sz w:val="8"/>
        </w:rPr>
      </w:pPr>
    </w:p>
    <w:p w:rsidR="002D58A5" w:rsidRPr="007C3144" w:rsidRDefault="002D58A5" w:rsidP="002D58A5">
      <w:pPr>
        <w:rPr>
          <w:sz w:val="20"/>
          <w:szCs w:val="20"/>
        </w:rPr>
      </w:pP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rPr>
          <w:sz w:val="2"/>
        </w:rPr>
      </w:pPr>
    </w:p>
    <w:p w:rsidR="002D58A5" w:rsidRPr="007C3144" w:rsidRDefault="002D58A5" w:rsidP="002D58A5">
      <w:pPr>
        <w:keepNext/>
        <w:rPr>
          <w:b/>
          <w:sz w:val="8"/>
        </w:rPr>
      </w:pPr>
    </w:p>
    <w:p w:rsidR="00DA754E" w:rsidRPr="00F035C6" w:rsidRDefault="00DA754E" w:rsidP="00DA754E">
      <w:pPr>
        <w:rPr>
          <w:sz w:val="4"/>
        </w:rPr>
      </w:pPr>
    </w:p>
    <w:p w:rsidR="00DA754E" w:rsidRPr="007C3144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10</w:t>
      </w:r>
      <w:r w:rsidRPr="007C3144">
        <w:rPr>
          <w:b/>
        </w:rPr>
        <w:br/>
      </w:r>
    </w:p>
    <w:p w:rsidR="00DA754E" w:rsidRPr="007C3144" w:rsidRDefault="00DA754E" w:rsidP="00DA754E">
      <w:pPr>
        <w:rPr>
          <w:sz w:val="2"/>
        </w:rPr>
      </w:pPr>
    </w:p>
    <w:p w:rsidR="00DA754E" w:rsidRPr="007C3144" w:rsidRDefault="00DA754E" w:rsidP="00DA754E">
      <w:pPr>
        <w:rPr>
          <w:sz w:val="8"/>
        </w:rPr>
      </w:pPr>
    </w:p>
    <w:p w:rsidR="00DA754E" w:rsidRPr="007C3144" w:rsidRDefault="00DA754E" w:rsidP="00DA754E">
      <w:pPr>
        <w:spacing w:line="20" w:lineRule="auto"/>
        <w:rPr>
          <w:sz w:val="2"/>
          <w:szCs w:val="20"/>
        </w:rPr>
      </w:pPr>
    </w:p>
    <w:p w:rsidR="00DA754E" w:rsidRPr="009E1C2B" w:rsidRDefault="00DA754E" w:rsidP="00DA754E">
      <w:pPr>
        <w:rPr>
          <w:sz w:val="2"/>
        </w:rPr>
      </w:pPr>
      <w:r>
        <w:t>На сколько градусов нагрее</w:t>
      </w:r>
      <w:r w:rsidRPr="009E1C2B">
        <w:t xml:space="preserve">тся </w:t>
      </w:r>
      <w:r>
        <w:t>медная деталь массой 100 г, если ей сообщить 7</w:t>
      </w:r>
      <w:r w:rsidRPr="009E1C2B">
        <w:t>60 Дж теплоты?</w:t>
      </w:r>
    </w:p>
    <w:p w:rsidR="00DA754E" w:rsidRPr="009E1C2B" w:rsidRDefault="00DA754E" w:rsidP="00DA754E">
      <w:pPr>
        <w:rPr>
          <w:sz w:val="2"/>
        </w:rPr>
      </w:pPr>
    </w:p>
    <w:p w:rsidR="00DA754E" w:rsidRPr="009E1C2B" w:rsidRDefault="00DA754E" w:rsidP="00DA754E">
      <w:pPr>
        <w:keepNext/>
        <w:rPr>
          <w:b/>
          <w:sz w:val="8"/>
        </w:rPr>
      </w:pPr>
    </w:p>
    <w:p w:rsidR="00DA754E" w:rsidRPr="009E1C2B" w:rsidRDefault="00DA754E" w:rsidP="00DA754E">
      <w:pPr>
        <w:rPr>
          <w:sz w:val="20"/>
          <w:szCs w:val="20"/>
        </w:rPr>
      </w:pPr>
    </w:p>
    <w:p w:rsidR="00DA754E" w:rsidRPr="009E1C2B" w:rsidRDefault="00DA754E" w:rsidP="00DA754E">
      <w:r w:rsidRPr="009E1C2B">
        <w:t>Ответ: на ___________________________ °С.</w:t>
      </w:r>
    </w:p>
    <w:p w:rsidR="00DA754E" w:rsidRPr="00C66243" w:rsidRDefault="00DA754E" w:rsidP="00DA754E">
      <w:pPr>
        <w:rPr>
          <w:sz w:val="4"/>
          <w:lang w:val="en-US"/>
        </w:rPr>
      </w:pPr>
    </w:p>
    <w:p w:rsidR="00DA754E" w:rsidRPr="00C66243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C66243">
        <w:rPr>
          <w:b/>
        </w:rPr>
        <w:lastRenderedPageBreak/>
        <w:t>11</w:t>
      </w:r>
      <w:r w:rsidRPr="00C66243">
        <w:rPr>
          <w:b/>
        </w:rPr>
        <w:br/>
      </w:r>
    </w:p>
    <w:p w:rsidR="00DA754E" w:rsidRPr="00C66243" w:rsidRDefault="00DA754E" w:rsidP="00DA754E">
      <w:pPr>
        <w:rPr>
          <w:sz w:val="2"/>
        </w:rPr>
      </w:pPr>
    </w:p>
    <w:p w:rsidR="00DA754E" w:rsidRPr="00C66243" w:rsidRDefault="00DA754E" w:rsidP="00DA754E">
      <w:pPr>
        <w:rPr>
          <w:sz w:val="8"/>
        </w:rPr>
      </w:pPr>
    </w:p>
    <w:p w:rsidR="00DA754E" w:rsidRPr="00C66243" w:rsidRDefault="00DA754E" w:rsidP="00DA754E">
      <w:pPr>
        <w:keepNext/>
        <w:spacing w:line="20" w:lineRule="auto"/>
        <w:rPr>
          <w:sz w:val="2"/>
        </w:rPr>
      </w:pPr>
    </w:p>
    <w:tbl>
      <w:tblPr>
        <w:tblpPr w:leftFromText="180" w:rightFromText="180" w:vertAnchor="text" w:tblpXSpec="right" w:tblpY="1"/>
        <w:tblOverlap w:val="never"/>
        <w:tblW w:w="0" w:type="auto"/>
        <w:jc w:val="right"/>
        <w:tblLook w:val="01E0" w:firstRow="1" w:lastRow="1" w:firstColumn="1" w:lastColumn="1" w:noHBand="0" w:noVBand="0"/>
      </w:tblPr>
      <w:tblGrid>
        <w:gridCol w:w="3111"/>
      </w:tblGrid>
      <w:tr w:rsidR="00DA754E" w:rsidRPr="00C66243" w:rsidTr="00DA754E">
        <w:trPr>
          <w:jc w:val="right"/>
        </w:trPr>
        <w:tc>
          <w:tcPr>
            <w:tcW w:w="0" w:type="auto"/>
          </w:tcPr>
          <w:p w:rsidR="00DA754E" w:rsidRPr="00C66243" w:rsidRDefault="00DA754E" w:rsidP="00DA754E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c">
                  <w:drawing>
                    <wp:inline distT="0" distB="0" distL="0" distR="0" wp14:anchorId="6DA72C22" wp14:editId="4154FDDA">
                      <wp:extent cx="1833880" cy="1523365"/>
                      <wp:effectExtent l="0" t="0" r="4445" b="635"/>
                      <wp:docPr id="267" name="Полотно 2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srgbClr val="FFFFFF"/>
                              </a:solidFill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242" name="Rectangle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7170" y="330835"/>
                                  <a:ext cx="1326515" cy="9137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3" name="Line 136"/>
                              <wps:cNvCnPr/>
                              <wps:spPr bwMode="auto">
                                <a:xfrm>
                                  <a:off x="217170" y="1015365"/>
                                  <a:ext cx="13265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4" name="Line 137"/>
                              <wps:cNvCnPr/>
                              <wps:spPr bwMode="auto">
                                <a:xfrm>
                                  <a:off x="217170" y="789305"/>
                                  <a:ext cx="13265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5" name="Line 138"/>
                              <wps:cNvCnPr/>
                              <wps:spPr bwMode="auto">
                                <a:xfrm>
                                  <a:off x="217170" y="560070"/>
                                  <a:ext cx="132651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" name="Line 139"/>
                              <wps:cNvCnPr/>
                              <wps:spPr bwMode="auto">
                                <a:xfrm>
                                  <a:off x="1322705" y="330835"/>
                                  <a:ext cx="0" cy="913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7" name="Line 140"/>
                              <wps:cNvCnPr/>
                              <wps:spPr bwMode="auto">
                                <a:xfrm>
                                  <a:off x="1102360" y="330835"/>
                                  <a:ext cx="0" cy="913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" name="Line 141"/>
                              <wps:cNvCnPr/>
                              <wps:spPr bwMode="auto">
                                <a:xfrm>
                                  <a:off x="878205" y="330835"/>
                                  <a:ext cx="0" cy="913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9" name="Line 142"/>
                              <wps:cNvCnPr/>
                              <wps:spPr bwMode="auto">
                                <a:xfrm>
                                  <a:off x="657860" y="330835"/>
                                  <a:ext cx="0" cy="913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0" name="Line 143"/>
                              <wps:cNvCnPr/>
                              <wps:spPr bwMode="auto">
                                <a:xfrm>
                                  <a:off x="437515" y="330835"/>
                                  <a:ext cx="0" cy="913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1" name="Freeform 1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7170" y="140970"/>
                                  <a:ext cx="1492250" cy="1103630"/>
                                </a:xfrm>
                                <a:custGeom>
                                  <a:avLst/>
                                  <a:gdLst>
                                    <a:gd name="T0" fmla="*/ 0 w 2350"/>
                                    <a:gd name="T1" fmla="*/ 0 h 1738"/>
                                    <a:gd name="T2" fmla="*/ 0 w 2350"/>
                                    <a:gd name="T3" fmla="*/ 1738 h 1738"/>
                                    <a:gd name="T4" fmla="*/ 2350 w 2350"/>
                                    <a:gd name="T5" fmla="*/ 1738 h 17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350" h="1738">
                                      <a:moveTo>
                                        <a:pt x="0" y="0"/>
                                      </a:moveTo>
                                      <a:lnTo>
                                        <a:pt x="0" y="1738"/>
                                      </a:lnTo>
                                      <a:lnTo>
                                        <a:pt x="2350" y="1738"/>
                                      </a:lnTo>
                                    </a:path>
                                  </a:pathLst>
                                </a:custGeom>
                                <a:noFill/>
                                <a:ln w="14605" cap="flat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2" name="Freeform 1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7960" y="50165"/>
                                  <a:ext cx="57785" cy="109220"/>
                                </a:xfrm>
                                <a:custGeom>
                                  <a:avLst/>
                                  <a:gdLst>
                                    <a:gd name="T0" fmla="*/ 0 w 91"/>
                                    <a:gd name="T1" fmla="*/ 172 h 172"/>
                                    <a:gd name="T2" fmla="*/ 46 w 91"/>
                                    <a:gd name="T3" fmla="*/ 0 h 172"/>
                                    <a:gd name="T4" fmla="*/ 91 w 91"/>
                                    <a:gd name="T5" fmla="*/ 172 h 172"/>
                                    <a:gd name="T6" fmla="*/ 0 w 91"/>
                                    <a:gd name="T7" fmla="*/ 172 h 1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172">
                                      <a:moveTo>
                                        <a:pt x="0" y="172"/>
                                      </a:moveTo>
                                      <a:lnTo>
                                        <a:pt x="46" y="0"/>
                                      </a:lnTo>
                                      <a:lnTo>
                                        <a:pt x="91" y="172"/>
                                      </a:lnTo>
                                      <a:lnTo>
                                        <a:pt x="0" y="1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3" name="Freeform 1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87830" y="1215390"/>
                                  <a:ext cx="108585" cy="58420"/>
                                </a:xfrm>
                                <a:custGeom>
                                  <a:avLst/>
                                  <a:gdLst>
                                    <a:gd name="T0" fmla="*/ 0 w 171"/>
                                    <a:gd name="T1" fmla="*/ 92 h 92"/>
                                    <a:gd name="T2" fmla="*/ 171 w 171"/>
                                    <a:gd name="T3" fmla="*/ 46 h 92"/>
                                    <a:gd name="T4" fmla="*/ 0 w 171"/>
                                    <a:gd name="T5" fmla="*/ 0 h 92"/>
                                    <a:gd name="T6" fmla="*/ 0 w 171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1" h="92">
                                      <a:moveTo>
                                        <a:pt x="0" y="92"/>
                                      </a:moveTo>
                                      <a:lnTo>
                                        <a:pt x="171" y="4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4" name="Oval 1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5925" y="763905"/>
                                  <a:ext cx="46990" cy="476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5" name="Oval 1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6270" y="308610"/>
                                  <a:ext cx="46990" cy="476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6" name="Oval 1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6960" y="308610"/>
                                  <a:ext cx="46990" cy="476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7" name="Oval 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97940" y="763905"/>
                                  <a:ext cx="46990" cy="476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8" name="Line 151"/>
                              <wps:cNvCnPr/>
                              <wps:spPr bwMode="auto">
                                <a:xfrm>
                                  <a:off x="657860" y="330835"/>
                                  <a:ext cx="4521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9" name="Line 152"/>
                              <wps:cNvCnPr/>
                              <wps:spPr bwMode="auto">
                                <a:xfrm>
                                  <a:off x="437515" y="789305"/>
                                  <a:ext cx="88519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Freeform 1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0420" y="290195"/>
                                  <a:ext cx="140970" cy="76835"/>
                                </a:xfrm>
                                <a:custGeom>
                                  <a:avLst/>
                                  <a:gdLst>
                                    <a:gd name="T0" fmla="*/ 0 w 222"/>
                                    <a:gd name="T1" fmla="*/ 121 h 121"/>
                                    <a:gd name="T2" fmla="*/ 222 w 222"/>
                                    <a:gd name="T3" fmla="*/ 64 h 121"/>
                                    <a:gd name="T4" fmla="*/ 0 w 222"/>
                                    <a:gd name="T5" fmla="*/ 0 h 121"/>
                                    <a:gd name="T6" fmla="*/ 0 w 222"/>
                                    <a:gd name="T7" fmla="*/ 121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22" h="121">
                                      <a:moveTo>
                                        <a:pt x="0" y="121"/>
                                      </a:moveTo>
                                      <a:lnTo>
                                        <a:pt x="222" y="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1" name="Freeform 1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3435" y="749300"/>
                                  <a:ext cx="140970" cy="76835"/>
                                </a:xfrm>
                                <a:custGeom>
                                  <a:avLst/>
                                  <a:gdLst>
                                    <a:gd name="T0" fmla="*/ 0 w 222"/>
                                    <a:gd name="T1" fmla="*/ 121 h 121"/>
                                    <a:gd name="T2" fmla="*/ 222 w 222"/>
                                    <a:gd name="T3" fmla="*/ 57 h 121"/>
                                    <a:gd name="T4" fmla="*/ 0 w 222"/>
                                    <a:gd name="T5" fmla="*/ 0 h 121"/>
                                    <a:gd name="T6" fmla="*/ 0 w 222"/>
                                    <a:gd name="T7" fmla="*/ 121 h 12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22" h="121">
                                      <a:moveTo>
                                        <a:pt x="0" y="121"/>
                                      </a:moveTo>
                                      <a:lnTo>
                                        <a:pt x="222" y="5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2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7575" y="798830"/>
                                  <a:ext cx="8953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63" name="Rectangle 1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7575" y="340995"/>
                                  <a:ext cx="8953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64" name="Rectangle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45" y="0"/>
                                  <a:ext cx="113030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lang w:val="en-US"/>
                                      </w:rPr>
                                      <w:t>p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65" name="Rectangle 1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2905" y="1290320"/>
                                  <a:ext cx="18097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lang w:val="en-US"/>
                                      </w:rPr>
                                      <w:t>V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66" name="Rectangle 1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45" y="1290320"/>
                                  <a:ext cx="8953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7" o:spid="_x0000_s1065" editas="canvas" style="width:144.4pt;height:119.95pt;mso-position-horizontal-relative:char;mso-position-vertical-relative:line" coordsize="18338,15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">
                      <v:shape id="_x0000_s1066" type="#_x0000_t75" style="position:absolute;width:18338;height:15233;visibility:visible;mso-wrap-style:square" filled="t">
                        <v:fill o:detectmouseclick="t"/>
                        <v:path o:connecttype="none"/>
                      </v:shape>
                      <v:rect id="Rectangle 135" o:spid="_x0000_s1067" style="position:absolute;left:2171;top:3308;width:13265;height:9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1wsIA&#10;AADcAAAADwAAAGRycy9kb3ducmV2LnhtbESPQYvCMBSE74L/ITzBm6bWZZVqFBFED3pYFbw+mmdb&#10;bF5KErX+e7MgeBxm5htmvmxNLR7kfGVZwWiYgCDOra64UHA+bQZTED4ga6wtk4IXeVguup05Zto+&#10;+Y8ex1CICGGfoYIyhCaT0uclGfRD2xBH72qdwRClK6R2+IxwU8s0SX6lwYrjQokNrUvKb8e7UXDY&#10;bQ639LoveCUvzXYy4b2rxkr1e+1qBiJQG77hT3unFaQ/KfyfiUd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iHXCwgAAANwAAAAPAAAAAAAAAAAAAAAAAJgCAABkcnMvZG93&#10;bnJldi54bWxQSwUGAAAAAAQABAD1AAAAhwMAAAAA&#10;" filled="f" strokeweight=".6pt"/>
                      <v:line id="Line 136" o:spid="_x0000_s1068" style="position:absolute;visibility:visible;mso-wrap-style:square" from="2171,10153" to="15436,10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kvRsUAAADcAAAADwAAAGRycy9kb3ducmV2LnhtbESPQWvCQBSE74L/YXlCb7rRStXUVYrQ&#10;KogHrYjH1+wzCWbfptnVRH+9KxR6HGbmG2Y6b0whrlS53LKCfi8CQZxYnXOqYP/92R2DcB5ZY2GZ&#10;FNzIwXzWbk0x1rbmLV13PhUBwi5GBZn3ZSylSzIy6Hq2JA7eyVYGfZBVKnWFdYCbQg6i6E0azDks&#10;ZFjSIqPkvLsYBfef2+jrtD5QfbSL30TLyZI3E6VeOs3HOwhPjf8P/7VXWsFg+ArPM+EIy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XkvRsUAAADcAAAADwAAAAAAAAAA&#10;AAAAAAChAgAAZHJzL2Rvd25yZXYueG1sUEsFBgAAAAAEAAQA+QAAAJMDAAAAAA==&#10;" strokeweight=".6pt">
                        <v:stroke joinstyle="miter"/>
                      </v:line>
                      <v:line id="Line 137" o:spid="_x0000_s1069" style="position:absolute;visibility:visible;mso-wrap-style:square" from="2171,7893" to="15436,7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C3MsUAAADcAAAADwAAAGRycy9kb3ducmV2LnhtbESPT2vCQBTE7wW/w/IEb3WjSNXoKiL4&#10;B0oP2lJ6fGafSTD7NmZXE/30bkHwOMzMb5jpvDGFuFLlcssKet0IBHFidc6pgp/v1fsIhPPIGgvL&#10;pOBGDuaz1tsUY21r3tF171MRIOxiVJB5X8ZSuiQjg65rS+LgHW1l0AdZpVJXWAe4KWQ/ij6kwZzD&#10;QoYlLTNKTvuLUXA/3Ibr4+cv1X92eU60HG/4a6xUp90sJiA8Nf4Vfra3WkF/MID/M+EIy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pC3MsUAAADcAAAADwAAAAAAAAAA&#10;AAAAAAChAgAAZHJzL2Rvd25yZXYueG1sUEsFBgAAAAAEAAQA+QAAAJMDAAAAAA==&#10;" strokeweight=".6pt">
                        <v:stroke joinstyle="miter"/>
                      </v:line>
                      <v:line id="Line 138" o:spid="_x0000_s1070" style="position:absolute;visibility:visible;mso-wrap-style:square" from="2171,5600" to="15436,5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wSqcUAAADcAAAADwAAAGRycy9kb3ducmV2LnhtbESPQWvCQBSE74L/YXlCb7pRatXUVYrQ&#10;KogHrYjH1+wzCWbfptnVRH+9KxR6HGbmG2Y6b0whrlS53LKCfi8CQZxYnXOqYP/92R2DcB5ZY2GZ&#10;FNzIwXzWbk0x1rbmLV13PhUBwi5GBZn3ZSylSzIy6Hq2JA7eyVYGfZBVKnWFdYCbQg6i6E0azDks&#10;ZFjSIqPkvLsYBfef2+jrtD5QfbSL30TLyZI3E6VeOs3HOwhPjf8P/7VXWsHgdQjPM+EIy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dwSqcUAAADcAAAADwAAAAAAAAAA&#10;AAAAAAChAgAAZHJzL2Rvd25yZXYueG1sUEsFBgAAAAAEAAQA+QAAAJMDAAAAAA==&#10;" strokeweight=".6pt">
                        <v:stroke joinstyle="miter"/>
                      </v:line>
                      <v:line id="Line 139" o:spid="_x0000_s1071" style="position:absolute;visibility:visible;mso-wrap-style:square" from="13227,3308" to="13227,12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6M3scAAADcAAAADwAAAGRycy9kb3ducmV2LnhtbESPW2vCQBSE3wv+h+UIfWs2SrE1dSNF&#10;aCuID14QH0+zJxfMnk2zWxP99a5Q6OMwM98ws3lvanGm1lWWFYyiGARxZnXFhYL97uPpFYTzyBpr&#10;y6TgQg7m6eBhhom2HW/ovPWFCBB2CSoovW8SKV1WkkEX2YY4eLltDfog20LqFrsAN7Ucx/FEGqw4&#10;LJTY0KKk7LT9NQqu35eXz3x1oO5oFz+ZltMvXk+Vehz2728gPPX+P/zXXmoF4+cJ3M+EIyDT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lDozexwAAANwAAAAPAAAAAAAA&#10;AAAAAAAAAKECAABkcnMvZG93bnJldi54bWxQSwUGAAAAAAQABAD5AAAAlQMAAAAA&#10;" strokeweight=".6pt">
                        <v:stroke joinstyle="miter"/>
                      </v:line>
                      <v:line id="Line 140" o:spid="_x0000_s1072" style="position:absolute;visibility:visible;mso-wrap-style:square" from="11023,3308" to="11023,12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IpRcYAAADcAAAADwAAAGRycy9kb3ducmV2LnhtbESPT2vCQBTE74LfYXmCN90oUmt0IyK0&#10;FkoP2lJ6fGZf/mD2bcyuJvbTu0Khx2FmfsOs1p2pxJUaV1pWMBlHIIhTq0vOFXx9voyeQTiPrLGy&#10;TApu5GCd9HsrjLVteU/Xg89FgLCLUUHhfR1L6dKCDLqxrYmDl9nGoA+yyaVusA1wU8lpFD1JgyWH&#10;hQJr2haUng4Xo+D3eJu/Zu/f1P7Y7TnVcrHjj4VSw0G3WYLw1Pn/8F/7TSuYzubwOBOOgEz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CKUXGAAAA3AAAAA8AAAAAAAAA&#10;AAAAAAAAoQIAAGRycy9kb3ducmV2LnhtbFBLBQYAAAAABAAEAPkAAACUAwAAAAA=&#10;" strokeweight=".6pt">
                        <v:stroke joinstyle="miter"/>
                      </v:line>
                      <v:line id="Line 141" o:spid="_x0000_s1073" style="position:absolute;visibility:visible;mso-wrap-style:square" from="8782,3308" to="8782,12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29N8MAAADcAAAADwAAAGRycy9kb3ducmV2LnhtbERPy2rCQBTdC/2H4Ra600mlWE2dBBHa&#10;CuJCW8TlbeaahGbuxMw0D7/eWRRcHs57mfamEi01rrSs4HkSgSDOrC45V/D99T6eg3AeWWNlmRQM&#10;5CBNHkZLjLXteE/twecihLCLUUHhfR1L6bKCDLqJrYkDd7aNQR9gk0vdYBfCTSWnUTSTBksODQXW&#10;tC4o+z38GQXXn+H147w9Uney60um5eKTdwulnh771RsIT72/i//dG61g+hLWhjPhCMjk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dvTfDAAAA3AAAAA8AAAAAAAAAAAAA&#10;AAAAoQIAAGRycy9kb3ducmV2LnhtbFBLBQYAAAAABAAEAPkAAACRAwAAAAA=&#10;" strokeweight=".6pt">
                        <v:stroke joinstyle="miter"/>
                      </v:line>
                      <v:line id="Line 142" o:spid="_x0000_s1074" style="position:absolute;visibility:visible;mso-wrap-style:square" from="6578,3308" to="6578,12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EYrMUAAADcAAAADwAAAGRycy9kb3ducmV2LnhtbESPQWvCQBSE74X+h+UJ3upGKbaJrlIE&#10;qyAeakU8PrPPJJh9G7Orif56Vyj0OMzMN8x42ppSXKl2hWUF/V4Egji1uuBMwfZ3/vYJwnlkjaVl&#10;UnAjB9PJ68sYE20b/qHrxmciQNglqCD3vkqkdGlOBl3PVsTBO9raoA+yzqSusQlwU8pBFA2lwYLD&#10;Qo4VzXJKT5uLUXA/3D6+j6sdNXs7O6daxgtex0p1O+3XCISn1v+H/9pLrWDwHsPzTDgCcvI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JEYrMUAAADcAAAADwAAAAAAAAAA&#10;AAAAAAChAgAAZHJzL2Rvd25yZXYueG1sUEsFBgAAAAAEAAQA+QAAAJMDAAAAAA==&#10;" strokeweight=".6pt">
                        <v:stroke joinstyle="miter"/>
                      </v:line>
                      <v:line id="Line 143" o:spid="_x0000_s1075" style="position:absolute;visibility:visible;mso-wrap-style:square" from="4375,3308" to="4375,12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In7MMAAADcAAAADwAAAGRycy9kb3ducmV2LnhtbERPy2rCQBTdC/2H4Ra600mFWk2dBBHa&#10;CuJCW8TlbeaahGbuxMw0D7/eWRRcHs57mfamEi01rrSs4HkSgSDOrC45V/D99T6eg3AeWWNlmRQM&#10;5CBNHkZLjLXteE/twecihLCLUUHhfR1L6bKCDLqJrYkDd7aNQR9gk0vdYBfCTSWnUTSTBksODQXW&#10;tC4o+z38GQXXn+H147w9Uney60um5eKTdwulnh771RsIT72/i//dG61g+hLmhzPhCMjk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yJ+zDAAAA3AAAAA8AAAAAAAAAAAAA&#10;AAAAoQIAAGRycy9kb3ducmV2LnhtbFBLBQYAAAAABAAEAPkAAACRAwAAAAA=&#10;" strokeweight=".6pt">
                        <v:stroke joinstyle="miter"/>
                      </v:line>
                      <v:shape id="Freeform 144" o:spid="_x0000_s1076" style="position:absolute;left:2171;top:1409;width:14923;height:11037;visibility:visible;mso-wrap-style:square;v-text-anchor:top" coordsize="2350,1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vKZ8gA&#10;AADcAAAADwAAAGRycy9kb3ducmV2LnhtbESP3WrCQBSE7wu+w3IKvZG6MdRSo6vYFqlgUdRSbw/Z&#10;0ySYPRuy2/y8fVcQejnMzDfMfNmZUjRUu8KygvEoAkGcWl1wpuDrtH58AeE8ssbSMinoycFyMbib&#10;Y6Jtywdqjj4TAcIuQQW591UipUtzMuhGtiIO3o+tDfog60zqGtsAN6WMo+hZGiw4LORY0VtO6eX4&#10;axTsL6+n7cf7uenb789u8xQP+/V0p9TDfbeagfDU+f/wrb3RCuLJGK5nw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q8pnyAAAANwAAAAPAAAAAAAAAAAAAAAAAJgCAABk&#10;cnMvZG93bnJldi54bWxQSwUGAAAAAAQABAD1AAAAjQMAAAAA&#10;" path="m,l,1738r2350,e" filled="f" strokeweight="1.15pt">
                        <v:stroke joinstyle="miter"/>
                        <v:path arrowok="t" o:connecttype="custom" o:connectlocs="0,0;0,1103630;1492250,1103630" o:connectangles="0,0,0"/>
                      </v:shape>
                      <v:shape id="Freeform 145" o:spid="_x0000_s1077" style="position:absolute;left:1879;top:501;width:578;height:1092;visibility:visible;mso-wrap-style:square;v-text-anchor:top" coordsize="91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JtwsIA&#10;AADcAAAADwAAAGRycy9kb3ducmV2LnhtbESPQYvCMBSE7wv+h/AEb2tqwa5Wo6ggqLetXrw9mmdb&#10;bF5KE23992ZhweMwM98wy3VvavGk1lWWFUzGEQji3OqKCwWX8/57BsJ5ZI21ZVLwIgfr1eBriam2&#10;Hf/SM/OFCBB2KSoovW9SKV1ekkE3tg1x8G62NeiDbAupW+wC3NQyjqJEGqw4LJTY0K6k/J49jAKz&#10;m2+T5P5TdHSd9qdj5rro6JQaDfvNAoSn3n/C/+2DVhBPY/g7E46AXL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Im3CwgAAANwAAAAPAAAAAAAAAAAAAAAAAJgCAABkcnMvZG93&#10;bnJldi54bWxQSwUGAAAAAAQABAD1AAAAhwMAAAAA&#10;" path="m,172l46,,91,172,,172xe" fillcolor="black" stroked="f">
                        <v:path arrowok="t" o:connecttype="custom" o:connectlocs="0,109220;29210,0;57785,109220;0,109220" o:connectangles="0,0,0,0"/>
                      </v:shape>
                      <v:shape id="Freeform 146" o:spid="_x0000_s1078" style="position:absolute;left:16878;top:12153;width:1086;height:585;visibility:visible;mso-wrap-style:square;v-text-anchor:top" coordsize="171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H78cA&#10;AADcAAAADwAAAGRycy9kb3ducmV2LnhtbESP3WrCQBSE7wt9h+UUvCnNxp+UkmaVUCgKImK00MtD&#10;9jSJzZ4N2VXj23cLgpfDzHzDZIvBtOJMvWssKxhHMQji0uqGKwWH/efLGwjnkTW2lknBlRws5o8P&#10;GabaXnhH58JXIkDYpaig9r5LpXRlTQZdZDvi4P3Y3qAPsq+k7vES4KaVkzh+lQYbDgs1dvRRU/lb&#10;nIyC/LiebQ7VNt8fv56T722yHFu7VGr0NOTvIDwN/h6+tVdawSSZwv+ZcATk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kh+/HAAAA3AAAAA8AAAAAAAAAAAAAAAAAmAIAAGRy&#10;cy9kb3ducmV2LnhtbFBLBQYAAAAABAAEAPUAAACMAwAAAAA=&#10;" path="m,92l171,46,,,,92xe" fillcolor="black" stroked="f">
                        <v:path arrowok="t" o:connecttype="custom" o:connectlocs="0,58420;108585,29210;0,0;0,58420" o:connectangles="0,0,0,0"/>
                      </v:shape>
                      <v:oval id="Oval 147" o:spid="_x0000_s1079" style="position:absolute;left:4159;top:7639;width:470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EYqsYA&#10;AADcAAAADwAAAGRycy9kb3ducmV2LnhtbESPQWsCMRSE74X+h/AKvYhmKyp13SgiFOyh0NUePD42&#10;z82ym5c1SXX775tCweMwM98wxWawnbiSD41jBS+TDARx5XTDtYKv49v4FUSIyBo7x6TghwJs1o8P&#10;Beba3bik6yHWIkE45KjAxNjnUobKkMUwcT1x8s7OW4xJ+lpqj7cEt52cZtlCWmw4LRjsaWeoag/f&#10;VsFstNx/7uLZj95r89GW86G/nEqlnp+G7QpEpCHew//tvVYwnc/g70w6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EYqsYAAADcAAAADwAAAAAAAAAAAAAAAACYAgAAZHJz&#10;L2Rvd25yZXYueG1sUEsFBgAAAAAEAAQA9QAAAIsDAAAAAA==&#10;" fillcolor="black" strokeweight=".6pt">
                        <v:stroke joinstyle="miter"/>
                      </v:oval>
                      <v:oval id="Oval 148" o:spid="_x0000_s1080" style="position:absolute;left:6362;top:3086;width:470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29McYA&#10;AADcAAAADwAAAGRycy9kb3ducmV2LnhtbESPQWsCMRSE74L/IbxCL1KzlW5pt0YpgmAPgrt66PGx&#10;eW4WNy9rEnX7702h0OMwM98w8+VgO3ElH1rHCp6nGQji2umWGwWH/frpDUSIyBo7x6TghwIsF+PR&#10;HAvtblzStYqNSBAOBSowMfaFlKE2ZDFMXU+cvKPzFmOSvpHa4y3BbSdnWfYqLbacFgz2tDJUn6qL&#10;VfAyed/sVvHoJ1+N2Z7KfOjP36VSjw/D5weISEP8D/+1N1rBLM/h90w6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329McYAAADcAAAADwAAAAAAAAAAAAAAAACYAgAAZHJz&#10;L2Rvd25yZXYueG1sUEsFBgAAAAAEAAQA9QAAAIsDAAAAAA==&#10;" fillcolor="black" strokeweight=".6pt">
                        <v:stroke joinstyle="miter"/>
                      </v:oval>
                      <v:oval id="Oval 149" o:spid="_x0000_s1081" style="position:absolute;left:10769;top:3086;width:470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8jRsUA&#10;AADcAAAADwAAAGRycy9kb3ducmV2LnhtbESPQWsCMRSE74L/IbyCF6lZpUq7NYoIgj0UXPXQ42Pz&#10;3CxuXtYk6vrvm0LB4zAz3zDzZWcbcSMfascKxqMMBHHpdM2VguNh8/oOIkRkjY1jUvCgAMtFvzfH&#10;XLs7F3Tbx0okCIccFZgY21zKUBqyGEauJU7eyXmLMUlfSe3xnuC2kZMsm0mLNacFgy2tDZXn/dUq&#10;eBt+bHfrePLDr8p8n4tp115+CqUGL93qE0SkLj7D/+2tVjCZzuDvTD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yNGxQAAANwAAAAPAAAAAAAAAAAAAAAAAJgCAABkcnMv&#10;ZG93bnJldi54bWxQSwUGAAAAAAQABAD1AAAAigMAAAAA&#10;" fillcolor="black" strokeweight=".6pt">
                        <v:stroke joinstyle="miter"/>
                      </v:oval>
                      <v:oval id="Oval 150" o:spid="_x0000_s1082" style="position:absolute;left:12979;top:7639;width:470;height: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OG3cYA&#10;AADcAAAADwAAAGRycy9kb3ducmV2LnhtbESPT2sCMRTE74V+h/AKXqRmK9o/W6OIIOih4G576PGx&#10;eW4WNy9rEnX99kYo9DjMzG+Y2aK3rTiTD41jBS+jDARx5XTDtYKf7/XzO4gQkTW2jknBlQIs5o8P&#10;M8y1u3BB5zLWIkE45KjAxNjlUobKkMUwch1x8vbOW4xJ+lpqj5cEt60cZ9mrtNhwWjDY0cpQdShP&#10;VsFk+LHZreLeD7e1+ToU0747/hZKDZ765SeISH38D/+1N1rBePoG9zPpCM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OOG3cYAAADcAAAADwAAAAAAAAAAAAAAAACYAgAAZHJz&#10;L2Rvd25yZXYueG1sUEsFBgAAAAAEAAQA9QAAAIsDAAAAAA==&#10;" fillcolor="black" strokeweight=".6pt">
                        <v:stroke joinstyle="miter"/>
                      </v:oval>
                      <v:line id="Line 151" o:spid="_x0000_s1083" style="position:absolute;visibility:visible;mso-wrap-style:square" from="6578,3308" to="11099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o3x8IAAADcAAAADwAAAGRycy9kb3ducmV2LnhtbERP3WrCMBS+H+wdwhl4p+lKJ65rKkNR&#10;FAai2wOcNac/rDkpTdS4pzcXg11+fP/FMpheXGh0nWUFz7MEBHFldceNgq/PzXQBwnlkjb1lUnAj&#10;B8vy8aHAXNsrH+ly8o2IIexyVNB6P+RSuqolg25mB+LI1XY06CMcG6lHvMZw08s0SebSYMexocWB&#10;Vi1VP6ezUbA+ZN/B/da7On392G+TjEzIzkpNnsL7GwhPwf+L/9w7rSB9iWvjmXgEZH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o3x8IAAADcAAAADwAAAAAAAAAAAAAA&#10;AAChAgAAZHJzL2Rvd25yZXYueG1sUEsFBgAAAAAEAAQA+QAAAJADAAAAAA==&#10;" strokeweight="2.25pt">
                        <v:stroke joinstyle="miter"/>
                      </v:line>
                      <v:line id="Line 152" o:spid="_x0000_s1084" style="position:absolute;visibility:visible;mso-wrap-style:square" from="4375,7893" to="13227,7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aSXMUAAADcAAAADwAAAGRycy9kb3ducmV2LnhtbESP3WoCMRSE7wu+QziCdzXrsi26GkUs&#10;FQsF8ecBjpuzP7g5WTZR0z59Uyj0cpiZb5jFKphW3Kl3jWUFk3ECgriwuuFKwfn0/jwF4TyyxtYy&#10;KfgiB6vl4GmBubYPPtD96CsRIexyVFB73+VSuqImg25sO+LolbY36KPsK6l7fES4aWWaJK/SYMNx&#10;ocaONjUV1+PNKHjbZ5fgvstdmc4+P7ZJRiZkN6VGw7Ceg/AU/H/4r73TCtKXGfyeiUd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qaSXMUAAADcAAAADwAAAAAAAAAA&#10;AAAAAAChAgAAZHJzL2Rvd25yZXYueG1sUEsFBgAAAAAEAAQA+QAAAJMDAAAAAA==&#10;" strokeweight="2.25pt">
                        <v:stroke joinstyle="miter"/>
                      </v:line>
                      <v:shape id="Freeform 153" o:spid="_x0000_s1085" style="position:absolute;left:8204;top:2901;width:1409;height:769;visibility:visible;mso-wrap-style:square;v-text-anchor:top" coordsize="222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EuMcEA&#10;AADcAAAADwAAAGRycy9kb3ducmV2LnhtbERPTWsCMRC9F/ofwhR6q1mliKxGEaHgqaXGgr0Nm3F3&#10;2c1km6S6/fedg+Dx8b5Xm9H36kIxtYENTCcFKOIquJZrA0f79rIAlTKywz4wGfijBJv148MKSxeu&#10;/EmXQ66VhHAq0UCT81BqnaqGPKZJGIiFO4foMQuMtXYRrxLuez0rirn22LI0NDjQrqGqO/x6AzP7&#10;tdMfr139Hm33bU8/e2erkzHPT+N2CSrTmO/im3vvxDeX+XJGjoBe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hLjHBAAAA3AAAAA8AAAAAAAAAAAAAAAAAmAIAAGRycy9kb3du&#10;cmV2LnhtbFBLBQYAAAAABAAEAPUAAACGAwAAAAA=&#10;" path="m,121l222,64,,,,121xe" fillcolor="black" stroked="f">
                        <v:path arrowok="t" o:connecttype="custom" o:connectlocs="0,76835;140970,40640;0,0;0,76835" o:connectangles="0,0,0,0"/>
                      </v:shape>
                      <v:shape id="Freeform 154" o:spid="_x0000_s1086" style="position:absolute;left:8134;top:7493;width:1410;height:768;visibility:visible;mso-wrap-style:square;v-text-anchor:top" coordsize="222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2LqsMA&#10;AADcAAAADwAAAGRycy9kb3ducmV2LnhtbESPQWsCMRSE7wX/Q3iCt5pVRMpqFBEKnhRNC/b22Dx3&#10;l928rEmq679vCoLHYeabYZbr3rbiRj7UjhVMxhkI4sKZmksFX/rz/QNEiMgGW8ek4EEB1qvB2xJz&#10;4+58pNspliKVcMhRQRVjl0sZiooshrHriJN3cd5iTNKX0ni8p3LbymmWzaXFmtNChR1tKyqa069V&#10;MNXfW3mYNeXe6+ZHn687o4uzUqNhv1mAiNTHV/hJ70zi5hP4P5OO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2LqsMAAADcAAAADwAAAAAAAAAAAAAAAACYAgAAZHJzL2Rv&#10;d25yZXYueG1sUEsFBgAAAAAEAAQA9QAAAIgDAAAAAA==&#10;" path="m,121l222,57,,,,121xe" fillcolor="black" stroked="f">
                        <v:path arrowok="t" o:connecttype="custom" o:connectlocs="0,76835;140970,36195;0,0;0,76835" o:connectangles="0,0,0,0"/>
                      </v:shape>
                      <v:rect id="Rectangle 155" o:spid="_x0000_s1087" style="position:absolute;left:9175;top:7988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8A3sEA&#10;AADc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9yeJ9JR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/AN7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56" o:spid="_x0000_s1088" style="position:absolute;left:9175;top:3409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OlRcEA&#10;AADcAAAADwAAAGRycy9kb3ducmV2LnhtbESP3YrCMBSE7xd8h3AWvFvTrSBSjbIsCCp7Y/UBDs3p&#10;DyYnJYm2vr1ZELwcZuYbZr0drRF38qFzrOB7loEgrpzuuFFwOe++liBCRNZoHJOCBwXYbiYfayy0&#10;G/hE9zI2IkE4FKigjbEvpAxVSxbDzPXEyaudtxiT9I3UHocEt0bmWbaQFjtOCy329NtSdS1vVoE8&#10;l7thWRqfuWNe/5nD/lSTU2r6Of6sQEQa4zv8au+1gnwxh/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zpUX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57" o:spid="_x0000_s1089" style="position:absolute;left:171;width:1130;height:20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pwRsYA&#10;AADcAAAADwAAAGRycy9kb3ducmV2LnhtbESPQWvCQBSE7wX/w/IEL0U3DUU0ZiNSEHoQitGD3h7Z&#10;12xq9m3Ibk3aX98tFHocZuYbJt+OthV36n3jWMHTIgFBXDndcK3gfNrPVyB8QNbYOiYFX+RhW0we&#10;csy0G/hI9zLUIkLYZ6jAhNBlUvrKkEW/cB1x9N5dbzFE2ddS9zhEuG1lmiRLabHhuGCwoxdD1a38&#10;tAr2b5eG+FseH9erwX1U6bU0h06p2XTcbUAEGsN/+K/9qhWky2f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pwRsYAAADcAAAADwAAAAAAAAAAAAAAAACYAgAAZHJz&#10;L2Rvd25yZXYueG1sUEsFBgAAAAAEAAQA9QAAAIsDAAAAAA=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p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58" o:spid="_x0000_s1090" style="position:absolute;left:16529;top:12903;width:1809;height:20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bV3cYA&#10;AADcAAAADwAAAGRycy9kb3ducmV2LnhtbESPQWvCQBSE7wX/w/IEL0U3DVQ0ZiNSEHoQitGD3h7Z&#10;12xq9m3Ibk3aX98tFHocZuYbJt+OthV36n3jWMHTIgFBXDndcK3gfNrPVyB8QNbYOiYFX+RhW0we&#10;csy0G/hI9zLUIkLYZ6jAhNBlUvrKkEW/cB1x9N5dbzFE2ddS9zhEuG1lmiRLabHhuGCwoxdD1a38&#10;tAr2b5eG+FseH9erwX1U6bU0h06p2XTcbUAEGsN/+K/9qhWky2f4PROPgCx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bV3cYAAADcAAAADwAAAAAAAAAAAAAAAACYAgAAZHJz&#10;L2Rvd25yZXYueG1sUEsFBgAAAAAEAAQA9QAAAIsDAAAAAA=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v:textbox>
                      </v:rect>
                      <v:rect id="Rectangle 159" o:spid="_x0000_s1091" style="position:absolute;left:171;top:12903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QG3cEA&#10;AADcAAAADwAAAGRycy9kb3ducmV2LnhtbESP3YrCMBSE7xd8h3AWvFvT7UWRapRlQXDFG6sPcGhO&#10;fzA5KUm03bc3guDlMDPfMOvtZI24kw+9YwXfiwwEce10z62Cy3n3tQQRIrJG45gU/FOA7Wb2scZS&#10;u5FPdK9iKxKEQ4kKuhiHUspQd2QxLNxAnLzGeYsxSd9K7XFMcGtknmWFtNhzWuhwoN+O6mt1swrk&#10;udqNy8r4zB3y5mj+9qeGnFLzz+lnBSLSFN/hV3uvFeRFAc8z6Qj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EBt3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DA754E" w:rsidRPr="00C66243" w:rsidRDefault="00DA754E" w:rsidP="00DA754E">
      <w:pPr>
        <w:rPr>
          <w:color w:val="000000"/>
        </w:rPr>
      </w:pPr>
      <w:r w:rsidRPr="00C66243">
        <w:rPr>
          <w:color w:val="000000"/>
        </w:rPr>
        <w:t xml:space="preserve">На </w:t>
      </w:r>
      <w:proofErr w:type="spellStart"/>
      <w:r w:rsidRPr="00C66243">
        <w:rPr>
          <w:i/>
          <w:color w:val="000000"/>
        </w:rPr>
        <w:t>pV</w:t>
      </w:r>
      <w:proofErr w:type="spellEnd"/>
      <w:r w:rsidRPr="00C66243">
        <w:rPr>
          <w:color w:val="000000"/>
        </w:rPr>
        <w:t xml:space="preserve">-диаграмме показаны два процесса, проведённые с одним и тем же количеством газообразного неона. </w:t>
      </w:r>
    </w:p>
    <w:p w:rsidR="00DA754E" w:rsidRDefault="00DA754E" w:rsidP="00DA754E">
      <w:pPr>
        <w:rPr>
          <w:color w:val="000000"/>
        </w:rPr>
      </w:pPr>
      <w:r w:rsidRPr="00C66243">
        <w:rPr>
          <w:color w:val="000000"/>
        </w:rPr>
        <w:t xml:space="preserve">Из приведённого ниже списка выберите </w:t>
      </w:r>
      <w:r w:rsidRPr="00C66243">
        <w:rPr>
          <w:b/>
          <w:color w:val="000000"/>
        </w:rPr>
        <w:t xml:space="preserve">два </w:t>
      </w:r>
      <w:r w:rsidRPr="00C66243">
        <w:rPr>
          <w:color w:val="000000"/>
        </w:rPr>
        <w:t>правильных</w:t>
      </w:r>
      <w:r w:rsidRPr="00C66243">
        <w:rPr>
          <w:b/>
          <w:color w:val="000000"/>
        </w:rPr>
        <w:t xml:space="preserve"> </w:t>
      </w:r>
      <w:r w:rsidRPr="00C66243">
        <w:rPr>
          <w:color w:val="000000"/>
        </w:rPr>
        <w:t>утверждения, характеризующие процессы на графике.</w:t>
      </w:r>
    </w:p>
    <w:p w:rsidR="00DA754E" w:rsidRDefault="00DA754E" w:rsidP="00DA754E">
      <w:pPr>
        <w:rPr>
          <w:color w:val="000000"/>
        </w:rPr>
      </w:pPr>
    </w:p>
    <w:p w:rsidR="00DA754E" w:rsidRPr="00C66243" w:rsidRDefault="00DA754E" w:rsidP="00DA754E">
      <w:pPr>
        <w:rPr>
          <w:sz w:val="2"/>
        </w:rPr>
      </w:pPr>
    </w:p>
    <w:p w:rsidR="00DA754E" w:rsidRPr="00C66243" w:rsidRDefault="00DA754E" w:rsidP="00DA754E">
      <w:pPr>
        <w:rPr>
          <w:sz w:val="2"/>
        </w:rPr>
      </w:pPr>
    </w:p>
    <w:p w:rsidR="00DA754E" w:rsidRPr="00C66243" w:rsidRDefault="00DA754E" w:rsidP="00DA754E">
      <w:pPr>
        <w:keepNext/>
        <w:rPr>
          <w:b/>
          <w:sz w:val="8"/>
        </w:rPr>
      </w:pPr>
    </w:p>
    <w:p w:rsidR="00DA754E" w:rsidRPr="00C66243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8934"/>
      </w:tblGrid>
      <w:tr w:rsidR="00DA754E" w:rsidRPr="00C66243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C66243" w:rsidRDefault="00DA754E" w:rsidP="00DA754E">
            <w:pPr>
              <w:rPr>
                <w:sz w:val="2"/>
                <w:szCs w:val="2"/>
              </w:rPr>
            </w:pPr>
          </w:p>
          <w:p w:rsidR="00DA754E" w:rsidRPr="00C66243" w:rsidRDefault="00DA754E" w:rsidP="00DA754E">
            <w:r w:rsidRPr="00C66243">
              <w:t>1)</w:t>
            </w:r>
          </w:p>
        </w:tc>
        <w:tc>
          <w:tcPr>
            <w:tcW w:w="8940" w:type="dxa"/>
            <w:shd w:val="clear" w:color="auto" w:fill="auto"/>
          </w:tcPr>
          <w:p w:rsidR="00DA754E" w:rsidRPr="00C66243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C66243" w:rsidRDefault="00DA754E" w:rsidP="00DA754E">
            <w:pPr>
              <w:rPr>
                <w:sz w:val="2"/>
              </w:rPr>
            </w:pPr>
            <w:r w:rsidRPr="00C66243">
              <w:rPr>
                <w:color w:val="000000"/>
              </w:rPr>
              <w:t xml:space="preserve">В процессе 2 абсолютная температура неона изобарно увеличилась </w:t>
            </w:r>
            <w:r w:rsidRPr="00C66243">
              <w:rPr>
                <w:color w:val="000000"/>
              </w:rPr>
              <w:br/>
              <w:t>в 2 раза.</w:t>
            </w:r>
          </w:p>
          <w:p w:rsidR="00DA754E" w:rsidRPr="00C66243" w:rsidRDefault="00DA754E" w:rsidP="00DA754E">
            <w:pPr>
              <w:rPr>
                <w:sz w:val="2"/>
              </w:rPr>
            </w:pPr>
          </w:p>
        </w:tc>
      </w:tr>
      <w:tr w:rsidR="00DA754E" w:rsidRPr="00C66243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C66243" w:rsidRDefault="00DA754E" w:rsidP="00DA754E">
            <w:pPr>
              <w:rPr>
                <w:sz w:val="2"/>
                <w:szCs w:val="2"/>
              </w:rPr>
            </w:pPr>
          </w:p>
          <w:p w:rsidR="00DA754E" w:rsidRPr="00C66243" w:rsidRDefault="00DA754E" w:rsidP="00DA754E">
            <w:r w:rsidRPr="00C66243">
              <w:t>2)</w:t>
            </w:r>
          </w:p>
        </w:tc>
        <w:tc>
          <w:tcPr>
            <w:tcW w:w="8940" w:type="dxa"/>
            <w:shd w:val="clear" w:color="auto" w:fill="auto"/>
          </w:tcPr>
          <w:p w:rsidR="00DA754E" w:rsidRPr="00C66243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C66243" w:rsidRDefault="00DA754E" w:rsidP="00DA754E">
            <w:pPr>
              <w:rPr>
                <w:sz w:val="2"/>
              </w:rPr>
            </w:pPr>
            <w:r w:rsidRPr="00C66243">
              <w:rPr>
                <w:color w:val="000000"/>
              </w:rPr>
              <w:t>В процессе 1 плотность неона увеличилась в 5 раз.</w:t>
            </w:r>
          </w:p>
          <w:p w:rsidR="00DA754E" w:rsidRPr="00C66243" w:rsidRDefault="00DA754E" w:rsidP="00DA754E">
            <w:pPr>
              <w:rPr>
                <w:sz w:val="2"/>
              </w:rPr>
            </w:pPr>
          </w:p>
        </w:tc>
      </w:tr>
      <w:tr w:rsidR="00DA754E" w:rsidRPr="00C66243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C66243" w:rsidRDefault="00DA754E" w:rsidP="00DA754E">
            <w:pPr>
              <w:rPr>
                <w:sz w:val="2"/>
                <w:szCs w:val="2"/>
              </w:rPr>
            </w:pPr>
          </w:p>
          <w:p w:rsidR="00DA754E" w:rsidRPr="00C66243" w:rsidRDefault="00DA754E" w:rsidP="00DA754E">
            <w:r w:rsidRPr="00C66243">
              <w:t>3)</w:t>
            </w:r>
          </w:p>
        </w:tc>
        <w:tc>
          <w:tcPr>
            <w:tcW w:w="8940" w:type="dxa"/>
            <w:shd w:val="clear" w:color="auto" w:fill="auto"/>
          </w:tcPr>
          <w:p w:rsidR="00DA754E" w:rsidRPr="00C66243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C66243" w:rsidRDefault="00DA754E" w:rsidP="00DA754E">
            <w:pPr>
              <w:rPr>
                <w:sz w:val="2"/>
              </w:rPr>
            </w:pPr>
            <w:r w:rsidRPr="00C66243">
              <w:rPr>
                <w:color w:val="000000"/>
              </w:rPr>
              <w:t>В процессе 1 неон изобарно увеличил свой объём в 5 раз.</w:t>
            </w:r>
          </w:p>
          <w:p w:rsidR="00DA754E" w:rsidRPr="00C66243" w:rsidRDefault="00DA754E" w:rsidP="00DA754E">
            <w:pPr>
              <w:rPr>
                <w:sz w:val="2"/>
              </w:rPr>
            </w:pPr>
          </w:p>
        </w:tc>
      </w:tr>
      <w:tr w:rsidR="00DA754E" w:rsidRPr="00C66243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C66243" w:rsidRDefault="00DA754E" w:rsidP="00DA754E">
            <w:pPr>
              <w:rPr>
                <w:sz w:val="2"/>
                <w:szCs w:val="2"/>
              </w:rPr>
            </w:pPr>
          </w:p>
          <w:p w:rsidR="00DA754E" w:rsidRPr="00C66243" w:rsidRDefault="00DA754E" w:rsidP="00DA754E">
            <w:r w:rsidRPr="00C66243">
              <w:t>4)</w:t>
            </w:r>
          </w:p>
        </w:tc>
        <w:tc>
          <w:tcPr>
            <w:tcW w:w="8940" w:type="dxa"/>
            <w:shd w:val="clear" w:color="auto" w:fill="auto"/>
          </w:tcPr>
          <w:p w:rsidR="00DA754E" w:rsidRPr="00C66243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C66243" w:rsidRDefault="00DA754E" w:rsidP="00DA754E">
            <w:pPr>
              <w:rPr>
                <w:sz w:val="2"/>
              </w:rPr>
            </w:pPr>
            <w:r w:rsidRPr="00C66243">
              <w:rPr>
                <w:color w:val="000000"/>
              </w:rPr>
              <w:t>В процессе 2 концентрация молекул неона увеличилась в 2 раза.</w:t>
            </w:r>
          </w:p>
          <w:p w:rsidR="00DA754E" w:rsidRPr="00C66243" w:rsidRDefault="00DA754E" w:rsidP="00DA754E">
            <w:pPr>
              <w:rPr>
                <w:sz w:val="2"/>
              </w:rPr>
            </w:pPr>
          </w:p>
        </w:tc>
      </w:tr>
      <w:tr w:rsidR="00DA754E" w:rsidRPr="00C66243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C66243" w:rsidRDefault="00DA754E" w:rsidP="00DA754E">
            <w:pPr>
              <w:rPr>
                <w:sz w:val="2"/>
                <w:szCs w:val="2"/>
              </w:rPr>
            </w:pPr>
          </w:p>
          <w:p w:rsidR="00DA754E" w:rsidRPr="00C66243" w:rsidRDefault="00DA754E" w:rsidP="00DA754E">
            <w:r w:rsidRPr="00C66243">
              <w:t>5)</w:t>
            </w:r>
          </w:p>
        </w:tc>
        <w:tc>
          <w:tcPr>
            <w:tcW w:w="8940" w:type="dxa"/>
            <w:shd w:val="clear" w:color="auto" w:fill="auto"/>
          </w:tcPr>
          <w:p w:rsidR="00DA754E" w:rsidRPr="00C66243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C66243" w:rsidRDefault="00DA754E" w:rsidP="00DA754E">
            <w:pPr>
              <w:rPr>
                <w:sz w:val="2"/>
              </w:rPr>
            </w:pPr>
            <w:r w:rsidRPr="00C66243">
              <w:rPr>
                <w:color w:val="000000"/>
              </w:rPr>
              <w:t>Работа, совершённая неоном в процессе 1, больше, чем в процессе 2.</w:t>
            </w:r>
          </w:p>
          <w:p w:rsidR="00DA754E" w:rsidRPr="00C66243" w:rsidRDefault="00DA754E" w:rsidP="00DA754E">
            <w:pPr>
              <w:rPr>
                <w:sz w:val="2"/>
              </w:rPr>
            </w:pPr>
          </w:p>
        </w:tc>
      </w:tr>
    </w:tbl>
    <w:p w:rsidR="00DA754E" w:rsidRPr="00C66243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06"/>
        <w:gridCol w:w="406"/>
      </w:tblGrid>
      <w:tr w:rsidR="00DA754E" w:rsidRPr="00C66243" w:rsidTr="00DA754E">
        <w:trPr>
          <w:trHeight w:val="53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C66243" w:rsidRDefault="00DA754E" w:rsidP="00DA754E">
            <w:r w:rsidRPr="00C66243">
              <w:t>Ответ: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C66243" w:rsidRDefault="00DA754E" w:rsidP="00DA754E">
            <w:pPr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C66243" w:rsidRDefault="00DA754E" w:rsidP="00DA754E">
            <w:pPr>
              <w:jc w:val="center"/>
            </w:pPr>
          </w:p>
        </w:tc>
      </w:tr>
    </w:tbl>
    <w:p w:rsidR="002D58A5" w:rsidRPr="007C3144" w:rsidRDefault="002D58A5" w:rsidP="002D58A5"/>
    <w:p w:rsidR="00DA754E" w:rsidRPr="007C3144" w:rsidRDefault="00DA754E" w:rsidP="00DA754E">
      <w:pPr>
        <w:keepNext/>
        <w:rPr>
          <w:b/>
          <w:sz w:val="8"/>
        </w:rPr>
      </w:pPr>
    </w:p>
    <w:p w:rsidR="00DA754E" w:rsidRPr="00F24CC0" w:rsidRDefault="00DA754E" w:rsidP="00DA754E">
      <w:pPr>
        <w:rPr>
          <w:sz w:val="8"/>
        </w:rPr>
      </w:pPr>
    </w:p>
    <w:p w:rsidR="00DA754E" w:rsidRPr="00F24CC0" w:rsidRDefault="00DA754E" w:rsidP="00DA754E">
      <w:pPr>
        <w:keepNext/>
        <w:spacing w:line="20" w:lineRule="auto"/>
        <w:rPr>
          <w:sz w:val="2"/>
        </w:rPr>
      </w:pPr>
    </w:p>
    <w:p w:rsidR="00DA754E" w:rsidRDefault="00DA754E" w:rsidP="00DA754E">
      <w:pPr>
        <w:rPr>
          <w:sz w:val="2"/>
        </w:rPr>
      </w:pPr>
    </w:p>
    <w:p w:rsidR="00DA754E" w:rsidRDefault="00DA754E" w:rsidP="00DA754E">
      <w:pPr>
        <w:rPr>
          <w:sz w:val="2"/>
        </w:rPr>
      </w:pPr>
    </w:p>
    <w:p w:rsidR="00DA754E" w:rsidRPr="00FE3925" w:rsidRDefault="00DA754E" w:rsidP="00DA754E">
      <w:pPr>
        <w:rPr>
          <w:sz w:val="2"/>
        </w:rPr>
      </w:pPr>
    </w:p>
    <w:p w:rsidR="00DA754E" w:rsidRPr="00FE3925" w:rsidRDefault="00DA754E" w:rsidP="00DA754E">
      <w:pPr>
        <w:rPr>
          <w:sz w:val="2"/>
        </w:rPr>
      </w:pPr>
    </w:p>
    <w:p w:rsidR="00DA754E" w:rsidRDefault="00DA754E" w:rsidP="00DA754E">
      <w:pPr>
        <w:framePr w:w="623" w:vSpace="45" w:wrap="around" w:vAnchor="text" w:hAnchor="page" w:x="481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12</w:t>
      </w:r>
      <w:r>
        <w:rPr>
          <w:b/>
        </w:rPr>
        <w:br/>
      </w:r>
    </w:p>
    <w:p w:rsidR="00DA754E" w:rsidRPr="00A50EB3" w:rsidRDefault="00DA754E" w:rsidP="00DA754E">
      <w:r w:rsidRPr="00A50EB3">
        <w:t xml:space="preserve">Установите соответствие между графиками процессов, в которых участвует </w:t>
      </w:r>
      <w:r w:rsidRPr="00A50EB3">
        <w:br/>
        <w:t>1 моль одноатомного идеального газа, и физическими величинами (Δ</w:t>
      </w:r>
      <w:r w:rsidRPr="00A50EB3">
        <w:rPr>
          <w:i/>
          <w:lang w:val="en-US"/>
        </w:rPr>
        <w:t>U</w:t>
      </w:r>
      <w:r w:rsidRPr="00A50EB3">
        <w:t xml:space="preserve"> – изменение внутренней энергии; </w:t>
      </w:r>
      <w:r w:rsidRPr="00A50EB3">
        <w:rPr>
          <w:i/>
        </w:rPr>
        <w:t>А</w:t>
      </w:r>
      <w:r w:rsidRPr="00A50EB3">
        <w:t xml:space="preserve"> – работа газа), которые их характеризуют.</w:t>
      </w:r>
    </w:p>
    <w:p w:rsidR="00DA754E" w:rsidRPr="00A50EB3" w:rsidRDefault="00DA754E" w:rsidP="00DA754E">
      <w:pPr>
        <w:rPr>
          <w:sz w:val="2"/>
        </w:rPr>
      </w:pPr>
      <w:r w:rsidRPr="00A50EB3">
        <w:t xml:space="preserve">К каждой позиции первого столбца подберите соответствующую позицию </w:t>
      </w:r>
      <w:r w:rsidRPr="00A50EB3">
        <w:br/>
        <w:t xml:space="preserve">из второго столбца и запишите </w:t>
      </w:r>
      <w:r w:rsidRPr="002625AA">
        <w:t>в таблицу</w:t>
      </w:r>
      <w:r w:rsidRPr="00A50EB3">
        <w:t xml:space="preserve"> выбранные цифры под соответствующими буквами.</w:t>
      </w:r>
    </w:p>
    <w:p w:rsidR="00DA754E" w:rsidRPr="00A50EB3" w:rsidRDefault="00DA754E" w:rsidP="00DA754E">
      <w:pPr>
        <w:rPr>
          <w:sz w:val="2"/>
        </w:rPr>
      </w:pPr>
    </w:p>
    <w:p w:rsidR="00DA754E" w:rsidRPr="00A50EB3" w:rsidRDefault="00DA754E" w:rsidP="00DA754E">
      <w:pPr>
        <w:keepNext/>
        <w:rPr>
          <w:b/>
          <w:sz w:val="8"/>
        </w:rPr>
      </w:pPr>
    </w:p>
    <w:p w:rsidR="00DA754E" w:rsidRPr="00A50EB3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6"/>
        <w:gridCol w:w="194"/>
        <w:gridCol w:w="3664"/>
      </w:tblGrid>
      <w:tr w:rsidR="00DA754E" w:rsidRPr="00A50EB3" w:rsidTr="00DA754E">
        <w:tc>
          <w:tcPr>
            <w:tcW w:w="5496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ГРАФИКИ ПРОЦЕССОВ</w:t>
            </w:r>
          </w:p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ФИЗИЧЕСКИЕ ВЕЛИЧИНЫ</w:t>
            </w:r>
          </w:p>
        </w:tc>
      </w:tr>
      <w:tr w:rsidR="00DA754E" w:rsidRPr="00A50EB3" w:rsidTr="00DA754E">
        <w:tc>
          <w:tcPr>
            <w:tcW w:w="5496" w:type="dxa"/>
            <w:shd w:val="clear" w:color="auto" w:fill="auto"/>
          </w:tcPr>
          <w:tbl>
            <w:tblPr>
              <w:tblOverlap w:val="never"/>
              <w:tblW w:w="549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5076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А)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>
                    <w:rPr>
                      <w:noProof/>
                      <w:sz w:val="2"/>
                    </w:rPr>
                    <w:drawing>
                      <wp:inline distT="0" distB="0" distL="0" distR="0" wp14:anchorId="749B6471" wp14:editId="08693180">
                        <wp:extent cx="1508125" cy="1377315"/>
                        <wp:effectExtent l="0" t="0" r="0" b="0"/>
                        <wp:docPr id="268" name="Рисунок 268" descr="E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E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8125" cy="13773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Б)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>
                    <w:rPr>
                      <w:noProof/>
                      <w:sz w:val="2"/>
                    </w:rPr>
                    <w:drawing>
                      <wp:inline distT="0" distB="0" distL="0" distR="0" wp14:anchorId="469CA4EF" wp14:editId="02704FD3">
                        <wp:extent cx="1508125" cy="1365885"/>
                        <wp:effectExtent l="0" t="0" r="0" b="5715"/>
                        <wp:docPr id="269" name="Рисунок 269" descr="E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E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8125" cy="1365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</w:tbl>
          <w:p w:rsidR="00DA754E" w:rsidRPr="00A50EB3" w:rsidRDefault="00DA754E" w:rsidP="00DA754E"/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tbl>
            <w:tblPr>
              <w:tblOverlap w:val="never"/>
              <w:tblW w:w="366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3244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1)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  <w:lang w:val="en-US"/>
                    </w:rPr>
                  </w:pPr>
                  <w:r w:rsidRPr="00A50EB3">
                    <w:t>Δ</w:t>
                  </w:r>
                  <w:r w:rsidRPr="00A50EB3">
                    <w:rPr>
                      <w:i/>
                      <w:lang w:val="en-US"/>
                    </w:rPr>
                    <w:t>U</w:t>
                  </w:r>
                  <w:r w:rsidRPr="00A50EB3">
                    <w:rPr>
                      <w:lang w:val="en-US"/>
                    </w:rPr>
                    <w:t xml:space="preserve"> = 0;  </w:t>
                  </w:r>
                  <w:r w:rsidRPr="00A50EB3">
                    <w:rPr>
                      <w:i/>
                      <w:lang w:val="en-US"/>
                    </w:rPr>
                    <w:t>A</w:t>
                  </w:r>
                  <w:r w:rsidRPr="00A50EB3">
                    <w:rPr>
                      <w:lang w:val="en-US"/>
                    </w:rPr>
                    <w:t xml:space="preserve"> &gt; 0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2)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Δ</w:t>
                  </w:r>
                  <w:r w:rsidRPr="00A50EB3">
                    <w:rPr>
                      <w:i/>
                      <w:lang w:val="en-US"/>
                    </w:rPr>
                    <w:t>U</w:t>
                  </w:r>
                  <w:r w:rsidRPr="00A50EB3">
                    <w:rPr>
                      <w:lang w:val="en-US"/>
                    </w:rPr>
                    <w:t xml:space="preserve"> &gt; 0;  </w:t>
                  </w:r>
                  <w:r w:rsidRPr="00A50EB3">
                    <w:rPr>
                      <w:i/>
                      <w:lang w:val="en-US"/>
                    </w:rPr>
                    <w:t>A</w:t>
                  </w:r>
                  <w:r w:rsidRPr="00A50EB3">
                    <w:rPr>
                      <w:lang w:val="en-US"/>
                    </w:rPr>
                    <w:t xml:space="preserve"> &gt; 0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3)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Δ</w:t>
                  </w:r>
                  <w:r w:rsidRPr="00A50EB3">
                    <w:rPr>
                      <w:i/>
                      <w:lang w:val="en-US"/>
                    </w:rPr>
                    <w:t>U</w:t>
                  </w:r>
                  <w:r w:rsidRPr="00A50EB3">
                    <w:rPr>
                      <w:lang w:val="en-US"/>
                    </w:rPr>
                    <w:t xml:space="preserve"> &gt; 0;  </w:t>
                  </w:r>
                  <w:r w:rsidRPr="00A50EB3">
                    <w:rPr>
                      <w:i/>
                      <w:lang w:val="en-US"/>
                    </w:rPr>
                    <w:t>A</w:t>
                  </w:r>
                  <w:r w:rsidRPr="00A50EB3">
                    <w:rPr>
                      <w:lang w:val="en-US"/>
                    </w:rPr>
                    <w:t xml:space="preserve"> = 0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4)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Δ</w:t>
                  </w:r>
                  <w:r w:rsidRPr="00A50EB3">
                    <w:rPr>
                      <w:i/>
                      <w:lang w:val="en-US"/>
                    </w:rPr>
                    <w:t>U</w:t>
                  </w:r>
                  <w:r w:rsidRPr="00A50EB3">
                    <w:rPr>
                      <w:lang w:val="en-US"/>
                    </w:rPr>
                    <w:t xml:space="preserve"> = 0;  </w:t>
                  </w:r>
                  <w:r w:rsidRPr="00A50EB3">
                    <w:rPr>
                      <w:i/>
                      <w:lang w:val="en-US"/>
                    </w:rPr>
                    <w:t>A</w:t>
                  </w:r>
                  <w:r w:rsidRPr="00A50EB3">
                    <w:rPr>
                      <w:lang w:val="en-US"/>
                    </w:rPr>
                    <w:t xml:space="preserve"> &lt; 0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</w:tbl>
          <w:p w:rsidR="00DA754E" w:rsidRPr="00A50EB3" w:rsidRDefault="00DA754E" w:rsidP="00DA754E"/>
        </w:tc>
      </w:tr>
    </w:tbl>
    <w:p w:rsidR="00DA754E" w:rsidRPr="00A50EB3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53"/>
        <w:gridCol w:w="453"/>
      </w:tblGrid>
      <w:tr w:rsidR="00DA754E" w:rsidRPr="00A50EB3" w:rsidTr="00DA754E"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A50EB3" w:rsidRDefault="00DA754E" w:rsidP="00DA754E">
            <w:r w:rsidRPr="00A50EB3">
              <w:t>Ответ: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Б</w:t>
            </w:r>
          </w:p>
        </w:tc>
      </w:tr>
      <w:tr w:rsidR="00DA754E" w:rsidRPr="00A50EB3" w:rsidTr="00DA754E">
        <w:trPr>
          <w:trHeight w:val="547"/>
        </w:trPr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DA754E" w:rsidRPr="00A50EB3" w:rsidRDefault="00DA754E" w:rsidP="00DA754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</w:tr>
    </w:tbl>
    <w:p w:rsidR="002D58A5" w:rsidRDefault="002D58A5" w:rsidP="002D58A5">
      <w:pPr>
        <w:rPr>
          <w:sz w:val="20"/>
          <w:szCs w:val="20"/>
        </w:rPr>
      </w:pPr>
    </w:p>
    <w:p w:rsidR="00053178" w:rsidRDefault="00053178" w:rsidP="00053178"/>
    <w:p w:rsidR="00BD419F" w:rsidRPr="00BD419F" w:rsidRDefault="00BD419F" w:rsidP="00BD419F">
      <w:pPr>
        <w:rPr>
          <w:sz w:val="20"/>
          <w:szCs w:val="20"/>
        </w:rPr>
      </w:pPr>
    </w:p>
    <w:p w:rsidR="00BD419F" w:rsidRPr="00BD419F" w:rsidRDefault="00BD419F" w:rsidP="00BD419F">
      <w:pPr>
        <w:rPr>
          <w:sz w:val="2"/>
        </w:rPr>
      </w:pPr>
    </w:p>
    <w:p w:rsidR="00DA754E" w:rsidRPr="00A04743" w:rsidRDefault="00DA754E" w:rsidP="00DA754E">
      <w:pPr>
        <w:rPr>
          <w:sz w:val="4"/>
          <w:lang w:val="en-US"/>
        </w:rPr>
      </w:pPr>
    </w:p>
    <w:p w:rsidR="00DA754E" w:rsidRPr="00A04743" w:rsidRDefault="00DA754E" w:rsidP="00BC159E">
      <w:pPr>
        <w:framePr w:w="623" w:vSpace="45" w:wrap="around" w:vAnchor="text" w:hAnchor="page" w:x="452" w:y="438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A04743">
        <w:rPr>
          <w:b/>
        </w:rPr>
        <w:t>13</w:t>
      </w:r>
      <w:r w:rsidRPr="00A04743">
        <w:rPr>
          <w:b/>
        </w:rPr>
        <w:br/>
      </w:r>
    </w:p>
    <w:p w:rsidR="00DA754E" w:rsidRDefault="00DA754E" w:rsidP="00DA754E"/>
    <w:tbl>
      <w:tblPr>
        <w:tblpPr w:leftFromText="180" w:rightFromText="180" w:vertAnchor="text" w:horzAnchor="margin" w:tblpXSpec="right" w:tblpY="139"/>
        <w:tblOverlap w:val="never"/>
        <w:tblW w:w="0" w:type="auto"/>
        <w:tblLook w:val="01E0" w:firstRow="1" w:lastRow="1" w:firstColumn="1" w:lastColumn="1" w:noHBand="0" w:noVBand="0"/>
      </w:tblPr>
      <w:tblGrid>
        <w:gridCol w:w="2256"/>
      </w:tblGrid>
      <w:tr w:rsidR="00DA754E" w:rsidRPr="005D7EB3" w:rsidTr="00DA754E">
        <w:tc>
          <w:tcPr>
            <w:tcW w:w="0" w:type="auto"/>
            <w:shd w:val="clear" w:color="auto" w:fill="auto"/>
          </w:tcPr>
          <w:p w:rsidR="00DA754E" w:rsidRPr="005D7EB3" w:rsidRDefault="00DA754E" w:rsidP="00DA754E">
            <w:r>
              <w:rPr>
                <w:noProof/>
              </w:rPr>
              <w:drawing>
                <wp:inline distT="0" distB="0" distL="0" distR="0" wp14:anchorId="39F599E4" wp14:editId="1E1D9BB1">
                  <wp:extent cx="1294130" cy="937895"/>
                  <wp:effectExtent l="0" t="0" r="1270" b="0"/>
                  <wp:docPr id="125" name="Рисунок 125" descr="1429_А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1429_А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937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54E" w:rsidRPr="00000550" w:rsidRDefault="00DA754E" w:rsidP="00DA754E">
      <w:r w:rsidRPr="005D7EB3">
        <w:t xml:space="preserve">Электрическая цепь, состоящая из </w:t>
      </w:r>
      <w:r>
        <w:t>т</w:t>
      </w:r>
      <w:r w:rsidRPr="005D7EB3">
        <w:t>рёх прямолинейных горизонтальных</w:t>
      </w:r>
      <w:r>
        <w:t xml:space="preserve"> </w:t>
      </w:r>
      <w:r w:rsidRPr="005D7EB3">
        <w:t xml:space="preserve">проводников (2–3, 3–4, 4–1) и источника постоянного тока, находится в однородном магнитном поле, у которого вектор магнитной индукции </w:t>
      </w:r>
      <w:r w:rsidRPr="005D7EB3">
        <w:rPr>
          <w:position w:val="-4"/>
        </w:rPr>
        <w:object w:dxaOrig="260" w:dyaOrig="360">
          <v:shape id="_x0000_i1036" type="#_x0000_t75" style="width:12.9pt;height:17.2pt" o:ole="">
            <v:imagedata r:id="rId40" o:title=""/>
          </v:shape>
          <o:OLEObject Type="Embed" ProgID="Equation.DSMT4" ShapeID="_x0000_i1036" DrawAspect="Content" ObjectID="_1645347311" r:id="rId41"/>
        </w:object>
      </w:r>
      <w:r>
        <w:t xml:space="preserve"> направлен так, как показано на рисунке</w:t>
      </w:r>
      <w:r w:rsidRPr="005D7EB3">
        <w:t xml:space="preserve">. </w:t>
      </w:r>
      <w:r w:rsidRPr="005D7EB3">
        <w:rPr>
          <w:color w:val="000000"/>
        </w:rPr>
        <w:t xml:space="preserve">Куда направлена относительно рисунка </w:t>
      </w:r>
      <w:r w:rsidRPr="005D7EB3">
        <w:t>(</w:t>
      </w:r>
      <w:r w:rsidRPr="005D7EB3">
        <w:rPr>
          <w:b/>
          <w:i/>
        </w:rPr>
        <w:t>вправо, влево, вверх, вниз, к наблюдателю, от наблюдателя</w:t>
      </w:r>
      <w:r w:rsidRPr="005D7EB3">
        <w:t xml:space="preserve">) вызванная этим полем сила Ампера, действующая на проводник 4–1? </w:t>
      </w:r>
      <w:r w:rsidRPr="005D7EB3">
        <w:rPr>
          <w:i/>
        </w:rPr>
        <w:t>Ответ запишите словом (словами).</w:t>
      </w:r>
    </w:p>
    <w:p w:rsidR="00DA754E" w:rsidRPr="005D7EB3" w:rsidRDefault="00DA754E" w:rsidP="00DA754E">
      <w:pPr>
        <w:rPr>
          <w:sz w:val="2"/>
        </w:rPr>
      </w:pPr>
    </w:p>
    <w:p w:rsidR="00DA754E" w:rsidRPr="005D7EB3" w:rsidRDefault="00DA754E" w:rsidP="00DA754E">
      <w:pPr>
        <w:rPr>
          <w:sz w:val="2"/>
        </w:rPr>
      </w:pPr>
    </w:p>
    <w:p w:rsidR="00DA754E" w:rsidRPr="005D7EB3" w:rsidRDefault="00DA754E" w:rsidP="00DA754E">
      <w:pPr>
        <w:keepNext/>
        <w:rPr>
          <w:b/>
          <w:sz w:val="8"/>
        </w:rPr>
      </w:pPr>
    </w:p>
    <w:p w:rsidR="00DA754E" w:rsidRPr="005D7EB3" w:rsidRDefault="00DA754E" w:rsidP="00DA754E">
      <w:pPr>
        <w:rPr>
          <w:sz w:val="20"/>
          <w:szCs w:val="20"/>
        </w:rPr>
      </w:pPr>
    </w:p>
    <w:p w:rsidR="00DA754E" w:rsidRDefault="00DA754E" w:rsidP="00DA754E">
      <w:r w:rsidRPr="005D7EB3">
        <w:t>Ответ: _____________</w:t>
      </w:r>
      <w:r w:rsidR="00973094" w:rsidRPr="005D7EB3">
        <w:t xml:space="preserve"> </w:t>
      </w:r>
      <w:r w:rsidRPr="005D7EB3">
        <w:t>______________.</w:t>
      </w:r>
    </w:p>
    <w:p w:rsidR="00BD419F" w:rsidRPr="00BD419F" w:rsidRDefault="00BD419F" w:rsidP="00BD419F">
      <w:pPr>
        <w:keepNext/>
        <w:rPr>
          <w:b/>
          <w:sz w:val="8"/>
        </w:rPr>
      </w:pPr>
    </w:p>
    <w:p w:rsidR="00BD419F" w:rsidRPr="00BD419F" w:rsidRDefault="00BD419F" w:rsidP="00BD419F">
      <w:pPr>
        <w:rPr>
          <w:sz w:val="20"/>
          <w:szCs w:val="20"/>
        </w:rPr>
      </w:pPr>
    </w:p>
    <w:p w:rsidR="00DA754E" w:rsidRDefault="00DA754E" w:rsidP="00DA754E"/>
    <w:p w:rsidR="00BC159E" w:rsidRDefault="00BC159E" w:rsidP="00DA754E"/>
    <w:p w:rsidR="00DA754E" w:rsidRPr="007C3144" w:rsidRDefault="00DA754E" w:rsidP="00DA754E">
      <w:pPr>
        <w:rPr>
          <w:sz w:val="4"/>
        </w:rPr>
      </w:pPr>
    </w:p>
    <w:p w:rsidR="00DA754E" w:rsidRPr="007C3144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14</w:t>
      </w:r>
      <w:r w:rsidRPr="007C3144">
        <w:rPr>
          <w:b/>
        </w:rPr>
        <w:br/>
      </w:r>
    </w:p>
    <w:p w:rsidR="00DA754E" w:rsidRPr="007C3144" w:rsidRDefault="00DA754E" w:rsidP="00DA754E">
      <w:pPr>
        <w:rPr>
          <w:sz w:val="2"/>
        </w:rPr>
      </w:pPr>
    </w:p>
    <w:p w:rsidR="00DA754E" w:rsidRPr="007C3144" w:rsidRDefault="00DA754E" w:rsidP="00DA754E">
      <w:pPr>
        <w:rPr>
          <w:sz w:val="8"/>
        </w:rPr>
      </w:pPr>
    </w:p>
    <w:p w:rsidR="00DA754E" w:rsidRPr="007C3144" w:rsidRDefault="00DA754E" w:rsidP="00DA754E">
      <w:pPr>
        <w:spacing w:line="20" w:lineRule="auto"/>
        <w:rPr>
          <w:sz w:val="2"/>
        </w:rPr>
      </w:pPr>
    </w:p>
    <w:p w:rsidR="00DA754E" w:rsidRDefault="00DA754E" w:rsidP="00DA754E">
      <w:pPr>
        <w:rPr>
          <w:rFonts w:eastAsia="MS Mincho"/>
        </w:rPr>
      </w:pPr>
      <w:r w:rsidRPr="00000550">
        <w:t>Два неподвижных точечных заряда действуют друг на друга с силами, модуль которых</w:t>
      </w:r>
      <w:r w:rsidRPr="00000550">
        <w:rPr>
          <w:rFonts w:eastAsia="MS Mincho"/>
        </w:rPr>
        <w:t xml:space="preserve"> равен </w:t>
      </w:r>
      <w:r w:rsidRPr="00000550">
        <w:rPr>
          <w:rFonts w:eastAsia="MS Mincho"/>
          <w:i/>
        </w:rPr>
        <w:t>F</w:t>
      </w:r>
      <w:r w:rsidRPr="00000550">
        <w:rPr>
          <w:rFonts w:eastAsia="MS Mincho"/>
        </w:rPr>
        <w:t>. Во сколько раз уменьшится модуль этих сил, если один заряд уменьшить в 5 раз, другой заряд увеличить в 2 раза, а расстояние между ними оставить прежним?</w:t>
      </w:r>
    </w:p>
    <w:p w:rsidR="00DA754E" w:rsidRDefault="00DA754E" w:rsidP="00DA754E">
      <w:pPr>
        <w:rPr>
          <w:rFonts w:eastAsia="MS Mincho"/>
        </w:rPr>
      </w:pPr>
    </w:p>
    <w:p w:rsidR="00DA754E" w:rsidRPr="00000550" w:rsidRDefault="00DA754E" w:rsidP="00DA754E">
      <w:pPr>
        <w:rPr>
          <w:sz w:val="2"/>
        </w:rPr>
      </w:pPr>
    </w:p>
    <w:p w:rsidR="00DA754E" w:rsidRPr="00000550" w:rsidRDefault="00DA754E" w:rsidP="00DA754E">
      <w:pPr>
        <w:rPr>
          <w:sz w:val="2"/>
        </w:rPr>
      </w:pPr>
    </w:p>
    <w:p w:rsidR="00DA754E" w:rsidRPr="00000550" w:rsidRDefault="00DA754E" w:rsidP="00DA754E">
      <w:pPr>
        <w:keepNext/>
        <w:rPr>
          <w:b/>
          <w:sz w:val="8"/>
        </w:rPr>
      </w:pPr>
    </w:p>
    <w:p w:rsidR="00DA754E" w:rsidRPr="00000550" w:rsidRDefault="00DA754E" w:rsidP="00DA754E">
      <w:r w:rsidRPr="00000550">
        <w:t>Ответ: в _____</w:t>
      </w:r>
      <w:r>
        <w:t>________________</w:t>
      </w:r>
      <w:r w:rsidRPr="00000550">
        <w:t>____ ра</w:t>
      </w:r>
      <w:proofErr w:type="gramStart"/>
      <w:r w:rsidRPr="00000550">
        <w:t>з(</w:t>
      </w:r>
      <w:proofErr w:type="gramEnd"/>
      <w:r w:rsidRPr="00000550">
        <w:t>а).</w:t>
      </w:r>
    </w:p>
    <w:p w:rsidR="008479CB" w:rsidRDefault="008479CB" w:rsidP="002D58A5">
      <w:pPr>
        <w:rPr>
          <w:sz w:val="2"/>
        </w:rPr>
      </w:pPr>
    </w:p>
    <w:p w:rsidR="008479CB" w:rsidRDefault="008479CB" w:rsidP="002D58A5">
      <w:pPr>
        <w:rPr>
          <w:sz w:val="2"/>
        </w:rPr>
      </w:pPr>
    </w:p>
    <w:p w:rsidR="008479CB" w:rsidRDefault="008479CB" w:rsidP="002D58A5">
      <w:pPr>
        <w:rPr>
          <w:sz w:val="2"/>
        </w:rPr>
      </w:pPr>
    </w:p>
    <w:p w:rsidR="008479CB" w:rsidRDefault="008479CB" w:rsidP="002D58A5">
      <w:pPr>
        <w:rPr>
          <w:sz w:val="2"/>
        </w:rPr>
      </w:pPr>
    </w:p>
    <w:p w:rsidR="008479CB" w:rsidRDefault="008479CB" w:rsidP="002D58A5"/>
    <w:p w:rsidR="00BC159E" w:rsidRDefault="00BC159E" w:rsidP="002D58A5"/>
    <w:p w:rsidR="00BC159E" w:rsidRDefault="00BC159E" w:rsidP="002D58A5"/>
    <w:p w:rsidR="00053178" w:rsidRPr="00FE3925" w:rsidRDefault="00053178" w:rsidP="00053178">
      <w:pPr>
        <w:spacing w:line="20" w:lineRule="auto"/>
        <w:rPr>
          <w:sz w:val="2"/>
        </w:rPr>
      </w:pPr>
    </w:p>
    <w:p w:rsidR="002D58A5" w:rsidRPr="007C3144" w:rsidRDefault="002D58A5" w:rsidP="002D58A5">
      <w:pPr>
        <w:rPr>
          <w:sz w:val="4"/>
          <w:lang w:val="en-US"/>
        </w:rPr>
      </w:pPr>
    </w:p>
    <w:p w:rsidR="002D58A5" w:rsidRPr="007C3144" w:rsidRDefault="002D58A5" w:rsidP="002D58A5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15</w:t>
      </w:r>
      <w:r w:rsidRPr="007C3144">
        <w:rPr>
          <w:b/>
        </w:rPr>
        <w:br/>
      </w:r>
    </w:p>
    <w:p w:rsidR="002D58A5" w:rsidRPr="007C3144" w:rsidRDefault="002D58A5" w:rsidP="002D58A5">
      <w:pPr>
        <w:rPr>
          <w:sz w:val="2"/>
        </w:rPr>
      </w:pPr>
    </w:p>
    <w:p w:rsidR="009271AE" w:rsidRPr="009271AE" w:rsidRDefault="009271AE" w:rsidP="009271AE">
      <w:pPr>
        <w:keepNext/>
        <w:spacing w:line="20" w:lineRule="auto"/>
        <w:rPr>
          <w:sz w:val="2"/>
        </w:rPr>
      </w:pPr>
    </w:p>
    <w:p w:rsidR="009271AE" w:rsidRPr="009271AE" w:rsidRDefault="009271AE" w:rsidP="009271AE">
      <w:pPr>
        <w:keepNext/>
        <w:keepLines/>
        <w:ind w:left="-57" w:right="-57"/>
        <w:rPr>
          <w:sz w:val="8"/>
        </w:rPr>
      </w:pPr>
    </w:p>
    <w:p w:rsidR="009271AE" w:rsidRDefault="009271AE" w:rsidP="009271AE">
      <w:r w:rsidRPr="009271AE">
        <w:t xml:space="preserve">Колебательный контур состоит из конденсатора емкостью </w:t>
      </w:r>
      <w:r w:rsidRPr="009271AE">
        <w:rPr>
          <w:i/>
          <w:iCs/>
          <w:lang w:val="en-US"/>
        </w:rPr>
        <w:t>C</w:t>
      </w:r>
      <w:r w:rsidRPr="009271AE">
        <w:t xml:space="preserve"> и катушки индуктивностью </w:t>
      </w:r>
      <w:r w:rsidRPr="009271AE">
        <w:rPr>
          <w:i/>
          <w:iCs/>
          <w:lang w:val="en-US"/>
        </w:rPr>
        <w:t>L</w:t>
      </w:r>
      <w:r w:rsidRPr="009271AE">
        <w:t>. Во сколько раз увеличится период собственных колебаний контура, если его индуктивность увеличить в 10 раз, а емкость уменьшить в 2,5 раза?</w:t>
      </w:r>
    </w:p>
    <w:p w:rsidR="006753D7" w:rsidRPr="009271AE" w:rsidRDefault="006753D7" w:rsidP="009271AE"/>
    <w:p w:rsidR="009271AE" w:rsidRPr="009271AE" w:rsidRDefault="009271AE" w:rsidP="009271AE">
      <w:pPr>
        <w:rPr>
          <w:sz w:val="2"/>
        </w:rPr>
      </w:pPr>
    </w:p>
    <w:p w:rsidR="009271AE" w:rsidRPr="009271AE" w:rsidRDefault="009271AE" w:rsidP="009271AE">
      <w:pPr>
        <w:rPr>
          <w:sz w:val="2"/>
        </w:rPr>
      </w:pPr>
    </w:p>
    <w:p w:rsidR="009271AE" w:rsidRPr="009271AE" w:rsidRDefault="006753D7" w:rsidP="009271AE">
      <w:pPr>
        <w:rPr>
          <w:sz w:val="2"/>
        </w:rPr>
      </w:pPr>
      <w:r>
        <w:t>Ответ: в __________________________ ра</w:t>
      </w:r>
      <w:proofErr w:type="gramStart"/>
      <w:r>
        <w:t>з(</w:t>
      </w:r>
      <w:proofErr w:type="gramEnd"/>
      <w:r w:rsidR="009271AE" w:rsidRPr="009271AE">
        <w:t xml:space="preserve">а) </w:t>
      </w:r>
    </w:p>
    <w:p w:rsidR="002D58A5" w:rsidRDefault="002D58A5" w:rsidP="002D58A5"/>
    <w:p w:rsidR="006753D7" w:rsidRDefault="006753D7" w:rsidP="002D58A5"/>
    <w:p w:rsidR="00DA754E" w:rsidRDefault="00DA754E" w:rsidP="00DA754E"/>
    <w:p w:rsidR="00DA754E" w:rsidRDefault="00DA754E" w:rsidP="00DA754E">
      <w:pPr>
        <w:jc w:val="left"/>
        <w:rPr>
          <w:sz w:val="4"/>
        </w:rPr>
      </w:pPr>
      <w:r>
        <w:rPr>
          <w:sz w:val="4"/>
        </w:rPr>
        <w:br w:type="page"/>
      </w:r>
    </w:p>
    <w:p w:rsidR="00DA754E" w:rsidRPr="00FE3925" w:rsidRDefault="00DA754E" w:rsidP="00DA754E">
      <w:pPr>
        <w:rPr>
          <w:sz w:val="4"/>
        </w:rPr>
      </w:pPr>
    </w:p>
    <w:p w:rsidR="00DA754E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16</w:t>
      </w:r>
      <w:r>
        <w:rPr>
          <w:b/>
        </w:rPr>
        <w:br/>
      </w:r>
    </w:p>
    <w:p w:rsidR="00DA754E" w:rsidRDefault="00DA754E" w:rsidP="00DA754E">
      <w:pPr>
        <w:rPr>
          <w:sz w:val="2"/>
        </w:rPr>
      </w:pPr>
    </w:p>
    <w:p w:rsidR="00DA754E" w:rsidRDefault="00DA754E" w:rsidP="00DA754E">
      <w:pPr>
        <w:rPr>
          <w:sz w:val="8"/>
        </w:rPr>
      </w:pPr>
    </w:p>
    <w:p w:rsidR="00DA754E" w:rsidRPr="00FE3925" w:rsidRDefault="00DA754E" w:rsidP="00DA754E">
      <w:pPr>
        <w:spacing w:line="20" w:lineRule="auto"/>
        <w:rPr>
          <w:sz w:val="2"/>
        </w:rPr>
      </w:pPr>
    </w:p>
    <w:p w:rsidR="00DA754E" w:rsidRDefault="00DA754E" w:rsidP="00DA754E">
      <w:pPr>
        <w:rPr>
          <w:color w:val="000000"/>
        </w:rPr>
      </w:pPr>
      <w:r w:rsidRPr="000C0AE5">
        <w:rPr>
          <w:color w:val="000000"/>
        </w:rPr>
        <w:t xml:space="preserve">По гладким параллельным рельсам, замкнутым на лампочку накаливания, перемещают лёгкий тонкий проводник. Контур находится в однородном магнитном поле с индукцией </w:t>
      </w:r>
      <w:r w:rsidRPr="000C0AE5">
        <w:rPr>
          <w:color w:val="000000"/>
          <w:position w:val="-4"/>
        </w:rPr>
        <w:object w:dxaOrig="260" w:dyaOrig="360">
          <v:shape id="_x0000_i1037" type="#_x0000_t75" style="width:12.9pt;height:17.2pt" o:ole="">
            <v:imagedata r:id="rId42" o:title=""/>
          </v:shape>
          <o:OLEObject Type="Embed" ProgID="Equation.DSMT4" ShapeID="_x0000_i1037" DrawAspect="Content" ObjectID="_1645347312" r:id="rId43"/>
        </w:object>
      </w:r>
      <w:r w:rsidRPr="000C0AE5">
        <w:rPr>
          <w:color w:val="000000"/>
        </w:rPr>
        <w:t xml:space="preserve"> (см. рис. а). При движении проводника площадь контура изменяется так, как указано на графике</w:t>
      </w:r>
      <w:r w:rsidRPr="000C0AE5">
        <w:rPr>
          <w:i/>
          <w:color w:val="000000"/>
        </w:rPr>
        <w:t xml:space="preserve"> </w:t>
      </w:r>
      <w:r w:rsidRPr="000C0AE5">
        <w:rPr>
          <w:color w:val="000000"/>
        </w:rPr>
        <w:t xml:space="preserve">б. </w:t>
      </w:r>
    </w:p>
    <w:p w:rsidR="00DA754E" w:rsidRDefault="00DA754E" w:rsidP="00DA754E">
      <w:pPr>
        <w:rPr>
          <w:rFonts w:eastAsia="TimesNewRoman"/>
          <w:color w:val="000000"/>
        </w:rPr>
      </w:pPr>
      <w:r w:rsidRPr="000C0AE5">
        <w:rPr>
          <w:rFonts w:eastAsia="TimesNewRoman"/>
          <w:color w:val="000000"/>
        </w:rPr>
        <w:t xml:space="preserve">Выберите </w:t>
      </w:r>
      <w:r w:rsidRPr="000C0AE5">
        <w:rPr>
          <w:rFonts w:eastAsia="TimesNewRoman"/>
          <w:b/>
          <w:bCs/>
          <w:color w:val="000000"/>
        </w:rPr>
        <w:t xml:space="preserve">два </w:t>
      </w:r>
      <w:r w:rsidRPr="000C0AE5">
        <w:rPr>
          <w:rFonts w:eastAsia="TimesNewRoman"/>
          <w:color w:val="000000"/>
        </w:rPr>
        <w:t>верных утверждения, соответствующие приведённым данным и описанию опыта.</w:t>
      </w:r>
    </w:p>
    <w:p w:rsidR="00DA754E" w:rsidRPr="000C0AE5" w:rsidRDefault="00DA754E" w:rsidP="00DA754E">
      <w:pPr>
        <w:rPr>
          <w:rFonts w:eastAsia="TimesNewRoman"/>
          <w:color w:val="000000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664"/>
        <w:gridCol w:w="4665"/>
      </w:tblGrid>
      <w:tr w:rsidR="00DA754E" w:rsidRPr="000C0AE5" w:rsidTr="00DA754E">
        <w:trPr>
          <w:jc w:val="center"/>
        </w:trPr>
        <w:tc>
          <w:tcPr>
            <w:tcW w:w="4664" w:type="dxa"/>
            <w:shd w:val="clear" w:color="auto" w:fill="auto"/>
            <w:vAlign w:val="bottom"/>
          </w:tcPr>
          <w:p w:rsidR="00DA754E" w:rsidRPr="000C0AE5" w:rsidRDefault="00DA754E" w:rsidP="00DA754E">
            <w:pPr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C1974CF" wp14:editId="07A30943">
                  <wp:extent cx="2030730" cy="937895"/>
                  <wp:effectExtent l="0" t="0" r="7620" b="0"/>
                  <wp:docPr id="40" name="Рисунок 40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937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754E" w:rsidRPr="000C0AE5" w:rsidRDefault="00DA754E" w:rsidP="00DA754E">
            <w:pPr>
              <w:jc w:val="center"/>
              <w:rPr>
                <w:rFonts w:eastAsia="TimesNewRoman"/>
                <w:color w:val="000000"/>
              </w:rPr>
            </w:pPr>
            <w:r w:rsidRPr="000C0AE5">
              <w:rPr>
                <w:noProof/>
                <w:color w:val="000000"/>
              </w:rPr>
              <w:t>а)</w:t>
            </w:r>
          </w:p>
        </w:tc>
        <w:tc>
          <w:tcPr>
            <w:tcW w:w="4665" w:type="dxa"/>
            <w:shd w:val="clear" w:color="auto" w:fill="auto"/>
            <w:vAlign w:val="bottom"/>
          </w:tcPr>
          <w:p w:rsidR="00DA754E" w:rsidRPr="000C0AE5" w:rsidRDefault="00DA754E" w:rsidP="00DA754E">
            <w:pPr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c">
                  <w:drawing>
                    <wp:inline distT="0" distB="0" distL="0" distR="0" wp14:anchorId="14A6FD93" wp14:editId="655AA6A6">
                      <wp:extent cx="2531745" cy="2261870"/>
                      <wp:effectExtent l="0" t="0" r="4445" b="0"/>
                      <wp:docPr id="120" name="Полотно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srgbClr val="FFFFFF"/>
                              </a:solidFill>
                            </wpc:bg>
                            <wpc:whole/>
                            <wps:wsp>
                              <wps:cNvPr id="270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9107" y="187306"/>
                                  <a:ext cx="1890334" cy="1609750"/>
                                </a:xfrm>
                                <a:custGeom>
                                  <a:avLst/>
                                  <a:gdLst>
                                    <a:gd name="T0" fmla="*/ 0 w 2977"/>
                                    <a:gd name="T1" fmla="*/ 0 h 2535"/>
                                    <a:gd name="T2" fmla="*/ 0 w 2977"/>
                                    <a:gd name="T3" fmla="*/ 1609725 h 2535"/>
                                    <a:gd name="T4" fmla="*/ 1890395 w 2977"/>
                                    <a:gd name="T5" fmla="*/ 1609725 h 253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977" h="2535">
                                      <a:moveTo>
                                        <a:pt x="0" y="0"/>
                                      </a:moveTo>
                                      <a:lnTo>
                                        <a:pt x="0" y="2535"/>
                                      </a:lnTo>
                                      <a:lnTo>
                                        <a:pt x="2977" y="2535"/>
                                      </a:lnTo>
                                    </a:path>
                                  </a:pathLst>
                                </a:cu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1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9207" y="93303"/>
                                  <a:ext cx="59701" cy="112403"/>
                                </a:xfrm>
                                <a:custGeom>
                                  <a:avLst/>
                                  <a:gdLst>
                                    <a:gd name="T0" fmla="*/ 0 w 94"/>
                                    <a:gd name="T1" fmla="*/ 112395 h 177"/>
                                    <a:gd name="T2" fmla="*/ 29845 w 94"/>
                                    <a:gd name="T3" fmla="*/ 0 h 177"/>
                                    <a:gd name="T4" fmla="*/ 59690 w 94"/>
                                    <a:gd name="T5" fmla="*/ 112395 h 177"/>
                                    <a:gd name="T6" fmla="*/ 0 w 94"/>
                                    <a:gd name="T7" fmla="*/ 112395 h 17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4" h="177">
                                      <a:moveTo>
                                        <a:pt x="0" y="177"/>
                                      </a:moveTo>
                                      <a:lnTo>
                                        <a:pt x="47" y="0"/>
                                      </a:lnTo>
                                      <a:lnTo>
                                        <a:pt x="94" y="177"/>
                                      </a:lnTo>
                                      <a:lnTo>
                                        <a:pt x="0" y="17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2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91041" y="1767255"/>
                                  <a:ext cx="111802" cy="60302"/>
                                </a:xfrm>
                                <a:custGeom>
                                  <a:avLst/>
                                  <a:gdLst>
                                    <a:gd name="T0" fmla="*/ 0 w 176"/>
                                    <a:gd name="T1" fmla="*/ 60325 h 95"/>
                                    <a:gd name="T2" fmla="*/ 111760 w 176"/>
                                    <a:gd name="T3" fmla="*/ 29845 h 95"/>
                                    <a:gd name="T4" fmla="*/ 0 w 176"/>
                                    <a:gd name="T5" fmla="*/ 0 h 95"/>
                                    <a:gd name="T6" fmla="*/ 0 w 176"/>
                                    <a:gd name="T7" fmla="*/ 60325 h 9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6" h="95">
                                      <a:moveTo>
                                        <a:pt x="0" y="95"/>
                                      </a:moveTo>
                                      <a:lnTo>
                                        <a:pt x="176" y="4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3" name="Line 40"/>
                              <wps:cNvCnPr/>
                              <wps:spPr bwMode="auto">
                                <a:xfrm>
                                  <a:off x="377807" y="1527847"/>
                                  <a:ext cx="901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Line 41"/>
                              <wps:cNvCnPr/>
                              <wps:spPr bwMode="auto">
                                <a:xfrm>
                                  <a:off x="377807" y="1257939"/>
                                  <a:ext cx="901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5" name="Line 42"/>
                              <wps:cNvCnPr/>
                              <wps:spPr bwMode="auto">
                                <a:xfrm>
                                  <a:off x="377807" y="988631"/>
                                  <a:ext cx="901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Line 43"/>
                              <wps:cNvCnPr/>
                              <wps:spPr bwMode="auto">
                                <a:xfrm>
                                  <a:off x="377807" y="718822"/>
                                  <a:ext cx="901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7" name="Line 44"/>
                              <wps:cNvCnPr/>
                              <wps:spPr bwMode="auto">
                                <a:xfrm>
                                  <a:off x="377807" y="449514"/>
                                  <a:ext cx="901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Line 45"/>
                              <wps:cNvCnPr/>
                              <wps:spPr bwMode="auto">
                                <a:xfrm>
                                  <a:off x="688912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9" name="Line 46"/>
                              <wps:cNvCnPr/>
                              <wps:spPr bwMode="auto">
                                <a:xfrm>
                                  <a:off x="958217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Line 47"/>
                              <wps:cNvCnPr/>
                              <wps:spPr bwMode="auto">
                                <a:xfrm>
                                  <a:off x="1227422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Line 48"/>
                              <wps:cNvCnPr/>
                              <wps:spPr bwMode="auto">
                                <a:xfrm>
                                  <a:off x="1497327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Line 49"/>
                              <wps:cNvCnPr/>
                              <wps:spPr bwMode="auto">
                                <a:xfrm>
                                  <a:off x="1766531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Line 50"/>
                              <wps:cNvCnPr/>
                              <wps:spPr bwMode="auto">
                                <a:xfrm>
                                  <a:off x="2036436" y="1744954"/>
                                  <a:ext cx="0" cy="896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24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9107" y="449514"/>
                                  <a:ext cx="1617329" cy="13475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5" name="Line 52"/>
                              <wps:cNvCnPr/>
                              <wps:spPr bwMode="auto">
                                <a:xfrm>
                                  <a:off x="419107" y="1527847"/>
                                  <a:ext cx="16173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" name="Line 53"/>
                              <wps:cNvCnPr/>
                              <wps:spPr bwMode="auto">
                                <a:xfrm>
                                  <a:off x="419107" y="1257939"/>
                                  <a:ext cx="16173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7" name="Line 54"/>
                              <wps:cNvCnPr/>
                              <wps:spPr bwMode="auto">
                                <a:xfrm>
                                  <a:off x="419107" y="988631"/>
                                  <a:ext cx="16173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55"/>
                              <wps:cNvCnPr/>
                              <wps:spPr bwMode="auto">
                                <a:xfrm>
                                  <a:off x="419107" y="718822"/>
                                  <a:ext cx="16173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56"/>
                              <wps:cNvCnPr/>
                              <wps:spPr bwMode="auto">
                                <a:xfrm>
                                  <a:off x="1766531" y="449514"/>
                                  <a:ext cx="0" cy="134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57"/>
                              <wps:cNvCnPr/>
                              <wps:spPr bwMode="auto">
                                <a:xfrm>
                                  <a:off x="1497327" y="449514"/>
                                  <a:ext cx="0" cy="134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58"/>
                              <wps:cNvCnPr/>
                              <wps:spPr bwMode="auto">
                                <a:xfrm>
                                  <a:off x="1227422" y="449514"/>
                                  <a:ext cx="0" cy="134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59"/>
                              <wps:cNvCnPr/>
                              <wps:spPr bwMode="auto">
                                <a:xfrm>
                                  <a:off x="958217" y="449514"/>
                                  <a:ext cx="0" cy="134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60"/>
                              <wps:cNvCnPr/>
                              <wps:spPr bwMode="auto">
                                <a:xfrm>
                                  <a:off x="688912" y="449514"/>
                                  <a:ext cx="0" cy="13475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1426244"/>
                                  <a:ext cx="89602" cy="204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3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1157636"/>
                                  <a:ext cx="89602" cy="204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4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890928"/>
                                  <a:ext cx="89602" cy="204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5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614619"/>
                                  <a:ext cx="896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6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363811"/>
                                  <a:ext cx="896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7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6916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8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1512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9" name="Rectangl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3821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0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44626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1" name="Rectangle 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29131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2" name="Rectangl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91335" y="1852957"/>
                                  <a:ext cx="895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3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9304" y="1852957"/>
                                  <a:ext cx="89602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4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9107" y="449514"/>
                                  <a:ext cx="1617329" cy="1078333"/>
                                </a:xfrm>
                                <a:custGeom>
                                  <a:avLst/>
                                  <a:gdLst>
                                    <a:gd name="T0" fmla="*/ 1617345 w 2547"/>
                                    <a:gd name="T1" fmla="*/ 539115 h 1698"/>
                                    <a:gd name="T2" fmla="*/ 1078230 w 2547"/>
                                    <a:gd name="T3" fmla="*/ 0 h 1698"/>
                                    <a:gd name="T4" fmla="*/ 539115 w 2547"/>
                                    <a:gd name="T5" fmla="*/ 0 h 1698"/>
                                    <a:gd name="T6" fmla="*/ 0 w 2547"/>
                                    <a:gd name="T7" fmla="*/ 1078230 h 169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547" h="1698">
                                      <a:moveTo>
                                        <a:pt x="2547" y="849"/>
                                      </a:moveTo>
                                      <a:lnTo>
                                        <a:pt x="1698" y="0"/>
                                      </a:lnTo>
                                      <a:lnTo>
                                        <a:pt x="849" y="0"/>
                                      </a:lnTo>
                                      <a:lnTo>
                                        <a:pt x="0" y="1698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Rectangle 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4102"/>
                                  <a:ext cx="8953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lang w:val="en-US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6" name="Rectangle 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502" y="64102"/>
                                  <a:ext cx="283805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 xml:space="preserve">, 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м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7" name="Rectangle 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3305" y="41201"/>
                                  <a:ext cx="57801" cy="131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8" name="Rectangle 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26940" y="1852957"/>
                                  <a:ext cx="50165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lang w:val="en-US"/>
                                      </w:rPr>
                                      <w:t>t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9" name="Rectangle 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77140" y="1852957"/>
                                  <a:ext cx="168203" cy="2045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A754E" w:rsidRDefault="00DA754E" w:rsidP="00DA754E">
                                    <w:r>
                                      <w:rPr>
                                        <w:color w:val="000000"/>
                                        <w:lang w:val="en-US"/>
                                      </w:rPr>
                                      <w:t xml:space="preserve">, 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83" o:spid="_x0000_s1092" editas="canvas" style="width:199.35pt;height:178.1pt;mso-position-horizontal-relative:char;mso-position-vertical-relative:line" coordsize="25317,22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">
                      <v:shape id="_x0000_s1093" type="#_x0000_t75" style="position:absolute;width:25317;height:22618;visibility:visible;mso-wrap-style:square" filled="t">
                        <v:fill o:detectmouseclick="t"/>
                        <v:path o:connecttype="none"/>
                      </v:shape>
                      <v:shape id="Freeform 37" o:spid="_x0000_s1094" style="position:absolute;left:4191;top:1873;width:18903;height:16097;visibility:visible;mso-wrap-style:square;v-text-anchor:top" coordsize="2977,2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CyFsIA&#10;AADcAAAADwAAAGRycy9kb3ducmV2LnhtbERPTWvCQBC9F/oflin0Vif1UEt0FZUWChWkqQe9jdkx&#10;iWZnw+7WpP++exB6fLzv2WKwrbqyD40TDc+jDBRL6UwjlYbd9/vTK6gQSQy1TljDLwdYzO/vZpQb&#10;18sXX4tYqRQiIScNdYxdjhjKmi2FketYEndy3lJM0FdoPPUp3LY4zrIXtNRIaqip43XN5aX4sRrK&#10;M66LldvjdsP9J3ftEQ9vXuvHh2E5BRV5iP/im/vDaBhP0vx0Jh0B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ILIWwgAAANwAAAAPAAAAAAAAAAAAAAAAAJgCAABkcnMvZG93&#10;bnJldi54bWxQSwUGAAAAAAQABAD1AAAAhwMAAAAA&#10;" path="m,l,2535r2977,e" filled="f" strokeweight="1.2pt">
                        <v:stroke joinstyle="miter"/>
                        <v:path arrowok="t" o:connecttype="custom" o:connectlocs="0,0;0,1022191250;1200362090,1022191250" o:connectangles="0,0,0"/>
                      </v:shape>
                      <v:shape id="Freeform 38" o:spid="_x0000_s1095" style="position:absolute;left:3892;top:933;width:597;height:1124;visibility:visible;mso-wrap-style:square;v-text-anchor:top" coordsize="94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lVm8MA&#10;AADcAAAADwAAAGRycy9kb3ducmV2LnhtbESPQYvCMBSE7wv+h/AEb2uq4LpWo4goCIKgK3h9NM82&#10;2ryUJtr67zeC4HGYmW+Y2aK1pXhQ7Y1jBYN+AoI4c9pwruD0t/n+BeEDssbSMSl4kofFvPM1w1S7&#10;hg/0OIZcRAj7FBUUIVSplD4ryKLvu4o4ehdXWwxR1rnUNTYRbks5TJIfadFwXCiwolVB2e14twr2&#10;yXUiz5ddk63NcpSfdmFvDhOlet12OQURqA2f8Lu91QqG4wG8zsQj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lVm8MAAADcAAAADwAAAAAAAAAAAAAAAACYAgAAZHJzL2Rv&#10;d25yZXYueG1sUEsFBgAAAAAEAAQA9QAAAIgDAAAAAA==&#10;" path="m,177l47,,94,177,,177xe" fillcolor="black" stroked="f">
                        <v:path arrowok="t" o:connecttype="custom" o:connectlocs="0,71375905;18955068,0;37910135,71375905;0,71375905" o:connectangles="0,0,0,0"/>
                      </v:shape>
                      <v:shape id="Freeform 39" o:spid="_x0000_s1096" style="position:absolute;left:22910;top:17672;width:1118;height:603;visibility:visible;mso-wrap-style:square;v-text-anchor:top" coordsize="17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/FUscA&#10;AADcAAAADwAAAGRycy9kb3ducmV2LnhtbESP3WrCQBSE7wt9h+UUvKubBkklukopKoIgNC3+3B2y&#10;xyQ2ezZkV40+fVcoeDnMzDfMeNqZWpypdZVlBW/9CARxbnXFhYKf7/nrEITzyBpry6TgSg6mk+en&#10;MabaXviLzpkvRICwS1FB6X2TSunykgy6vm2Ig3ewrUEfZFtI3eIlwE0t4yhKpMGKw0KJDX2WlP9m&#10;J6NgWKw2++S21otj5vbxYJYstztUqvfSfYxAeOr8I/zfXmoF8XsM9zPhCMjJ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5vxVLHAAAA3AAAAA8AAAAAAAAAAAAAAAAAmAIAAGRy&#10;cy9kb3ducmV2LnhtbFBLBQYAAAAABAAEAPUAAACMAwAAAAA=&#10;" path="m,95l176,47,,,,95xe" fillcolor="black" stroked="f">
                        <v:path arrowok="t" o:connecttype="custom" o:connectlocs="0,38291770;70994270,18944349;0,0;0,38291770" o:connectangles="0,0,0,0"/>
                      </v:shape>
                      <v:line id="Line 40" o:spid="_x0000_s1097" style="position:absolute;visibility:visible;mso-wrap-style:square" from="3778,15278" to="4679,15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YuYscAAADcAAAADwAAAGRycy9kb3ducmV2LnhtbESP3WrCQBSE7wXfYTlCb0Q3tWBDdJXS&#10;opQKgqmlXh6yJz+aPZtmV41v7xYKvRxm5htmvuxMLS7UusqygsdxBII4s7riQsH+czWKQTiPrLG2&#10;TApu5GC56PfmmGh75R1dUl+IAGGXoILS+yaR0mUlGXRj2xAHL7etQR9kW0jd4jXATS0nUTSVBisO&#10;CyU29FpSdkrPRsF2+vWxS98O+epnaI8U52v5vVkr9TDoXmYgPHX+P/zXftcKJs9P8HsmHAG5u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li5ixwAAANwAAAAPAAAAAAAA&#10;AAAAAAAAAKECAABkcnMvZG93bnJldi54bWxQSwUGAAAAAAQABAD5AAAAlQMAAAAA&#10;" strokeweight="1.2pt">
                        <v:stroke joinstyle="miter"/>
                      </v:line>
                      <v:line id="Line 41" o:spid="_x0000_s1098" style="position:absolute;visibility:visible;mso-wrap-style:square" from="3778,12579" to="4679,12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+2FscAAADcAAAADwAAAGRycy9kb3ducmV2LnhtbESP3WrCQBSE7wXfYTlCb0Q3lWJDdJXS&#10;opQKgqmlXh6yJz+aPZtmV41v7xYKvRxm5htmvuxMLS7UusqygsdxBII4s7riQsH+czWKQTiPrLG2&#10;TApu5GC56PfmmGh75R1dUl+IAGGXoILS+yaR0mUlGXRj2xAHL7etQR9kW0jd4jXATS0nUTSVBisO&#10;CyU29FpSdkrPRsF2+vWxS98O+epnaI8U52v5vVkr9TDoXmYgPHX+P/zXftcKJs9P8HsmHAG5u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f7YWxwAAANwAAAAPAAAAAAAA&#10;AAAAAAAAAKECAABkcnMvZG93bnJldi54bWxQSwUGAAAAAAQABAD5AAAAlQMAAAAA&#10;" strokeweight="1.2pt">
                        <v:stroke joinstyle="miter"/>
                      </v:line>
                      <v:line id="Line 42" o:spid="_x0000_s1099" style="position:absolute;visibility:visible;mso-wrap-style:square" from="3778,9886" to="4679,9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MTjccAAADcAAAADwAAAGRycy9kb3ducmV2LnhtbESP3WrCQBSE7wXfYTlCb0Q3FWpDdJXS&#10;opQKgqmlXh6yJz+aPZtmV41v7xYKvRxm5htmvuxMLS7UusqygsdxBII4s7riQsH+czWKQTiPrLG2&#10;TApu5GC56PfmmGh75R1dUl+IAGGXoILS+yaR0mUlGXRj2xAHL7etQR9kW0jd4jXATS0nUTSVBisO&#10;CyU29FpSdkrPRsF2+vWxS98O+epnaI8U52v5vVkr9TDoXmYgPHX+P/zXftcKJs9P8HsmHAG5u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MxONxwAAANwAAAAPAAAAAAAA&#10;AAAAAAAAAKECAABkcnMvZG93bnJldi54bWxQSwUGAAAAAAQABAD5AAAAlQMAAAAA&#10;" strokeweight="1.2pt">
                        <v:stroke joinstyle="miter"/>
                      </v:line>
                      <v:line id="Line 43" o:spid="_x0000_s1100" style="position:absolute;visibility:visible;mso-wrap-style:square" from="3778,7188" to="4679,7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GN+scAAADcAAAADwAAAGRycy9kb3ducmV2LnhtbESPT2vCQBTE7wW/w/IEL0U39RAlzSql&#10;RSktCKaKPT6yL3/a7NuY3Wr89q4g9DjMzG+YdNmbRpyoc7VlBU+TCARxbnXNpYLd12o8B+E8ssbG&#10;Mim4kIPlYvCQYqLtmbd0ynwpAoRdggoq79tESpdXZNBNbEscvMJ2Bn2QXSl1h+cAN42cRlEsDdYc&#10;Fips6bWi/Df7Mwo28f5jm719F6vjo/2hebGWh8+1UqNh//IMwlPv/8P39rtWMJ3FcDsTjo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4Y36xwAAANwAAAAPAAAAAAAA&#10;AAAAAAAAAKECAABkcnMvZG93bnJldi54bWxQSwUGAAAAAAQABAD5AAAAlQMAAAAA&#10;" strokeweight="1.2pt">
                        <v:stroke joinstyle="miter"/>
                      </v:line>
                      <v:line id="Line 44" o:spid="_x0000_s1101" style="position:absolute;visibility:visible;mso-wrap-style:square" from="3778,4495" to="4679,4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0oYccAAADcAAAADwAAAGRycy9kb3ducmV2LnhtbESPT2vCQBTE74LfYXmFXkQ39aAS3YTS&#10;opQWBNOKPT6yL39q9m2a3Wr67V1B8DjMzG+YVdqbRpyoc7VlBU+TCARxbnXNpYKvz/V4AcJ5ZI2N&#10;ZVLwTw7SZDhYYaztmXd0ynwpAoRdjAoq79tYSpdXZNBNbEscvMJ2Bn2QXSl1h+cAN42cRtFMGqw5&#10;LFTY0ktF+TH7Mwq2s/37Lnv9Lta/I/tDi2IjDx8bpR4f+uclCE+9v4dv7TetYDqfw/VMOAIyu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4rShhxwAAANwAAAAPAAAAAAAA&#10;AAAAAAAAAKECAABkcnMvZG93bnJldi54bWxQSwUGAAAAAAQABAD5AAAAlQMAAAAA&#10;" strokeweight="1.2pt">
                        <v:stroke joinstyle="miter"/>
                      </v:line>
                      <v:line id="Line 45" o:spid="_x0000_s1102" style="position:absolute;visibility:visible;mso-wrap-style:square" from="6889,17449" to="6889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K8E8QAAADcAAAADwAAAGRycy9kb3ducmV2LnhtbERPy2rCQBTdC/7DcIVupE7qwobUSRCL&#10;UlooGCt2ecncPDRzJ81MNf37zkJweTjvZTaYVlyod41lBU+zCARxYXXDlYKv/eYxBuE8ssbWMin4&#10;IwdZOh4tMdH2yju65L4SIYRdggpq77tESlfUZNDNbEccuNL2Bn2AfSV1j9cQblo5j6KFNNhwaKix&#10;o3VNxTn/NQo+F4f3Xf76XW5+pvZEcbmVx4+tUg+TYfUCwtPg7+Kb+00rmD+HteFMOAI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MrwTxAAAANwAAAAPAAAAAAAAAAAA&#10;AAAAAKECAABkcnMvZG93bnJldi54bWxQSwUGAAAAAAQABAD5AAAAkgMAAAAA&#10;" strokeweight="1.2pt">
                        <v:stroke joinstyle="miter"/>
                      </v:line>
                      <v:line id="Line 46" o:spid="_x0000_s1103" style="position:absolute;visibility:visible;mso-wrap-style:square" from="9582,17449" to="9582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4ZiMcAAADcAAAADwAAAGRycy9kb3ducmV2LnhtbESPT2vCQBTE74V+h+UVvJRmUw/Wpq4i&#10;FaVYEEwVPT6yL39q9m3MbjV+e1cQehxm5jfMaNKZWpyodZVlBa9RDII4s7riQsHmZ/4yBOE8ssba&#10;Mim4kIPJ+PFhhIm2Z17TKfWFCBB2CSoovW8SKV1WkkEX2YY4eLltDfog20LqFs8BbmrZj+OBNFhx&#10;WCixoc+SskP6ZxSsBtvlOp3t8/nx2f7SMF/I3fdCqd5TN/0A4anz/+F7+0sr6L+9w+1MOAJyfA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fhmIxwAAANwAAAAPAAAAAAAA&#10;AAAAAAAAAKECAABkcnMvZG93bnJldi54bWxQSwUGAAAAAAQABAD5AAAAlQMAAAAA&#10;" strokeweight="1.2pt">
                        <v:stroke joinstyle="miter"/>
                      </v:line>
                      <v:line id="Line 47" o:spid="_x0000_s1104" style="position:absolute;visibility:visible;mso-wrap-style:square" from="12274,17449" to="12274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HAMsQAAADcAAAADwAAAGRycy9kb3ducmV2LnhtbERPy2rCQBTdC/7DcIVuxEzqQkJ0DMUS&#10;KQoFU6VdXjI3j5q5k2ammv59Z1Ho8nDem2w0nbjR4FrLCh6jGARxaXXLtYLzW75IQDiPrLGzTAp+&#10;yEG2nU42mGp75xPdCl+LEMIuRQWN930qpSsbMugi2xMHrrKDQR/gUEs94D2Em04u43glDbYcGhrs&#10;addQeS2+jYLX1eVwKp4/qvxrbj8pqfby/bhX6mE2Pq1BeBr9v/jP/aIVLJMwP5wJR0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kcAyxAAAANwAAAAPAAAAAAAAAAAA&#10;AAAAAKECAABkcnMvZG93bnJldi54bWxQSwUGAAAAAAQABAD5AAAAkgMAAAAA&#10;" strokeweight="1.2pt">
                        <v:stroke joinstyle="miter"/>
                      </v:line>
                      <v:line id="Line 48" o:spid="_x0000_s1105" style="position:absolute;visibility:visible;mso-wrap-style:square" from="14973,17449" to="14973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1lqccAAADcAAAADwAAAGRycy9kb3ducmV2LnhtbESPT2vCQBTE74V+h+UJXopu9CAhukqx&#10;KNJCwajY4yP78qfNvo3ZNUm/fbdQ6HGYmd8wq81gatFR6yrLCmbTCARxZnXFhYLzaTeJQTiPrLG2&#10;TAq+ycFm/fiwwkTbno/Upb4QAcIuQQWl900ipctKMuimtiEOXm5bgz7ItpC6xT7ATS3nUbSQBisO&#10;CyU2tC0p+0rvRsH74vJ6TF8+8t3tyX5SnO/l9W2v1Hg0PC9BeBr8f/ivfdAK5vEMfs+EIyD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t3WWpxwAAANwAAAAPAAAAAAAA&#10;AAAAAAAAAKECAABkcnMvZG93bnJldi54bWxQSwUGAAAAAAQABAD5AAAAlQMAAAAA&#10;" strokeweight="1.2pt">
                        <v:stroke joinstyle="miter"/>
                      </v:line>
                      <v:line id="Line 49" o:spid="_x0000_s1106" style="position:absolute;visibility:visible;mso-wrap-style:square" from="17665,17449" to="17665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/73sYAAADcAAAADwAAAGRycy9kb3ducmV2LnhtbESPT2vCQBTE7wW/w/IEL0U3zUFCdJVi&#10;UYpCwai0x0f25U/Nvk2zq6bfvlsQPA4z8xtmvuxNI67UudqygpdJBII4t7rmUsHxsB4nIJxH1thY&#10;JgW/5GC5GDzNMdX2xnu6Zr4UAcIuRQWV920qpcsrMugmtiUOXmE7gz7IrpS6w1uAm0bGUTSVBmsO&#10;CxW2tKooP2cXo+Bjetrus7evYv3zbL8pKTbyc7dRajTsX2cgPPX+Eb6337WCOInh/0w4AnLx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0P+97GAAAA3AAAAA8AAAAAAAAA&#10;AAAAAAAAoQIAAGRycy9kb3ducmV2LnhtbFBLBQYAAAAABAAEAPkAAACUAwAAAAA=&#10;" strokeweight="1.2pt">
                        <v:stroke joinstyle="miter"/>
                      </v:line>
                      <v:line id="Line 50" o:spid="_x0000_s1107" style="position:absolute;visibility:visible;mso-wrap-style:square" from="20364,17449" to="20364,18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NeRccAAADcAAAADwAAAGRycy9kb3ducmV2LnhtbESP3WrCQBSE74W+w3IKvRHdqCAhzSql&#10;ohSFgqliLw/Zk582ezbNbjW+fVcQejnMzDdMuuxNI87Uudqygsk4AkGcW11zqeDwsR7FIJxH1thY&#10;JgVXcrBcPAxSTLS98J7OmS9FgLBLUEHlfZtI6fKKDLqxbYmDV9jOoA+yK6Xu8BLgppHTKJpLgzWH&#10;hQpbeq0o/85+jYL3+XG7z1afxfpnaL8oLjbytNso9fTYvzyD8NT7//C9/aYVTOMZ3M6E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Q15FxwAAANwAAAAPAAAAAAAA&#10;AAAAAAAAAKECAABkcnMvZG93bnJldi54bWxQSwUGAAAAAAQABAD5AAAAlQMAAAAA&#10;" strokeweight="1.2pt">
                        <v:stroke joinstyle="miter"/>
                      </v:line>
                      <v:rect id="Rectangle 51" o:spid="_x0000_s1108" style="position:absolute;left:4191;top:4495;width:16173;height:134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Tyt8IA&#10;AADcAAAADwAAAGRycy9kb3ducmV2LnhtbESPQYvCMBSE74L/ITzBm6bWZZVqFBFED3pYFbw+mmdb&#10;bF5KErX+e7MgeBxm5htmvmxNLR7kfGVZwWiYgCDOra64UHA+bQZTED4ga6wtk4IXeVguup05Zto+&#10;+Y8ex1CICGGfoYIyhCaT0uclGfRD2xBH72qdwRClK6R2+IxwU8s0SX6lwYrjQokNrUvKb8e7UXDY&#10;bQ639LoveCUvzXYy4b2rxkr1e+1qBiJQG77hT3unFaTTH/g/E4+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lPK3wgAAANwAAAAPAAAAAAAAAAAAAAAAAJgCAABkcnMvZG93&#10;bnJldi54bWxQSwUGAAAAAAQABAD1AAAAhwMAAAAA&#10;" filled="f" strokeweight=".6pt"/>
                      <v:line id="Line 52" o:spid="_x0000_s1109" style="position:absolute;visibility:visible;mso-wrap-style:square" from="4191,15278" to="20364,15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WoM8YAAADcAAAADwAAAGRycy9kb3ducmV2LnhtbESPW2vCQBSE3wv+h+UIfWs2Cq2aupEi&#10;9ALigxfEx9PsyQWzZ9Ps1kR/vSsU+jjMzDfMfNGbWpypdZVlBaMoBkGcWV1xoWC/e3+agnAeWWNt&#10;mRRcyMEiHTzMMdG24w2dt74QAcIuQQWl900ipctKMugi2xAHL7etQR9kW0jdYhfgppbjOH6RBisO&#10;CyU2tCwpO21/jYLr92Xyka8O1B3t8ifTcvbJ65lSj8P+7RWEp97/h//aX1rBePoM9zPhCMj0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5lqDPGAAAA3AAAAA8AAAAAAAAA&#10;AAAAAAAAoQIAAGRycy9kb3ducmV2LnhtbFBLBQYAAAAABAAEAPkAAACUAwAAAAA=&#10;" strokeweight=".6pt">
                        <v:stroke joinstyle="miter"/>
                      </v:line>
                      <v:line id="Line 53" o:spid="_x0000_s1110" style="position:absolute;visibility:visible;mso-wrap-style:square" from="4191,12579" to="20364,12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c2RMYAAADcAAAADwAAAGRycy9kb3ducmV2LnhtbESPT2vCQBTE74V+h+UVequbetAkupEi&#10;VAvFQ7UUj8/syx/Mvk2zWxP99F1B8DjMzG+Y+WIwjThR52rLCl5HEQji3OqaSwXfu/eXGITzyBob&#10;y6TgTA4W2ePDHFNte/6i09aXIkDYpaig8r5NpXR5RQbdyLbEwStsZ9AH2ZVSd9gHuGnkOIom0mDN&#10;YaHClpYV5cftn1FwOZynq+Lzh/q9Xf7mWiZr3iRKPT8NbzMQngZ/D9/aH1rBOJ7A9Uw4AjL7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3NkTGAAAA3AAAAA8AAAAAAAAA&#10;AAAAAAAAoQIAAGRycy9kb3ducmV2LnhtbFBLBQYAAAAABAAEAPkAAACUAwAAAAA=&#10;" strokeweight=".6pt">
                        <v:stroke joinstyle="miter"/>
                      </v:line>
                      <v:line id="Line 54" o:spid="_x0000_s1111" style="position:absolute;visibility:visible;mso-wrap-style:square" from="4191,9886" to="20364,9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uT38cAAADcAAAADwAAAGRycy9kb3ducmV2LnhtbESPT2vCQBTE74V+h+UVems2emg0zSoi&#10;VAvFg3+QHl+zzyQ0+zbNbpPYT+8KgsdhZn7DZPPB1KKj1lWWFYyiGARxbnXFhYLD/v1lAsJ5ZI21&#10;ZVJwJgfz2eNDhqm2PW+p2/lCBAi7FBWU3jeplC4vyaCLbEMcvJNtDfog20LqFvsAN7Ucx/GrNFhx&#10;WCixoWVJ+c/uzyj4/z4nq9Pnkfovu/zNtZyueTNV6vlpWLyB8DT4e/jW/tAKxpMErmfC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+5PfxwAAANwAAAAPAAAAAAAA&#10;AAAAAAAAAKECAABkcnMvZG93bnJldi54bWxQSwUGAAAAAAQABAD5AAAAlQMAAAAA&#10;" strokeweight=".6pt">
                        <v:stroke joinstyle="miter"/>
                      </v:line>
                      <v:line id="Line 55" o:spid="_x0000_s1112" style="position:absolute;visibility:visible;mso-wrap-style:square" from="4191,7188" to="20364,7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m758UAAADbAAAADwAAAGRycy9kb3ducmV2LnhtbESPT2vCQBTE70K/w/IKvZlNe9AmuglF&#10;6B8QD9VSPD6zzySYfZtmtyb66V1B8DjMzG+YeT6YRhypc7VlBc9RDIK4sLrmUsHP5n38CsJ5ZI2N&#10;ZVJwIgd59jCaY6ptz990XPtSBAi7FBVU3replK6oyKCLbEscvL3tDPogu1LqDvsAN418ieOJNFhz&#10;WKiwpUVFxWH9bxScd6fpx375S/3WLv4KLZNPXiVKPT0ObzMQngZ/D9/aX1pBMoHrl/ADZH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Pm758UAAADbAAAADwAAAAAAAAAA&#10;AAAAAAChAgAAZHJzL2Rvd25yZXYueG1sUEsFBgAAAAAEAAQA+QAAAJMDAAAAAA==&#10;" strokeweight=".6pt">
                        <v:stroke joinstyle="miter"/>
                      </v:line>
                      <v:line id="Line 56" o:spid="_x0000_s1113" style="position:absolute;visibility:visible;mso-wrap-style:square" from="17665,4495" to="17665,1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UefMQAAADbAAAADwAAAGRycy9kb3ducmV2LnhtbESPT2vCQBTE7wW/w/IEb3WjB21SVxHB&#10;PyA9VEV6fM0+k9Ds25hdTeyndwXB4zAzv2Ems9aU4kq1KywrGPQjEMSp1QVnCg775fsHCOeRNZaW&#10;ScGNHMymnbcJJto2/E3Xnc9EgLBLUEHufZVI6dKcDLq+rYiDd7K1QR9knUldYxPgppTDKBpJgwWH&#10;hRwrWuSU/u0uRsH/7228Om2P1PzYxTnVMl7zV6xUr9vOP0F4av0r/GxvtIJ4DI8v4QfI6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tR58xAAAANsAAAAPAAAAAAAAAAAA&#10;AAAAAKECAABkcnMvZG93bnJldi54bWxQSwUGAAAAAAQABAD5AAAAkgMAAAAA&#10;" strokeweight=".6pt">
                        <v:stroke joinstyle="miter"/>
                      </v:line>
                      <v:line id="Line 57" o:spid="_x0000_s1114" style="position:absolute;visibility:visible;mso-wrap-style:square" from="14973,4495" to="14973,1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iqKDsEAAADbAAAADwAAAGRycy9kb3ducmV2LnhtbERPy4rCMBTdC/5DuMLsNNXFOK1GEUEd&#10;kFn4QFxem2tbbG5qk7F1vt4sBlwezns6b00pHlS7wrKC4SACQZxaXXCm4HhY9b9AOI+ssbRMCp7k&#10;YD7rdqaYaNvwjh57n4kQwi5BBbn3VSKlS3My6Aa2Ig7c1dYGfYB1JnWNTQg3pRxF0ac0WHBoyLGi&#10;ZU7pbf9rFPxdnuP1dXui5myX91TLeMM/sVIfvXYxAeGp9W/xv/tbK4jD2PAl/AA5e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KooOwQAAANsAAAAPAAAAAAAAAAAAAAAA&#10;AKECAABkcnMvZG93bnJldi54bWxQSwUGAAAAAAQABAD5AAAAjwMAAAAA&#10;" strokeweight=".6pt">
                        <v:stroke joinstyle="miter"/>
                      </v:line>
                      <v:line id="Line 58" o:spid="_x0000_s1115" style="position:absolute;visibility:visible;mso-wrap-style:square" from="12274,4495" to="12274,1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YvlcUAAADbAAAADwAAAGRycy9kb3ducmV2LnhtbESPQWvCQBSE74L/YXmCN93YgzbRTSiC&#10;rSA91Bbx+Mw+k9Ds2zS7mthf3y0IHoeZ+YZZZb2pxZVaV1lWMJtGIIhzqysuFHx9bibPIJxH1lhb&#10;JgU3cpClw8EKE207/qDr3hciQNglqKD0vkmkdHlJBt3UNsTBO9vWoA+yLaRusQtwU8unKJpLgxWH&#10;hRIbWpeUf+8vRsHv6bZ4Pe8O1B3t+ifXMn7j91ip8ah/WYLw1PtH+N7eagVxDP9fwg+Q6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WYvlcUAAADbAAAADwAAAAAAAAAA&#10;AAAAAAChAgAAZHJzL2Rvd25yZXYueG1sUEsFBgAAAAAEAAQA+QAAAJMDAAAAAA==&#10;" strokeweight=".6pt">
                        <v:stroke joinstyle="miter"/>
                      </v:line>
                      <v:line id="Line 59" o:spid="_x0000_s1116" style="position:absolute;visibility:visible;mso-wrap-style:square" from="9582,4495" to="9582,1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RpjcYAAADcAAAADwAAAGRycy9kb3ducmV2LnhtbESPQWvCQBCF7wX/wzJCb3VjD22NriKC&#10;WigeqiIex+yYBLOzaXZror++cyh4m+G9ee+byaxzlbpSE0rPBoaDBBRx5m3JuYH9bvnyASpEZIuV&#10;ZzJwowCzae9pgqn1LX/TdRtzJSEcUjRQxFinWoesIIdh4Gti0c6+cRhlbXJtG2wl3FX6NUnetMOS&#10;paHAmhYFZZftrzNwP93eV+evA7VHv/jJrB6teTMy5rnfzcegInXxYf6//rSCnwi+PCMT6O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jkaY3GAAAA3AAAAA8AAAAAAAAA&#10;AAAAAAAAoQIAAGRycy9kb3ducmV2LnhtbFBLBQYAAAAABAAEAPkAAACUAwAAAAA=&#10;" strokeweight=".6pt">
                        <v:stroke joinstyle="miter"/>
                      </v:line>
                      <v:line id="Line 60" o:spid="_x0000_s1117" style="position:absolute;visibility:visible;mso-wrap-style:square" from="6889,4495" to="6889,1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jMFsIAAADcAAAADwAAAGRycy9kb3ducmV2LnhtbERPS4vCMBC+C/sfwgjeNNWDj2oUEVYF&#10;8aC7LB5nm7Et20xqE2311xtB2Nt8fM+ZLRpTiBtVLresoN+LQBAnVuecKvj++uyOQTiPrLGwTAru&#10;5GAx/2jNMNa25gPdjj4VIYRdjAoy78tYSpdkZND1bEkcuLOtDPoAq1TqCusQbgo5iKKhNJhzaMiw&#10;pFVGyd/xahQ8fu+j9Xn3Q/XJri6JlpMN7ydKddrNcgrCU+P/xW/3Vof5UR9ez4QL5P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6jMFsIAAADcAAAADwAAAAAAAAAAAAAA&#10;AAChAgAAZHJzL2Rvd25yZXYueG1sUEsFBgAAAAAEAAQA+QAAAJADAAAAAA==&#10;" strokeweight=".6pt">
                        <v:stroke joinstyle="miter"/>
                      </v:line>
                      <v:rect id="Rectangle 61" o:spid="_x0000_s1118" style="position:absolute;left:2393;top:14262;width:896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WEAr8A&#10;AADcAAAADwAAAGRycy9kb3ducmV2LnhtbERPzWoCMRC+C32HMIXeNHEPRVajFEHQ4sW1DzBsZn9o&#10;MlmS6G7f3ghCb/Px/c5mNzkr7hRi71nDcqFAENfe9Nxq+Lke5isQMSEbtJ5Jwx9F2G3fZhssjR/5&#10;QvcqtSKHcCxRQ5fSUEoZ644cxoUfiDPX+OAwZRhaaQKOOdxZWSj1KR32nBs6HGjfUf1b3ZwGea0O&#10;46qyQfnvojnb0/HSkNf64336WoNINKV/8ct9NHm+KuD5TL5Ab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hYQC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62" o:spid="_x0000_s1119" style="position:absolute;left:2393;top:11576;width:896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khmb8A&#10;AADcAAAADwAAAGRycy9kb3ducmV2LnhtbERP22oCMRB9F/oPYQp9cxMtiKxGKYKgpS+ufsCwmb3Q&#10;ZLIk0d3+fVMo+DaHc53tfnJWPCjE3rOGRaFAENfe9NxquF2P8zWImJANWs+k4Yci7Hcvsy2Wxo98&#10;oUeVWpFDOJaooUtpKKWMdUcOY+EH4sw1PjhMGYZWmoBjDndWLpVaSYc954YOBzp0VH9Xd6dBXqvj&#10;uK5sUP5z2XzZ8+nSkNf67XX62IBINKWn+N99Mnm+eoe/Z/IF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ySGZ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63" o:spid="_x0000_s1120" style="position:absolute;left:2393;top:8909;width:896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C57b8A&#10;AADcAAAADwAAAGRycy9kb3ducmV2LnhtbERP22oCMRB9F/oPYQp9cxOliKxGKYKgpS+ufsCwmb3Q&#10;ZLIk0d3+fVMo+DaHc53tfnJWPCjE3rOGRaFAENfe9NxquF2P8zWImJANWs+k4Yci7Hcvsy2Wxo98&#10;oUeVWpFDOJaooUtpKKWMdUcOY+EH4sw1PjhMGYZWmoBjDndWLpVaSYc954YOBzp0VH9Xd6dBXqvj&#10;uK5sUP5z2XzZ8+nSkNf67XX62IBINKWn+N99Mnm+eoe/Z/IF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ILnt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64" o:spid="_x0000_s1121" style="position:absolute;left:2393;top:6146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cdr8A&#10;AADcAAAADwAAAGRycy9kb3ducmV2LnhtbERP22oCMRB9F/oPYQp9cxOFiqxGKYKgpS+ufsCwmb3Q&#10;ZLIk0d3+fVMo+DaHc53tfnJWPCjE3rOGRaFAENfe9NxquF2P8zWImJANWs+k4Yci7Hcvsy2Wxo98&#10;oUeVWpFDOJaooUtpKKWMdUcOY+EH4sw1PjhMGYZWmoBjDndWLpVaSYc954YOBzp0VH9Xd6dBXqvj&#10;uK5sUP5z2XzZ8+nSkNf67XX62IBINKWn+N99Mnm+eoe/Z/IF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bBx2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65" o:spid="_x0000_s1122" style="position:absolute;left:2393;top:3638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6CAb4A&#10;AADcAAAADwAAAGRycy9kb3ducmV2LnhtbERPzWoCMRC+F3yHMEJvNdGDyGoUEQQrvbj6AMNm9geT&#10;yZJEd/v2plDwNh/f72x2o7PiSSF2njXMZwoEceVNx42G2/X4tQIRE7JB65k0/FKE3XbyscHC+IEv&#10;9CxTI3IIxwI1tCn1hZSxaslhnPmeOHO1Dw5ThqGRJuCQw52VC6WW0mHHuaHFng4tVffy4TTIa3kc&#10;VqUNyp8X9Y/9Pl1q8lp/Tsf9GkSiMb3F/+6TyfPVEv6eyRfI7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i+ggG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66" o:spid="_x0000_s1123" style="position:absolute;left:9169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Inmr8A&#10;AADcAAAADwAAAGRycy9kb3ducmV2LnhtbERPzWoCMRC+C32HMIXe3EQPVVajFEHQ0ourDzBsZn9o&#10;MlmS6G7fvikUvM3H9zvb/eSseFCIvWcNi0KBIK696bnVcLse52sQMSEbtJ5Jww9F2O9eZlssjR/5&#10;Qo8qtSKHcCxRQ5fSUEoZ644cxsIPxJlrfHCYMgytNAHHHO6sXCr1Lh32nBs6HOjQUf1d3Z0Gea2O&#10;47qyQfnPZfNlz6dLQ17rt9fpYwMi0ZSe4n/3yeT5agV/z+QL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8iea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67" o:spid="_x0000_s1124" style="position:absolute;left:6515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2z6MIA&#10;AADcAAAADwAAAGRycy9kb3ducmV2LnhtbESPzWoDMQyE74W8g1Ggt8ZODiVs44QQCKSll2z6AGKt&#10;/aG2vNhOdvv21aHQm8SMZj7tDnPw6kEpD5EtrFcGFHET3cCdha/b+WULKhdkhz4yWfihDIf94mmH&#10;lYsTX+lRl05JCOcKLfSljJXWuekpYF7FkVi0NqaARdbUaZdwkvDg9caYVx1wYGnocaRTT813fQ8W&#10;9K0+T9vaJxM/Nu2nf79cW4rWPi/n4xuoQnP5N/9dX5zgG6GVZ2QCv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bbPo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68" o:spid="_x0000_s1125" style="position:absolute;left:11938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Wc78A&#10;AADcAAAADwAAAGRycy9kb3ducmV2LnhtbERPzWoCMRC+F3yHMEJvNdFDsVujiCBo8eLaBxg2sz+Y&#10;TJYkuuvbm4LQ23x8v7PajM6KO4XYedYwnykQxJU3HTcafi/7jyWImJANWs+k4UERNuvJ2woL4wc+&#10;071MjcghHAvU0KbUF1LGqiWHceZ74szVPjhMGYZGmoBDDndWLpT6lA47zg0t9rRrqbqWN6dBXsr9&#10;sCxtUP5nUZ/s8XCuyWv9Ph233yASjelf/HIfTJ6vvuDvmXyBXD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IRZz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69" o:spid="_x0000_s1126" style="position:absolute;left:14446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pM8IA&#10;AADcAAAADwAAAGRycy9kb3ducmV2LnhtbESPT2sCMRDF74V+hzCF3mpWDyKrUaQgqHhx7QcYNrN/&#10;MJksSequ3945FHqb4b157zeb3eSdelBMfWAD81kBirgOtufWwM/t8LUClTKyRReYDDwpwW77/rbB&#10;0oaRr/SocqskhFOJBrqch1LrVHfkMc3CQCxaE6LHLGtstY04Srh3elEUS+2xZ2nocKDvjup79esN&#10;6Ft1GFeVi0U4L5qLOx2vDQVjPj+m/RpUpin/m/+uj1bw54Ivz8gE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wikz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70" o:spid="_x0000_s1127" style="position:absolute;left:17291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6MqL4A&#10;AADcAAAADwAAAGRycy9kb3ducmV2LnhtbERPzYrCMBC+C75DGGFvmtbDItUoIggqXqz7AEMz/cFk&#10;UpJo69ubhYW9zcf3O5vdaI14kQ+dYwX5IgNBXDndcaPg536cr0CEiKzROCYFbwqw204nGyy0G/hG&#10;rzI2IoVwKFBBG2NfSBmqliyGheuJE1c7bzEm6BupPQ4p3Bq5zLJvabHj1NBiT4eWqkf5tArkvTwO&#10;q9L4zF2W9dWcT7eanFJfs3G/BhFpjP/iP/dJp/l5Dr/PpAv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KOjKi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71" o:spid="_x0000_s1128" style="position:absolute;left:19913;top:18529;width:895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wS374A&#10;AADcAAAADwAAAGRycy9kb3ducmV2LnhtbERPzYrCMBC+C75DGGFvmtrDItUoIggqXqz7AEMz/cFk&#10;UpJo69ubhYW9zcf3O5vdaI14kQ+dYwXLRQaCuHK640bBz/04X4EIEVmjcUwK3hRgt51ONlhoN/CN&#10;XmVsRArhUKCCNsa+kDJULVkMC9cTJ6523mJM0DdSexxSuDUyz7JvabHj1NBiT4eWqkf5tArkvTwO&#10;q9L4zF3y+mrOp1tNTqmv2bhfg4g0xn/xn/uk0/xlDr/PpAv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JcEt+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72" o:spid="_x0000_s1129" style="position:absolute;left:2393;top:18529;width:896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3RL4A&#10;AADcAAAADwAAAGRycy9kb3ducmV2LnhtbERP24rCMBB9X/Afwgi+rakuLFKNIoKgiy9WP2BophdM&#10;JiWJtv69EYR9m8O5zmozWCMe5EPrWMFsmoEgLp1uuVZwvey/FyBCRNZoHJOCJwXYrEdfK8y16/lM&#10;jyLWIoVwyFFBE2OXSxnKhiyGqeuIE1c5bzEm6GupPfYp3Bo5z7JfabHl1NBgR7uGyltxtwrkpdj3&#10;i8L4zP3Nq5M5Hs4VOaUm42G7BBFpiP/ij/ug0/zZD7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0Qt0S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shape id="Freeform 73" o:spid="_x0000_s1130" style="position:absolute;left:4191;top:4495;width:16173;height:10783;visibility:visible;mso-wrap-style:square;v-text-anchor:top" coordsize="2547,1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SPvsAA&#10;AADcAAAADwAAAGRycy9kb3ducmV2LnhtbERPzYrCMBC+L/gOYQRva+oPErpGEVHQgwddH2BoxrbY&#10;TEoStfr0RljY23x8vzNfdrYRd/KhdqxhNMxAEBfO1FxqOP9uvxWIEJENNo5Jw5MCLBe9rznmxj34&#10;SPdTLEUK4ZCjhirGNpcyFBVZDEPXEifu4rzFmKAvpfH4SOG2keMsm0mLNaeGCltaV1RcTzerQan9&#10;9SVfG89y05wnq4MaP5XSetDvVj8gInXxX/zn3pk0fzSFzzPpArl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FSPvsAAAADcAAAADwAAAAAAAAAAAAAAAACYAgAAZHJzL2Rvd25y&#10;ZXYueG1sUEsFBgAAAAAEAAQA9QAAAIUDAAAAAA==&#10;" path="m2547,849l1698,,849,,,1698e" filled="f" strokeweight="2.5pt">
                        <v:stroke joinstyle="miter"/>
                        <v:path arrowok="t" o:connecttype="custom" o:connectlocs="1027003915,342370728;684669277,0;342334638,0;0,684741455" o:connectangles="0,0,0,0"/>
                      </v:shape>
                      <v:rect id="Rectangle 74" o:spid="_x0000_s1131" style="position:absolute;top:641;width:895;height:204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WKq74A&#10;AADcAAAADwAAAGRycy9kb3ducmV2LnhtbERP24rCMBB9X/Afwgi+ranCLlKNIoKgiy9WP2BophdM&#10;JiWJtv69EYR9m8O5zmozWCMe5EPrWMFsmoEgLp1uuVZwvey/FyBCRNZoHJOCJwXYrEdfK8y16/lM&#10;jyLWIoVwyFFBE2OXSxnKhiyGqeuIE1c5bzEm6GupPfYp3Bo5z7JfabHl1NBgR7uGyltxtwrkpdj3&#10;i8L4zP3Nq5M5Hs4VOaUm42G7BBFpiP/ij/ug0/zZD7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21iqu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75" o:spid="_x0000_s1132" style="position:absolute;left:895;top:641;width:2838;height:2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dZq8QA&#10;AADcAAAADwAAAGRycy9kb3ducmV2LnhtbERPTWvCQBC9F/wPywi9FN2YQ9DoKiIIPRRKUg96G7Jj&#10;Nm12NmS3Sdpf3y0UepvH+5zdYbKtGKj3jWMFq2UCgrhyuuFaweXtvFiD8AFZY+uYFHyRh8N+9rDD&#10;XLuRCxrKUIsYwj5HBSaELpfSV4Ys+qXriCN3d73FEGFfS93jGMNtK9MkyaTFhmODwY5OhqqP8tMq&#10;OL9eG+JvWTxt1qN7r9JbaV46pR7n03ELItAU/sV/7mcd568y+H0mXi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nWavEAAAA3AAAAA8AAAAAAAAAAAAAAAAAmAIAAGRycy9k&#10;b3ducmV2LnhtbFBLBQYAAAAABAAEAPUAAACJAwAAAAA=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color w:val="000000"/>
                                </w:rPr>
                                <w:t>м</w:t>
                              </w:r>
                            </w:p>
                          </w:txbxContent>
                        </v:textbox>
                      </v:rect>
                      <v:rect id="Rectangle 76" o:spid="_x0000_s1133" style="position:absolute;left:2933;top:412;width:578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uxR78A&#10;AADcAAAADwAAAGRycy9kb3ducmV2LnhtbERPzYrCMBC+L/gOYQRva6qHXalGEUHQxYvVBxia6Q8m&#10;k5JEW9/eCMLe5uP7ndVmsEY8yIfWsYLZNANBXDrdcq3getl/L0CEiKzROCYFTwqwWY++Vphr1/OZ&#10;HkWsRQrhkKOCJsYulzKUDVkMU9cRJ65y3mJM0NdSe+xTuDVynmU/0mLLqaHBjnYNlbfibhXIS7Hv&#10;F4XxmfubVydzPJwrckpNxsN2CSLSEP/FH/dBp/mzX3g/ky6Q6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K7FH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7" o:spid="_x0000_s1134" style="position:absolute;left:22269;top:18529;width:502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QlNcIA&#10;AADcAAAADwAAAGRycy9kb3ducmV2LnhtbESPT2sCMRDF74V+hzCF3mpWDyKrUaQgqHhx7QcYNrN/&#10;MJksSequ3945FHqb4b157zeb3eSdelBMfWAD81kBirgOtufWwM/t8LUClTKyRReYDDwpwW77/rbB&#10;0oaRr/SocqskhFOJBrqch1LrVHfkMc3CQCxaE6LHLGtstY04Srh3elEUS+2xZ2nocKDvjup79esN&#10;6Ft1GFeVi0U4L5qLOx2vDQVjPj+m/RpUpin/m/+uj1bw50Irz8gE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tCU1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78" o:spid="_x0000_s1135" style="position:absolute;left:22771;top:18529;width:1682;height:204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iArr8A&#10;AADcAAAADwAAAGRycy9kb3ducmV2LnhtbERPzYrCMBC+L/gOYQRva6qHxa1GEUHQxYvVBxia6Q8m&#10;k5JEW9/eCMLe5uP7ndVmsEY8yIfWsYLZNANBXDrdcq3getl/L0CEiKzROCYFTwqwWY++Vphr1/OZ&#10;HkWsRQrhkKOCJsYulzKUDVkMU9cRJ65y3mJM0NdSe+xTuDVynmU/0mLLqaHBjnYNlbfibhXIS7Hv&#10;F4XxmfubVydzPJwrckpNxsN2CSLSEP/FH/dBp/mzX3g/ky6Q6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+ICu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DA754E" w:rsidRDefault="00DA754E" w:rsidP="00DA754E">
                              <w:r>
                                <w:rPr>
                                  <w:color w:val="000000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color w:val="000000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DA754E" w:rsidRPr="000C0AE5" w:rsidRDefault="00DA754E" w:rsidP="00DA754E">
            <w:pPr>
              <w:jc w:val="center"/>
              <w:rPr>
                <w:rFonts w:eastAsia="TimesNewRoman"/>
                <w:color w:val="000000"/>
              </w:rPr>
            </w:pPr>
            <w:r w:rsidRPr="000C0AE5">
              <w:rPr>
                <w:noProof/>
                <w:color w:val="000000"/>
              </w:rPr>
              <w:t>б)</w:t>
            </w:r>
          </w:p>
        </w:tc>
      </w:tr>
    </w:tbl>
    <w:p w:rsidR="00DA754E" w:rsidRPr="000C0AE5" w:rsidRDefault="00DA754E" w:rsidP="00DA754E">
      <w:pPr>
        <w:rPr>
          <w:color w:val="000000"/>
          <w:sz w:val="2"/>
        </w:rPr>
      </w:pPr>
    </w:p>
    <w:p w:rsidR="00DA754E" w:rsidRPr="000C0AE5" w:rsidRDefault="00DA754E" w:rsidP="00DA754E">
      <w:pPr>
        <w:rPr>
          <w:sz w:val="2"/>
        </w:rPr>
      </w:pPr>
    </w:p>
    <w:p w:rsidR="00DA754E" w:rsidRDefault="00DA754E" w:rsidP="00DA754E">
      <w:pPr>
        <w:keepNext/>
        <w:rPr>
          <w:b/>
          <w:sz w:val="8"/>
        </w:rPr>
      </w:pPr>
    </w:p>
    <w:p w:rsidR="00DA754E" w:rsidRDefault="00DA754E" w:rsidP="00DA754E">
      <w:pPr>
        <w:keepNext/>
        <w:rPr>
          <w:b/>
          <w:sz w:val="8"/>
        </w:rPr>
      </w:pPr>
    </w:p>
    <w:p w:rsidR="00DA754E" w:rsidRDefault="00DA754E" w:rsidP="00DA754E">
      <w:pPr>
        <w:keepNext/>
        <w:rPr>
          <w:b/>
          <w:sz w:val="8"/>
        </w:rPr>
      </w:pPr>
    </w:p>
    <w:p w:rsidR="00DA754E" w:rsidRPr="000C0AE5" w:rsidRDefault="00DA754E" w:rsidP="00DA754E">
      <w:pPr>
        <w:keepNext/>
        <w:rPr>
          <w:b/>
          <w:sz w:val="8"/>
        </w:rPr>
      </w:pPr>
    </w:p>
    <w:p w:rsidR="00DA754E" w:rsidRPr="000C0AE5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8934"/>
      </w:tblGrid>
      <w:tr w:rsidR="00DA754E" w:rsidRPr="000C0AE5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0C0AE5" w:rsidRDefault="00DA754E" w:rsidP="00DA754E">
            <w:pPr>
              <w:rPr>
                <w:sz w:val="2"/>
                <w:szCs w:val="2"/>
              </w:rPr>
            </w:pPr>
          </w:p>
          <w:p w:rsidR="00DA754E" w:rsidRPr="000C0AE5" w:rsidRDefault="00DA754E" w:rsidP="00DA754E">
            <w:r w:rsidRPr="000C0AE5">
              <w:t>1)</w:t>
            </w:r>
          </w:p>
        </w:tc>
        <w:tc>
          <w:tcPr>
            <w:tcW w:w="8940" w:type="dxa"/>
            <w:shd w:val="clear" w:color="auto" w:fill="auto"/>
          </w:tcPr>
          <w:p w:rsidR="00DA754E" w:rsidRPr="000C0AE5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0C0AE5" w:rsidRDefault="00DA754E" w:rsidP="00DA754E">
            <w:pPr>
              <w:rPr>
                <w:sz w:val="2"/>
              </w:rPr>
            </w:pPr>
            <w:proofErr w:type="gramStart"/>
            <w:r w:rsidRPr="000C0AE5">
              <w:t xml:space="preserve">В момент времени </w:t>
            </w:r>
            <w:r w:rsidRPr="000C0AE5">
              <w:rPr>
                <w:position w:val="-6"/>
              </w:rPr>
              <w:object w:dxaOrig="560" w:dyaOrig="300">
                <v:shape id="_x0000_i1038" type="#_x0000_t75" style="width:27.95pt;height:15.05pt" o:ole="">
                  <v:imagedata r:id="rId45" o:title=""/>
                </v:shape>
                <o:OLEObject Type="Embed" ProgID="Equation.DSMT4" ShapeID="_x0000_i1038" DrawAspect="Content" ObjectID="_1645347313" r:id="rId46"/>
              </w:object>
            </w:r>
            <w:r w:rsidRPr="000C0AE5">
              <w:t xml:space="preserve"> с сила Ампера, действующая на проводник, направлена вправо.</w:t>
            </w:r>
            <w:proofErr w:type="gramEnd"/>
          </w:p>
          <w:p w:rsidR="00DA754E" w:rsidRPr="000C0AE5" w:rsidRDefault="00DA754E" w:rsidP="00DA754E">
            <w:pPr>
              <w:rPr>
                <w:sz w:val="2"/>
              </w:rPr>
            </w:pPr>
          </w:p>
        </w:tc>
      </w:tr>
      <w:tr w:rsidR="00DA754E" w:rsidRPr="000C0AE5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0C0AE5" w:rsidRDefault="00DA754E" w:rsidP="00DA754E">
            <w:pPr>
              <w:rPr>
                <w:sz w:val="2"/>
                <w:szCs w:val="2"/>
              </w:rPr>
            </w:pPr>
          </w:p>
          <w:p w:rsidR="00DA754E" w:rsidRPr="000C0AE5" w:rsidRDefault="00DA754E" w:rsidP="00DA754E">
            <w:r w:rsidRPr="000C0AE5">
              <w:t>2)</w:t>
            </w:r>
          </w:p>
        </w:tc>
        <w:tc>
          <w:tcPr>
            <w:tcW w:w="8940" w:type="dxa"/>
            <w:shd w:val="clear" w:color="auto" w:fill="auto"/>
          </w:tcPr>
          <w:p w:rsidR="00DA754E" w:rsidRPr="000C0AE5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0C0AE5" w:rsidRDefault="00DA754E" w:rsidP="00DA754E">
            <w:pPr>
              <w:rPr>
                <w:sz w:val="2"/>
              </w:rPr>
            </w:pPr>
            <w:r w:rsidRPr="000C0AE5">
              <w:t>Сила, прикладываемая к проводнику для его перемещения, в первые две секунды максимальна.</w:t>
            </w:r>
          </w:p>
          <w:p w:rsidR="00DA754E" w:rsidRPr="000C0AE5" w:rsidRDefault="00DA754E" w:rsidP="00DA754E">
            <w:pPr>
              <w:rPr>
                <w:sz w:val="2"/>
              </w:rPr>
            </w:pPr>
          </w:p>
        </w:tc>
      </w:tr>
      <w:tr w:rsidR="00DA754E" w:rsidRPr="000C0AE5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0C0AE5" w:rsidRDefault="00DA754E" w:rsidP="00DA754E">
            <w:pPr>
              <w:rPr>
                <w:sz w:val="2"/>
                <w:szCs w:val="2"/>
              </w:rPr>
            </w:pPr>
          </w:p>
          <w:p w:rsidR="00DA754E" w:rsidRPr="000C0AE5" w:rsidRDefault="00DA754E" w:rsidP="00DA754E">
            <w:r w:rsidRPr="000C0AE5">
              <w:t>3)</w:t>
            </w:r>
          </w:p>
        </w:tc>
        <w:tc>
          <w:tcPr>
            <w:tcW w:w="8940" w:type="dxa"/>
            <w:shd w:val="clear" w:color="auto" w:fill="auto"/>
          </w:tcPr>
          <w:p w:rsidR="00DA754E" w:rsidRPr="000C0AE5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0C0AE5" w:rsidRDefault="00DA754E" w:rsidP="00DA754E">
            <w:pPr>
              <w:rPr>
                <w:sz w:val="2"/>
              </w:rPr>
            </w:pPr>
            <w:r w:rsidRPr="000C0AE5">
              <w:rPr>
                <w:rFonts w:eastAsia="TimesNewRoman"/>
              </w:rPr>
              <w:t>В течение первых 6 секунд индукционный ток течёт через лампочку непрерывно.</w:t>
            </w:r>
          </w:p>
          <w:p w:rsidR="00DA754E" w:rsidRPr="000C0AE5" w:rsidRDefault="00DA754E" w:rsidP="00DA754E">
            <w:pPr>
              <w:rPr>
                <w:sz w:val="2"/>
              </w:rPr>
            </w:pPr>
          </w:p>
        </w:tc>
      </w:tr>
      <w:tr w:rsidR="00DA754E" w:rsidRPr="000C0AE5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0C0AE5" w:rsidRDefault="00DA754E" w:rsidP="00DA754E">
            <w:pPr>
              <w:rPr>
                <w:sz w:val="2"/>
                <w:szCs w:val="2"/>
              </w:rPr>
            </w:pPr>
          </w:p>
          <w:p w:rsidR="00DA754E" w:rsidRPr="000C0AE5" w:rsidRDefault="00DA754E" w:rsidP="00DA754E">
            <w:r w:rsidRPr="000C0AE5">
              <w:t>4)</w:t>
            </w:r>
          </w:p>
        </w:tc>
        <w:tc>
          <w:tcPr>
            <w:tcW w:w="8940" w:type="dxa"/>
            <w:shd w:val="clear" w:color="auto" w:fill="auto"/>
          </w:tcPr>
          <w:p w:rsidR="00DA754E" w:rsidRPr="000C0AE5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0C0AE5" w:rsidRDefault="00DA754E" w:rsidP="00DA754E">
            <w:pPr>
              <w:rPr>
                <w:sz w:val="2"/>
              </w:rPr>
            </w:pPr>
            <w:r w:rsidRPr="000C0AE5">
              <w:rPr>
                <w:rFonts w:eastAsia="TimesNewRoman"/>
              </w:rPr>
              <w:t>В</w:t>
            </w:r>
            <w:r w:rsidRPr="000C0AE5">
              <w:t xml:space="preserve"> интервале времени от 4 до 6 </w:t>
            </w:r>
            <w:proofErr w:type="gramStart"/>
            <w:r w:rsidRPr="000C0AE5">
              <w:t>с</w:t>
            </w:r>
            <w:proofErr w:type="gramEnd"/>
            <w:r w:rsidRPr="000C0AE5">
              <w:t xml:space="preserve"> </w:t>
            </w:r>
            <w:proofErr w:type="gramStart"/>
            <w:r w:rsidRPr="000C0AE5">
              <w:t>через</w:t>
            </w:r>
            <w:proofErr w:type="gramEnd"/>
            <w:r w:rsidRPr="000C0AE5">
              <w:t xml:space="preserve"> лампочку протекает индукционный ток.</w:t>
            </w:r>
          </w:p>
          <w:p w:rsidR="00DA754E" w:rsidRPr="000C0AE5" w:rsidRDefault="00DA754E" w:rsidP="00DA754E">
            <w:pPr>
              <w:rPr>
                <w:sz w:val="2"/>
              </w:rPr>
            </w:pPr>
          </w:p>
        </w:tc>
      </w:tr>
      <w:tr w:rsidR="00DA754E" w:rsidRPr="000C0AE5" w:rsidTr="00DA754E">
        <w:trPr>
          <w:trHeight w:val="336"/>
        </w:trPr>
        <w:tc>
          <w:tcPr>
            <w:tcW w:w="420" w:type="dxa"/>
            <w:shd w:val="clear" w:color="auto" w:fill="auto"/>
          </w:tcPr>
          <w:p w:rsidR="00DA754E" w:rsidRPr="000C0AE5" w:rsidRDefault="00DA754E" w:rsidP="00DA754E">
            <w:pPr>
              <w:rPr>
                <w:sz w:val="2"/>
                <w:szCs w:val="2"/>
              </w:rPr>
            </w:pPr>
          </w:p>
          <w:p w:rsidR="00DA754E" w:rsidRPr="000C0AE5" w:rsidRDefault="00DA754E" w:rsidP="00DA754E">
            <w:r w:rsidRPr="000C0AE5">
              <w:t>5)</w:t>
            </w:r>
          </w:p>
        </w:tc>
        <w:tc>
          <w:tcPr>
            <w:tcW w:w="8940" w:type="dxa"/>
            <w:shd w:val="clear" w:color="auto" w:fill="auto"/>
          </w:tcPr>
          <w:p w:rsidR="00DA754E" w:rsidRPr="000C0AE5" w:rsidRDefault="00DA754E" w:rsidP="00DA754E">
            <w:pPr>
              <w:spacing w:line="20" w:lineRule="auto"/>
              <w:rPr>
                <w:sz w:val="2"/>
              </w:rPr>
            </w:pPr>
          </w:p>
          <w:p w:rsidR="00DA754E" w:rsidRPr="000C0AE5" w:rsidRDefault="00DA754E" w:rsidP="00DA754E">
            <w:pPr>
              <w:rPr>
                <w:sz w:val="2"/>
              </w:rPr>
            </w:pPr>
            <w:r w:rsidRPr="000C0AE5">
              <w:t>Индукционный ток течёт в контуре всё время в одном направлении.</w:t>
            </w:r>
          </w:p>
          <w:p w:rsidR="00DA754E" w:rsidRPr="000C0AE5" w:rsidRDefault="00DA754E" w:rsidP="00DA754E">
            <w:pPr>
              <w:rPr>
                <w:sz w:val="2"/>
              </w:rPr>
            </w:pPr>
          </w:p>
        </w:tc>
      </w:tr>
    </w:tbl>
    <w:p w:rsidR="00DA754E" w:rsidRPr="000C0AE5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06"/>
        <w:gridCol w:w="406"/>
      </w:tblGrid>
      <w:tr w:rsidR="00DA754E" w:rsidRPr="000C0AE5" w:rsidTr="00DA754E">
        <w:trPr>
          <w:trHeight w:val="53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0C0AE5" w:rsidRDefault="00DA754E" w:rsidP="00DA754E">
            <w:r w:rsidRPr="000C0AE5">
              <w:t>Ответ: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</w:p>
        </w:tc>
      </w:tr>
    </w:tbl>
    <w:p w:rsidR="006753D7" w:rsidRDefault="006753D7" w:rsidP="002D58A5"/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Default="002D58A5" w:rsidP="002D58A5">
      <w:pPr>
        <w:rPr>
          <w:sz w:val="2"/>
          <w:szCs w:val="2"/>
        </w:rPr>
      </w:pPr>
    </w:p>
    <w:p w:rsidR="002D58A5" w:rsidRPr="00F24CC0" w:rsidRDefault="002D58A5" w:rsidP="002D58A5">
      <w:pPr>
        <w:rPr>
          <w:sz w:val="2"/>
          <w:szCs w:val="2"/>
        </w:rPr>
      </w:pPr>
    </w:p>
    <w:p w:rsidR="00053178" w:rsidRDefault="00053178" w:rsidP="00053178"/>
    <w:p w:rsidR="00A84DDF" w:rsidRDefault="00A84DDF" w:rsidP="00053178"/>
    <w:p w:rsidR="00A84DDF" w:rsidRDefault="00A84DDF" w:rsidP="00053178"/>
    <w:p w:rsidR="006812DA" w:rsidRPr="007C3144" w:rsidRDefault="006812DA" w:rsidP="006812DA">
      <w:pPr>
        <w:rPr>
          <w:sz w:val="4"/>
          <w:lang w:val="en-US"/>
        </w:rPr>
      </w:pPr>
    </w:p>
    <w:p w:rsidR="006812DA" w:rsidRPr="007C3144" w:rsidRDefault="006812DA" w:rsidP="006812DA">
      <w:pPr>
        <w:rPr>
          <w:sz w:val="2"/>
        </w:rPr>
      </w:pPr>
    </w:p>
    <w:p w:rsidR="006753D7" w:rsidRDefault="006753D7">
      <w:pPr>
        <w:jc w:val="left"/>
        <w:rPr>
          <w:sz w:val="8"/>
        </w:rPr>
      </w:pPr>
      <w:r>
        <w:rPr>
          <w:sz w:val="8"/>
        </w:rPr>
        <w:br w:type="page"/>
      </w:r>
    </w:p>
    <w:p w:rsidR="006812DA" w:rsidRPr="007C3144" w:rsidRDefault="006812DA" w:rsidP="006812DA">
      <w:pPr>
        <w:rPr>
          <w:sz w:val="8"/>
        </w:rPr>
      </w:pPr>
    </w:p>
    <w:p w:rsidR="006812DA" w:rsidRPr="007C3144" w:rsidRDefault="006812DA" w:rsidP="006812DA">
      <w:pPr>
        <w:keepNext/>
        <w:spacing w:line="20" w:lineRule="auto"/>
        <w:rPr>
          <w:sz w:val="2"/>
        </w:rPr>
      </w:pPr>
    </w:p>
    <w:p w:rsidR="00053178" w:rsidRPr="00FE3925" w:rsidRDefault="00053178" w:rsidP="00053178">
      <w:pPr>
        <w:rPr>
          <w:sz w:val="2"/>
        </w:rPr>
      </w:pPr>
    </w:p>
    <w:p w:rsidR="00053178" w:rsidRPr="00FE3925" w:rsidRDefault="00053178" w:rsidP="00053178">
      <w:pPr>
        <w:rPr>
          <w:sz w:val="2"/>
        </w:rPr>
      </w:pPr>
    </w:p>
    <w:p w:rsidR="00053178" w:rsidRDefault="00053178" w:rsidP="00053178">
      <w:pPr>
        <w:keepNext/>
        <w:rPr>
          <w:b/>
          <w:sz w:val="8"/>
        </w:rPr>
      </w:pPr>
    </w:p>
    <w:p w:rsidR="006753D7" w:rsidRPr="007C3144" w:rsidRDefault="006753D7" w:rsidP="006753D7">
      <w:pPr>
        <w:framePr w:w="623" w:vSpace="45" w:wrap="around" w:vAnchor="text" w:hAnchor="page" w:x="526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17</w:t>
      </w:r>
      <w:r w:rsidRPr="007C3144">
        <w:rPr>
          <w:b/>
        </w:rPr>
        <w:br/>
      </w:r>
    </w:p>
    <w:p w:rsidR="00F407F4" w:rsidRPr="00F407F4" w:rsidRDefault="00F407F4" w:rsidP="00F407F4">
      <w:pPr>
        <w:ind w:right="-57"/>
      </w:pPr>
      <w:proofErr w:type="spellStart"/>
      <w:r w:rsidRPr="00F407F4">
        <w:t>Неразветвлённая</w:t>
      </w:r>
      <w:proofErr w:type="spellEnd"/>
      <w:r w:rsidRPr="00F407F4">
        <w:t xml:space="preserve"> электрическая цепь постоянного тока состоит из источника тока и подключённого к его выводам внешнего резистора. Как изменятся при уменьшении сопротивления резистора сила тока в цепи и ЭДС источника?</w:t>
      </w:r>
    </w:p>
    <w:p w:rsidR="00F407F4" w:rsidRPr="00F407F4" w:rsidRDefault="00F407F4" w:rsidP="00F407F4">
      <w:pPr>
        <w:ind w:right="-57"/>
      </w:pPr>
      <w:r w:rsidRPr="00F407F4">
        <w:t>Для каждой величины определите соответствующий характер изменения:</w:t>
      </w:r>
    </w:p>
    <w:p w:rsidR="00F407F4" w:rsidRPr="00F407F4" w:rsidRDefault="00F407F4" w:rsidP="00F407F4">
      <w:pPr>
        <w:ind w:right="-57"/>
        <w:rPr>
          <w:sz w:val="16"/>
          <w:szCs w:val="16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0"/>
        <w:gridCol w:w="2257"/>
      </w:tblGrid>
      <w:tr w:rsidR="00F407F4" w:rsidRPr="00F407F4" w:rsidTr="002E7C8C">
        <w:trPr>
          <w:jc w:val="center"/>
        </w:trPr>
        <w:tc>
          <w:tcPr>
            <w:tcW w:w="450" w:type="dxa"/>
          </w:tcPr>
          <w:p w:rsidR="00F407F4" w:rsidRPr="00F407F4" w:rsidRDefault="00F407F4" w:rsidP="00F407F4">
            <w:r w:rsidRPr="00F407F4">
              <w:t>1)</w:t>
            </w:r>
          </w:p>
        </w:tc>
        <w:tc>
          <w:tcPr>
            <w:tcW w:w="2257" w:type="dxa"/>
          </w:tcPr>
          <w:p w:rsidR="00F407F4" w:rsidRPr="00F407F4" w:rsidRDefault="00F407F4" w:rsidP="00F407F4">
            <w:r w:rsidRPr="00F407F4">
              <w:t>увеличится</w:t>
            </w:r>
          </w:p>
        </w:tc>
      </w:tr>
      <w:tr w:rsidR="00F407F4" w:rsidRPr="00F407F4" w:rsidTr="002E7C8C">
        <w:trPr>
          <w:jc w:val="center"/>
        </w:trPr>
        <w:tc>
          <w:tcPr>
            <w:tcW w:w="450" w:type="dxa"/>
          </w:tcPr>
          <w:p w:rsidR="00F407F4" w:rsidRPr="00F407F4" w:rsidRDefault="00F407F4" w:rsidP="00F407F4">
            <w:r w:rsidRPr="00F407F4">
              <w:t>2)</w:t>
            </w:r>
          </w:p>
        </w:tc>
        <w:tc>
          <w:tcPr>
            <w:tcW w:w="2257" w:type="dxa"/>
          </w:tcPr>
          <w:p w:rsidR="00F407F4" w:rsidRPr="00F407F4" w:rsidRDefault="00F407F4" w:rsidP="00F407F4">
            <w:r w:rsidRPr="00F407F4">
              <w:rPr>
                <w:lang w:eastAsia="en-US"/>
              </w:rPr>
              <w:t>уменьшится</w:t>
            </w:r>
          </w:p>
        </w:tc>
      </w:tr>
      <w:tr w:rsidR="00F407F4" w:rsidRPr="00F407F4" w:rsidTr="002E7C8C">
        <w:trPr>
          <w:jc w:val="center"/>
        </w:trPr>
        <w:tc>
          <w:tcPr>
            <w:tcW w:w="450" w:type="dxa"/>
          </w:tcPr>
          <w:p w:rsidR="00F407F4" w:rsidRPr="00F407F4" w:rsidRDefault="00F407F4" w:rsidP="00F407F4">
            <w:r w:rsidRPr="00F407F4">
              <w:rPr>
                <w:lang w:eastAsia="en-US"/>
              </w:rPr>
              <w:t>3)</w:t>
            </w:r>
          </w:p>
        </w:tc>
        <w:tc>
          <w:tcPr>
            <w:tcW w:w="2257" w:type="dxa"/>
          </w:tcPr>
          <w:p w:rsidR="00F407F4" w:rsidRPr="00F407F4" w:rsidRDefault="00F407F4" w:rsidP="00F407F4">
            <w:pPr>
              <w:rPr>
                <w:lang w:eastAsia="en-US"/>
              </w:rPr>
            </w:pPr>
            <w:r w:rsidRPr="00F407F4">
              <w:rPr>
                <w:lang w:eastAsia="en-US"/>
              </w:rPr>
              <w:t>не изменится</w:t>
            </w:r>
          </w:p>
        </w:tc>
      </w:tr>
    </w:tbl>
    <w:p w:rsidR="00F407F4" w:rsidRPr="00F407F4" w:rsidRDefault="00F407F4" w:rsidP="00F407F4">
      <w:pPr>
        <w:rPr>
          <w:sz w:val="16"/>
          <w:szCs w:val="16"/>
        </w:rPr>
      </w:pPr>
    </w:p>
    <w:p w:rsidR="00F407F4" w:rsidRPr="00F407F4" w:rsidRDefault="00F407F4" w:rsidP="00F407F4">
      <w:r w:rsidRPr="00F407F4">
        <w:t xml:space="preserve">Запишите </w:t>
      </w:r>
      <w:r w:rsidRPr="00F407F4">
        <w:rPr>
          <w:u w:val="single"/>
        </w:rPr>
        <w:t>в таблицу</w:t>
      </w:r>
      <w:r w:rsidRPr="00F407F4">
        <w:t xml:space="preserve"> выбранные цифры для каждой физической величины. Цифры в ответе могут повторяться.</w:t>
      </w:r>
    </w:p>
    <w:p w:rsidR="00F407F4" w:rsidRPr="00F407F4" w:rsidRDefault="00F407F4" w:rsidP="00F407F4">
      <w:pPr>
        <w:rPr>
          <w:sz w:val="16"/>
          <w:szCs w:val="16"/>
        </w:rPr>
      </w:pPr>
    </w:p>
    <w:tbl>
      <w:tblPr>
        <w:tblW w:w="32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5"/>
        <w:gridCol w:w="3155"/>
      </w:tblGrid>
      <w:tr w:rsidR="00F407F4" w:rsidRPr="00F407F4" w:rsidTr="002E7C8C">
        <w:trPr>
          <w:trHeight w:val="325"/>
          <w:jc w:val="center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7F4" w:rsidRPr="00F407F4" w:rsidRDefault="00F407F4" w:rsidP="00F407F4">
            <w:pPr>
              <w:ind w:right="-57"/>
              <w:jc w:val="center"/>
            </w:pPr>
            <w:r w:rsidRPr="00F407F4">
              <w:t>Сила тока в цепи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7F4" w:rsidRPr="00F407F4" w:rsidRDefault="00F407F4" w:rsidP="00F407F4">
            <w:pPr>
              <w:ind w:right="-57" w:firstLine="42"/>
              <w:jc w:val="center"/>
            </w:pPr>
            <w:r w:rsidRPr="00F407F4">
              <w:t>ЭДС источника</w:t>
            </w:r>
          </w:p>
        </w:tc>
      </w:tr>
      <w:tr w:rsidR="00F407F4" w:rsidRPr="00F407F4" w:rsidTr="002E7C8C">
        <w:trPr>
          <w:trHeight w:val="325"/>
          <w:jc w:val="center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7F4" w:rsidRPr="00F407F4" w:rsidRDefault="00F407F4" w:rsidP="00F407F4">
            <w:pPr>
              <w:ind w:right="-57"/>
              <w:jc w:val="center"/>
            </w:pP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7F4" w:rsidRPr="00F407F4" w:rsidRDefault="00F407F4" w:rsidP="00F407F4">
            <w:pPr>
              <w:ind w:right="-57" w:firstLine="42"/>
              <w:jc w:val="center"/>
            </w:pPr>
          </w:p>
        </w:tc>
      </w:tr>
    </w:tbl>
    <w:p w:rsidR="006812DA" w:rsidRDefault="006812DA" w:rsidP="006812DA"/>
    <w:p w:rsidR="00A84DDF" w:rsidRDefault="00A84DDF" w:rsidP="002D58A5">
      <w:pPr>
        <w:rPr>
          <w:sz w:val="8"/>
        </w:rPr>
      </w:pPr>
    </w:p>
    <w:p w:rsidR="00A84DDF" w:rsidRDefault="00A84DDF" w:rsidP="002D58A5">
      <w:pPr>
        <w:rPr>
          <w:sz w:val="8"/>
        </w:rPr>
      </w:pPr>
    </w:p>
    <w:p w:rsidR="00A84DDF" w:rsidRDefault="00A84DDF" w:rsidP="002D58A5">
      <w:pPr>
        <w:rPr>
          <w:sz w:val="8"/>
        </w:rPr>
      </w:pPr>
    </w:p>
    <w:p w:rsidR="00DA754E" w:rsidRPr="000C0AE5" w:rsidRDefault="00DA754E" w:rsidP="00DA754E">
      <w:pPr>
        <w:rPr>
          <w:sz w:val="4"/>
        </w:rPr>
      </w:pPr>
    </w:p>
    <w:p w:rsidR="00DA754E" w:rsidRPr="000C0AE5" w:rsidRDefault="00DA754E" w:rsidP="00DA754E">
      <w:pPr>
        <w:rPr>
          <w:sz w:val="8"/>
        </w:rPr>
      </w:pPr>
    </w:p>
    <w:p w:rsidR="00DA754E" w:rsidRPr="000C0AE5" w:rsidRDefault="00DA754E" w:rsidP="00DA754E">
      <w:pPr>
        <w:spacing w:line="20" w:lineRule="auto"/>
        <w:rPr>
          <w:sz w:val="2"/>
          <w:szCs w:val="20"/>
        </w:rPr>
      </w:pPr>
    </w:p>
    <w:tbl>
      <w:tblPr>
        <w:tblpPr w:leftFromText="180" w:rightFromText="180" w:vertAnchor="text" w:tblpXSpec="right" w:tblpY="1"/>
        <w:tblOverlap w:val="never"/>
        <w:tblW w:w="0" w:type="auto"/>
        <w:jc w:val="right"/>
        <w:tblLayout w:type="fixed"/>
        <w:tblLook w:val="01E0" w:firstRow="1" w:lastRow="1" w:firstColumn="1" w:lastColumn="1" w:noHBand="0" w:noVBand="0"/>
      </w:tblPr>
      <w:tblGrid>
        <w:gridCol w:w="1620"/>
      </w:tblGrid>
      <w:tr w:rsidR="00DA754E" w:rsidRPr="000C0AE5" w:rsidTr="00DA754E">
        <w:trPr>
          <w:jc w:val="right"/>
        </w:trPr>
        <w:tc>
          <w:tcPr>
            <w:tcW w:w="1620" w:type="dxa"/>
            <w:shd w:val="clear" w:color="auto" w:fill="auto"/>
          </w:tcPr>
          <w:p w:rsidR="00DA754E" w:rsidRPr="000C0AE5" w:rsidRDefault="00DA754E" w:rsidP="00DA754E">
            <w:r>
              <w:rPr>
                <w:noProof/>
              </w:rPr>
              <w:drawing>
                <wp:inline distT="0" distB="0" distL="0" distR="0" wp14:anchorId="61B81BA0" wp14:editId="6F08A37C">
                  <wp:extent cx="890905" cy="1472565"/>
                  <wp:effectExtent l="0" t="0" r="4445" b="0"/>
                  <wp:docPr id="86" name="Рисунок 86" descr="E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1472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54E" w:rsidRPr="000C0AE5" w:rsidRDefault="00DA754E" w:rsidP="00DA754E">
      <w:pPr>
        <w:framePr w:w="623" w:vSpace="45" w:wrap="around" w:vAnchor="text" w:hAnchor="page" w:x="511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0C0AE5">
        <w:rPr>
          <w:b/>
        </w:rPr>
        <w:t>18</w:t>
      </w:r>
      <w:r w:rsidRPr="000C0AE5">
        <w:rPr>
          <w:b/>
        </w:rPr>
        <w:br/>
      </w:r>
    </w:p>
    <w:p w:rsidR="00DA754E" w:rsidRPr="000C0AE5" w:rsidRDefault="00DA754E" w:rsidP="00DA754E">
      <w:r w:rsidRPr="000C0AE5">
        <w:t xml:space="preserve">Конденсатор колебательного контура длительное время подключён к источнику </w:t>
      </w:r>
      <w:r w:rsidRPr="000C0AE5">
        <w:rPr>
          <w:iCs/>
        </w:rPr>
        <w:t>пост</w:t>
      </w:r>
      <w:r w:rsidRPr="000C0AE5">
        <w:t xml:space="preserve">оянного напряжения (см. рисунок). В момент </w:t>
      </w:r>
      <w:r w:rsidRPr="000C0AE5">
        <w:rPr>
          <w:position w:val="-6"/>
        </w:rPr>
        <w:object w:dxaOrig="560" w:dyaOrig="300">
          <v:shape id="_x0000_i1039" type="#_x0000_t75" style="width:27.95pt;height:15.05pt" o:ole="">
            <v:imagedata r:id="rId48" o:title=""/>
          </v:shape>
          <o:OLEObject Type="Embed" ProgID="Equation.DSMT4" ShapeID="_x0000_i1039" DrawAspect="Content" ObjectID="_1645347314" r:id="rId49"/>
        </w:object>
      </w:r>
      <w:r w:rsidRPr="000C0AE5">
        <w:t xml:space="preserve"> переключатель</w:t>
      </w:r>
      <w:proofErr w:type="gramStart"/>
      <w:r w:rsidRPr="000C0AE5">
        <w:t xml:space="preserve"> К</w:t>
      </w:r>
      <w:proofErr w:type="gramEnd"/>
      <w:r w:rsidRPr="000C0AE5">
        <w:t xml:space="preserve"> переводят из положения 1 в положение 2. Графики</w:t>
      </w:r>
      <w:proofErr w:type="gramStart"/>
      <w:r w:rsidRPr="000C0AE5">
        <w:t xml:space="preserve"> А</w:t>
      </w:r>
      <w:proofErr w:type="gramEnd"/>
      <w:r w:rsidRPr="000C0AE5">
        <w:t xml:space="preserve"> и Б представляют изменения физических величин, характеризующих электромагнитные колебания в контуре после этого (</w:t>
      </w:r>
      <w:r w:rsidRPr="000C0AE5">
        <w:rPr>
          <w:i/>
          <w:lang w:val="en-US"/>
        </w:rPr>
        <w:t>T</w:t>
      </w:r>
      <w:r w:rsidRPr="000C0AE5">
        <w:t xml:space="preserve"> – период колебаний). </w:t>
      </w:r>
    </w:p>
    <w:p w:rsidR="00DA754E" w:rsidRPr="000C0AE5" w:rsidRDefault="00DA754E" w:rsidP="00DA754E">
      <w:r w:rsidRPr="000C0AE5">
        <w:t xml:space="preserve">Установите соответствие между графиками и физическими величинами, зависимости которых от времени эти графики могут представлять. </w:t>
      </w:r>
    </w:p>
    <w:p w:rsidR="00DA754E" w:rsidRPr="000C0AE5" w:rsidRDefault="00DA754E" w:rsidP="00DA754E">
      <w:pPr>
        <w:rPr>
          <w:sz w:val="2"/>
        </w:rPr>
      </w:pPr>
      <w:r w:rsidRPr="000C0AE5">
        <w:t xml:space="preserve">К каждой позиции первого столбца подберите соответствующую позицию </w:t>
      </w:r>
      <w:r w:rsidRPr="000C0AE5">
        <w:br/>
        <w:t xml:space="preserve">из второго и запишите </w:t>
      </w:r>
      <w:r w:rsidRPr="00017AED">
        <w:t>в таблицу</w:t>
      </w:r>
      <w:r w:rsidRPr="000C0AE5">
        <w:t xml:space="preserve"> выбранные цифры под соответствующими буквами.</w:t>
      </w:r>
    </w:p>
    <w:p w:rsidR="00DA754E" w:rsidRPr="000C0AE5" w:rsidRDefault="00DA754E" w:rsidP="00DA754E">
      <w:pPr>
        <w:rPr>
          <w:sz w:val="2"/>
        </w:rPr>
      </w:pPr>
    </w:p>
    <w:p w:rsidR="00DA754E" w:rsidRPr="000C0AE5" w:rsidRDefault="00DA754E" w:rsidP="00DA754E">
      <w:pPr>
        <w:keepNext/>
        <w:rPr>
          <w:b/>
          <w:sz w:val="8"/>
        </w:rPr>
      </w:pPr>
    </w:p>
    <w:p w:rsidR="00DA754E" w:rsidRPr="000C0AE5" w:rsidRDefault="00DA754E" w:rsidP="00DA754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4"/>
        <w:gridCol w:w="195"/>
        <w:gridCol w:w="5496"/>
      </w:tblGrid>
      <w:tr w:rsidR="00DA754E" w:rsidRPr="000C0AE5" w:rsidTr="00DA754E">
        <w:tc>
          <w:tcPr>
            <w:tcW w:w="3664" w:type="dxa"/>
            <w:shd w:val="clear" w:color="auto" w:fill="auto"/>
          </w:tcPr>
          <w:p w:rsidR="00DA754E" w:rsidRPr="000C0AE5" w:rsidRDefault="00DA754E" w:rsidP="00DA754E">
            <w:pPr>
              <w:jc w:val="center"/>
            </w:pPr>
            <w:r w:rsidRPr="000C0AE5">
              <w:t>ГРАФИКИ</w:t>
            </w:r>
          </w:p>
        </w:tc>
        <w:tc>
          <w:tcPr>
            <w:tcW w:w="195" w:type="dxa"/>
            <w:shd w:val="clear" w:color="auto" w:fill="auto"/>
          </w:tcPr>
          <w:p w:rsidR="00DA754E" w:rsidRPr="000C0AE5" w:rsidRDefault="00DA754E" w:rsidP="00DA754E"/>
        </w:tc>
        <w:tc>
          <w:tcPr>
            <w:tcW w:w="5496" w:type="dxa"/>
            <w:shd w:val="clear" w:color="auto" w:fill="auto"/>
          </w:tcPr>
          <w:p w:rsidR="00DA754E" w:rsidRPr="000C0AE5" w:rsidRDefault="00DA754E" w:rsidP="00DA754E">
            <w:pPr>
              <w:jc w:val="center"/>
            </w:pPr>
            <w:r w:rsidRPr="000C0AE5">
              <w:t>ФИЗИЧЕСКИЕ ВЕЛИЧИНЫ</w:t>
            </w:r>
          </w:p>
        </w:tc>
      </w:tr>
      <w:tr w:rsidR="00DA754E" w:rsidRPr="000C0AE5" w:rsidTr="00DA754E">
        <w:tc>
          <w:tcPr>
            <w:tcW w:w="3664" w:type="dxa"/>
            <w:shd w:val="clear" w:color="auto" w:fill="auto"/>
          </w:tcPr>
          <w:tbl>
            <w:tblPr>
              <w:tblOverlap w:val="never"/>
              <w:tblW w:w="366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3244"/>
            </w:tblGrid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А)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974CE7F" wp14:editId="5122C11E">
                        <wp:extent cx="1603375" cy="937895"/>
                        <wp:effectExtent l="0" t="0" r="0" b="0"/>
                        <wp:docPr id="84" name="Рисунок 84" descr="E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E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3375" cy="9378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Б)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D5773B7" wp14:editId="5EFF08D2">
                        <wp:extent cx="1603375" cy="997585"/>
                        <wp:effectExtent l="0" t="0" r="0" b="0"/>
                        <wp:docPr id="121" name="Рисунок 121" descr="E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E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3375" cy="9975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A754E" w:rsidRPr="000C0AE5" w:rsidRDefault="00DA754E" w:rsidP="00DA754E"/>
        </w:tc>
        <w:tc>
          <w:tcPr>
            <w:tcW w:w="195" w:type="dxa"/>
            <w:shd w:val="clear" w:color="auto" w:fill="auto"/>
          </w:tcPr>
          <w:p w:rsidR="00DA754E" w:rsidRPr="000C0AE5" w:rsidRDefault="00DA754E" w:rsidP="00DA754E"/>
        </w:tc>
        <w:tc>
          <w:tcPr>
            <w:tcW w:w="5496" w:type="dxa"/>
            <w:shd w:val="clear" w:color="auto" w:fill="auto"/>
          </w:tcPr>
          <w:tbl>
            <w:tblPr>
              <w:tblOverlap w:val="never"/>
              <w:tblW w:w="549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5076"/>
            </w:tblGrid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1)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 w:rsidRPr="000C0AE5">
                    <w:t>сила тока в контуре</w:t>
                  </w: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2)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 w:rsidRPr="000C0AE5">
                    <w:t>энергия магнитного поля катушки</w:t>
                  </w: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3)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 w:rsidRPr="000C0AE5">
                    <w:t>энергия электрического поля конденсатора</w:t>
                  </w: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0C0AE5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0C0AE5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0C0AE5" w:rsidRDefault="00DA754E" w:rsidP="00DA754E">
                  <w:r w:rsidRPr="000C0AE5">
                    <w:t>4)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0C0AE5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  <w:r w:rsidRPr="000C0AE5">
                    <w:t>заряд левой обкладки конденсатора</w:t>
                  </w:r>
                </w:p>
                <w:p w:rsidR="00DA754E" w:rsidRPr="000C0AE5" w:rsidRDefault="00DA754E" w:rsidP="00DA754E">
                  <w:pPr>
                    <w:rPr>
                      <w:sz w:val="2"/>
                    </w:rPr>
                  </w:pPr>
                </w:p>
              </w:tc>
            </w:tr>
          </w:tbl>
          <w:p w:rsidR="00DA754E" w:rsidRPr="000C0AE5" w:rsidRDefault="00DA754E" w:rsidP="00DA754E"/>
        </w:tc>
      </w:tr>
    </w:tbl>
    <w:p w:rsidR="00DA754E" w:rsidRPr="000C0AE5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53"/>
        <w:gridCol w:w="453"/>
      </w:tblGrid>
      <w:tr w:rsidR="00DA754E" w:rsidRPr="000C0AE5" w:rsidTr="00DA754E"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0C0AE5" w:rsidRDefault="00DA754E" w:rsidP="00DA754E">
            <w:r w:rsidRPr="000C0AE5">
              <w:t>Ответ: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  <w:r w:rsidRPr="000C0AE5"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  <w:r w:rsidRPr="000C0AE5">
              <w:t>Б</w:t>
            </w:r>
          </w:p>
        </w:tc>
      </w:tr>
      <w:tr w:rsidR="00DA754E" w:rsidRPr="000C0AE5" w:rsidTr="00DA754E">
        <w:trPr>
          <w:trHeight w:val="547"/>
        </w:trPr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DA754E" w:rsidRPr="000C0AE5" w:rsidRDefault="00DA754E" w:rsidP="00DA754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0C0AE5" w:rsidRDefault="00DA754E" w:rsidP="00DA754E">
            <w:pPr>
              <w:jc w:val="center"/>
            </w:pPr>
          </w:p>
        </w:tc>
      </w:tr>
    </w:tbl>
    <w:p w:rsidR="006753D7" w:rsidRDefault="006753D7">
      <w:pPr>
        <w:jc w:val="left"/>
        <w:rPr>
          <w:sz w:val="8"/>
        </w:rPr>
      </w:pPr>
    </w:p>
    <w:p w:rsidR="00DA754E" w:rsidRDefault="00DA754E">
      <w:pPr>
        <w:jc w:val="left"/>
        <w:rPr>
          <w:sz w:val="8"/>
        </w:rPr>
      </w:pPr>
    </w:p>
    <w:p w:rsidR="00A84DDF" w:rsidRDefault="00A84DDF" w:rsidP="006812DA"/>
    <w:p w:rsidR="00DA754E" w:rsidRDefault="006812DA" w:rsidP="00DA754E">
      <w:pPr>
        <w:rPr>
          <w:sz w:val="8"/>
        </w:rPr>
      </w:pPr>
      <w:r w:rsidRPr="007C3144">
        <w:t> </w:t>
      </w:r>
    </w:p>
    <w:p w:rsidR="00DA754E" w:rsidRDefault="00DA754E" w:rsidP="00DA754E">
      <w:pPr>
        <w:rPr>
          <w:sz w:val="8"/>
        </w:rPr>
      </w:pPr>
    </w:p>
    <w:p w:rsidR="00DA754E" w:rsidRPr="00F24CC0" w:rsidRDefault="00DA754E" w:rsidP="00DA754E">
      <w:pPr>
        <w:framePr w:w="623" w:vSpace="45" w:wrap="around" w:vAnchor="text" w:hAnchor="page" w:x="526" w:y="28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F24CC0">
        <w:rPr>
          <w:b/>
        </w:rPr>
        <w:t>19</w:t>
      </w:r>
      <w:r w:rsidRPr="00F24CC0">
        <w:rPr>
          <w:b/>
        </w:rPr>
        <w:br/>
      </w:r>
    </w:p>
    <w:p w:rsidR="00DA754E" w:rsidRDefault="00DA754E" w:rsidP="00DA754E">
      <w:pPr>
        <w:rPr>
          <w:sz w:val="2"/>
        </w:rPr>
      </w:pPr>
    </w:p>
    <w:p w:rsidR="00DA754E" w:rsidRPr="00F24CC0" w:rsidRDefault="00DA754E" w:rsidP="00DA754E">
      <w:pPr>
        <w:rPr>
          <w:sz w:val="2"/>
        </w:rPr>
      </w:pPr>
    </w:p>
    <w:p w:rsidR="00DA754E" w:rsidRPr="00F24CC0" w:rsidRDefault="00DA754E" w:rsidP="00DA754E">
      <w:pPr>
        <w:rPr>
          <w:sz w:val="2"/>
        </w:rPr>
      </w:pPr>
    </w:p>
    <w:p w:rsidR="00DA754E" w:rsidRPr="00E139AC" w:rsidRDefault="00DA754E" w:rsidP="00DA754E">
      <w:pPr>
        <w:rPr>
          <w:sz w:val="8"/>
        </w:rPr>
      </w:pPr>
    </w:p>
    <w:p w:rsidR="00DA754E" w:rsidRPr="00E139AC" w:rsidRDefault="00DA754E" w:rsidP="00DA754E">
      <w:pPr>
        <w:spacing w:line="20" w:lineRule="auto"/>
        <w:rPr>
          <w:sz w:val="2"/>
        </w:rPr>
      </w:pPr>
    </w:p>
    <w:p w:rsidR="00DA754E" w:rsidRPr="00E139AC" w:rsidRDefault="00DA754E" w:rsidP="00DA754E">
      <w:r w:rsidRPr="00E139AC">
        <w:t xml:space="preserve">Сколько протонов и сколько нейтронов содержится в ядре </w:t>
      </w:r>
      <w:r w:rsidRPr="00E139AC">
        <w:rPr>
          <w:position w:val="-14"/>
        </w:rPr>
        <w:object w:dxaOrig="580" w:dyaOrig="480">
          <v:shape id="_x0000_i1040" type="#_x0000_t75" style="width:29pt;height:24.7pt" o:ole="">
            <v:imagedata r:id="rId52" o:title=""/>
          </v:shape>
          <o:OLEObject Type="Embed" ProgID="Equation.DSMT4" ShapeID="_x0000_i1040" DrawAspect="Content" ObjectID="_1645347315" r:id="rId53"/>
        </w:object>
      </w:r>
      <w:r w:rsidRPr="00E139AC">
        <w:t>?</w:t>
      </w:r>
    </w:p>
    <w:p w:rsidR="00DA754E" w:rsidRPr="00E139AC" w:rsidRDefault="00DA754E" w:rsidP="00DA754E"/>
    <w:tbl>
      <w:tblPr>
        <w:tblW w:w="2681" w:type="pct"/>
        <w:jc w:val="center"/>
        <w:tblInd w:w="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8"/>
        <w:gridCol w:w="2743"/>
      </w:tblGrid>
      <w:tr w:rsidR="00DA754E" w:rsidRPr="00E139AC" w:rsidTr="00DA754E">
        <w:trPr>
          <w:trHeight w:val="499"/>
          <w:jc w:val="center"/>
        </w:trPr>
        <w:tc>
          <w:tcPr>
            <w:tcW w:w="2388" w:type="dxa"/>
            <w:vAlign w:val="center"/>
          </w:tcPr>
          <w:p w:rsidR="00DA754E" w:rsidRPr="00E139AC" w:rsidRDefault="00DA754E" w:rsidP="00DA754E">
            <w:pPr>
              <w:jc w:val="center"/>
            </w:pPr>
            <w:r w:rsidRPr="00E139AC">
              <w:t>Число протонов</w:t>
            </w:r>
          </w:p>
        </w:tc>
        <w:tc>
          <w:tcPr>
            <w:tcW w:w="2743" w:type="dxa"/>
            <w:vAlign w:val="center"/>
          </w:tcPr>
          <w:p w:rsidR="00DA754E" w:rsidRPr="00E139AC" w:rsidRDefault="00DA754E" w:rsidP="00DA754E">
            <w:pPr>
              <w:keepNext/>
              <w:keepLines/>
              <w:ind w:left="-57" w:right="-57"/>
              <w:jc w:val="center"/>
              <w:rPr>
                <w:szCs w:val="8"/>
              </w:rPr>
            </w:pPr>
            <w:r w:rsidRPr="00E139AC">
              <w:t>Число нейтронов</w:t>
            </w:r>
          </w:p>
        </w:tc>
      </w:tr>
      <w:tr w:rsidR="00DA754E" w:rsidRPr="00E139AC" w:rsidTr="00DA754E">
        <w:trPr>
          <w:trHeight w:val="325"/>
          <w:jc w:val="center"/>
        </w:trPr>
        <w:tc>
          <w:tcPr>
            <w:tcW w:w="2388" w:type="dxa"/>
            <w:vAlign w:val="center"/>
          </w:tcPr>
          <w:p w:rsidR="00DA754E" w:rsidRPr="00E139AC" w:rsidRDefault="00DA754E" w:rsidP="00DA754E">
            <w:pPr>
              <w:jc w:val="center"/>
            </w:pPr>
          </w:p>
        </w:tc>
        <w:tc>
          <w:tcPr>
            <w:tcW w:w="2743" w:type="dxa"/>
            <w:vAlign w:val="center"/>
          </w:tcPr>
          <w:p w:rsidR="00DA754E" w:rsidRPr="00E139AC" w:rsidRDefault="00DA754E" w:rsidP="00DA754E">
            <w:pPr>
              <w:keepNext/>
              <w:keepLines/>
              <w:ind w:left="-57" w:right="-57"/>
              <w:jc w:val="center"/>
            </w:pPr>
          </w:p>
        </w:tc>
      </w:tr>
    </w:tbl>
    <w:p w:rsidR="00DA754E" w:rsidRPr="00EE4692" w:rsidRDefault="00DA754E" w:rsidP="00DA754E">
      <w:pPr>
        <w:rPr>
          <w:sz w:val="12"/>
          <w:szCs w:val="12"/>
        </w:rPr>
      </w:pPr>
    </w:p>
    <w:p w:rsidR="00DA754E" w:rsidRPr="00FE3925" w:rsidRDefault="00DA754E" w:rsidP="00DA754E">
      <w:pPr>
        <w:spacing w:line="20" w:lineRule="auto"/>
        <w:rPr>
          <w:sz w:val="2"/>
        </w:rPr>
      </w:pPr>
    </w:p>
    <w:p w:rsidR="00DA754E" w:rsidRDefault="00DA754E" w:rsidP="00DA7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BE12C7">
        <w:rPr>
          <w:b/>
          <w:i/>
        </w:rPr>
        <w:t>В бланк ответов № 1 перенесите только числа, не разделяя их пробелом или другим знаком.</w:t>
      </w:r>
    </w:p>
    <w:p w:rsidR="00DA754E" w:rsidRPr="007C3144" w:rsidRDefault="00DA754E" w:rsidP="00DA754E">
      <w:pPr>
        <w:rPr>
          <w:sz w:val="4"/>
        </w:rPr>
      </w:pPr>
      <w:r w:rsidRPr="007C3144">
        <w:t> </w:t>
      </w:r>
    </w:p>
    <w:p w:rsidR="006812DA" w:rsidRPr="007C3144" w:rsidRDefault="006812DA" w:rsidP="006812DA">
      <w:pPr>
        <w:rPr>
          <w:sz w:val="2"/>
        </w:rPr>
      </w:pPr>
    </w:p>
    <w:p w:rsidR="006812DA" w:rsidRPr="007C3144" w:rsidRDefault="006812DA" w:rsidP="006812DA">
      <w:pPr>
        <w:rPr>
          <w:sz w:val="2"/>
        </w:rPr>
      </w:pPr>
    </w:p>
    <w:p w:rsidR="006812DA" w:rsidRPr="007C3144" w:rsidRDefault="006812DA" w:rsidP="006812DA">
      <w:pPr>
        <w:rPr>
          <w:sz w:val="4"/>
        </w:rPr>
      </w:pPr>
    </w:p>
    <w:p w:rsidR="006812DA" w:rsidRPr="007C3144" w:rsidRDefault="006812DA" w:rsidP="00EF7576">
      <w:pPr>
        <w:framePr w:w="623" w:vSpace="45" w:wrap="around" w:vAnchor="text" w:hAnchor="page" w:x="468" w:y="359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20</w:t>
      </w:r>
      <w:r w:rsidRPr="007C3144">
        <w:rPr>
          <w:b/>
        </w:rPr>
        <w:br/>
      </w:r>
    </w:p>
    <w:p w:rsidR="006812DA" w:rsidRPr="007C3144" w:rsidRDefault="006812DA" w:rsidP="006812DA">
      <w:pPr>
        <w:rPr>
          <w:sz w:val="2"/>
        </w:rPr>
      </w:pPr>
    </w:p>
    <w:p w:rsidR="006812DA" w:rsidRPr="007C3144" w:rsidRDefault="006812DA" w:rsidP="006812DA">
      <w:pPr>
        <w:rPr>
          <w:sz w:val="8"/>
        </w:rPr>
      </w:pPr>
    </w:p>
    <w:p w:rsidR="006812DA" w:rsidRPr="007C3144" w:rsidRDefault="006812DA" w:rsidP="006812DA">
      <w:pPr>
        <w:rPr>
          <w:sz w:val="2"/>
        </w:rPr>
      </w:pPr>
    </w:p>
    <w:p w:rsidR="006812DA" w:rsidRPr="007C3144" w:rsidRDefault="006812DA" w:rsidP="006812DA">
      <w:pPr>
        <w:keepNext/>
        <w:rPr>
          <w:b/>
          <w:sz w:val="8"/>
        </w:rPr>
      </w:pPr>
    </w:p>
    <w:p w:rsidR="00D95970" w:rsidRPr="00D95970" w:rsidRDefault="00D95970" w:rsidP="00D95970">
      <w:pPr>
        <w:rPr>
          <w:sz w:val="2"/>
        </w:rPr>
      </w:pPr>
      <w:r w:rsidRPr="00D95970">
        <w:t xml:space="preserve">В свинцовую капсулу поместили радиоактивный актиний </w:t>
      </w:r>
      <w:r w:rsidRPr="00D95970">
        <w:rPr>
          <w:position w:val="-12"/>
        </w:rPr>
        <w:object w:dxaOrig="380" w:dyaOrig="440">
          <v:shape id="_x0000_i1041" type="#_x0000_t75" style="width:18.25pt;height:21.5pt" o:ole="">
            <v:imagedata r:id="rId54" o:title=""/>
          </v:shape>
          <o:OLEObject Type="Embed" ProgID="Equation.3" ShapeID="_x0000_i1041" DrawAspect="Content" ObjectID="_1645347316" r:id="rId55"/>
        </w:object>
      </w:r>
      <w:r w:rsidRPr="00D95970">
        <w:rPr>
          <w:lang w:val="en-US"/>
        </w:rPr>
        <w:t>Ac</w:t>
      </w:r>
      <w:r w:rsidRPr="00D95970">
        <w:t>. Сколько процентов от исходно большого числа ядер этого изотопа актиния останется в капсуле через 20 дней? Период полураспада актиния 10 дней.</w:t>
      </w:r>
    </w:p>
    <w:p w:rsidR="00D95970" w:rsidRPr="00D95970" w:rsidRDefault="00D95970" w:rsidP="00D95970">
      <w:pPr>
        <w:rPr>
          <w:sz w:val="2"/>
        </w:rPr>
      </w:pPr>
    </w:p>
    <w:p w:rsidR="00D95970" w:rsidRPr="00D95970" w:rsidRDefault="00D95970" w:rsidP="00D95970">
      <w:pPr>
        <w:keepNext/>
        <w:rPr>
          <w:b/>
          <w:sz w:val="8"/>
        </w:rPr>
      </w:pPr>
    </w:p>
    <w:p w:rsidR="00D95970" w:rsidRPr="00D95970" w:rsidRDefault="00D95970" w:rsidP="00D95970">
      <w:pPr>
        <w:rPr>
          <w:sz w:val="20"/>
          <w:szCs w:val="20"/>
        </w:rPr>
      </w:pPr>
    </w:p>
    <w:p w:rsidR="00D95970" w:rsidRPr="00D95970" w:rsidRDefault="00D95970" w:rsidP="00D95970">
      <w:r w:rsidRPr="00D95970">
        <w:t>Ответ: ___________________________ %.</w:t>
      </w:r>
    </w:p>
    <w:p w:rsidR="006812DA" w:rsidRPr="007C3144" w:rsidRDefault="006812DA" w:rsidP="006812DA">
      <w:pPr>
        <w:rPr>
          <w:sz w:val="20"/>
          <w:szCs w:val="20"/>
        </w:rPr>
      </w:pPr>
    </w:p>
    <w:p w:rsidR="006812DA" w:rsidRPr="007C3144" w:rsidRDefault="006812DA" w:rsidP="006812DA"/>
    <w:p w:rsidR="00DA754E" w:rsidRDefault="00DA754E" w:rsidP="00DA754E">
      <w:pPr>
        <w:rPr>
          <w:sz w:val="8"/>
        </w:rPr>
      </w:pPr>
    </w:p>
    <w:p w:rsidR="00DA754E" w:rsidRDefault="00DA754E" w:rsidP="00DA754E">
      <w:pPr>
        <w:rPr>
          <w:sz w:val="8"/>
        </w:rPr>
      </w:pPr>
    </w:p>
    <w:p w:rsidR="00DA754E" w:rsidRPr="00A50EB3" w:rsidRDefault="00DA754E" w:rsidP="00DA754E">
      <w:pPr>
        <w:rPr>
          <w:sz w:val="8"/>
        </w:rPr>
      </w:pPr>
    </w:p>
    <w:p w:rsidR="00DA754E" w:rsidRPr="00A50EB3" w:rsidRDefault="00DA754E" w:rsidP="00DA754E">
      <w:pPr>
        <w:spacing w:line="20" w:lineRule="auto"/>
        <w:rPr>
          <w:sz w:val="2"/>
          <w:szCs w:val="20"/>
        </w:rPr>
      </w:pPr>
    </w:p>
    <w:tbl>
      <w:tblPr>
        <w:tblpPr w:leftFromText="181" w:rightFromText="181" w:vertAnchor="text" w:tblpXSpec="right" w:tblpY="1"/>
        <w:tblOverlap w:val="never"/>
        <w:tblW w:w="1171" w:type="pct"/>
        <w:tblLook w:val="01E0" w:firstRow="1" w:lastRow="1" w:firstColumn="1" w:lastColumn="1" w:noHBand="0" w:noVBand="0"/>
      </w:tblPr>
      <w:tblGrid>
        <w:gridCol w:w="2241"/>
      </w:tblGrid>
      <w:tr w:rsidR="00DA754E" w:rsidRPr="00A50EB3" w:rsidTr="00DA754E">
        <w:tc>
          <w:tcPr>
            <w:tcW w:w="2241" w:type="dxa"/>
            <w:shd w:val="clear" w:color="auto" w:fill="auto"/>
          </w:tcPr>
          <w:p w:rsidR="00DA754E" w:rsidRPr="00A50EB3" w:rsidRDefault="00DA754E" w:rsidP="00DA754E">
            <w:pPr>
              <w:tabs>
                <w:tab w:val="left" w:pos="0"/>
                <w:tab w:val="left" w:pos="907"/>
                <w:tab w:val="left" w:pos="5103"/>
                <w:tab w:val="left" w:pos="5443"/>
              </w:tabs>
            </w:pPr>
            <w:r>
              <w:rPr>
                <w:noProof/>
              </w:rPr>
              <w:drawing>
                <wp:inline distT="0" distB="0" distL="0" distR="0" wp14:anchorId="20B4C79F" wp14:editId="525AD95B">
                  <wp:extent cx="1282700" cy="1995170"/>
                  <wp:effectExtent l="0" t="0" r="0" b="5080"/>
                  <wp:docPr id="31" name="Рисунок 31" descr="E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1995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54E" w:rsidRDefault="00DA754E" w:rsidP="00DA754E">
      <w:pPr>
        <w:framePr w:w="623" w:vSpace="45" w:wrap="around" w:vAnchor="text" w:hAnchor="page" w:x="526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21</w:t>
      </w:r>
      <w:r>
        <w:rPr>
          <w:b/>
        </w:rPr>
        <w:br/>
      </w:r>
    </w:p>
    <w:p w:rsidR="00DA754E" w:rsidRPr="00A50EB3" w:rsidRDefault="00DA754E" w:rsidP="00DA754E">
      <w:pPr>
        <w:tabs>
          <w:tab w:val="left" w:pos="0"/>
          <w:tab w:val="left" w:pos="907"/>
          <w:tab w:val="left" w:pos="5103"/>
          <w:tab w:val="left" w:pos="5443"/>
        </w:tabs>
      </w:pPr>
      <w:r w:rsidRPr="00A50EB3">
        <w:t>На рисунке изображена упрощённая диаграмма нижних энергетических уровней атома. Нумерованными стрелками отмечены некоторые возможные переходы атома между этими уровнями. Какой из этих четырёх переходов связан с поглощением света наименьшей частоты, а какой – с излучением света наибольшей частоты?</w:t>
      </w:r>
    </w:p>
    <w:p w:rsidR="00DA754E" w:rsidRPr="00A50EB3" w:rsidRDefault="00DA754E" w:rsidP="00DA754E">
      <w:r w:rsidRPr="00A50EB3">
        <w:t xml:space="preserve">Установите соответствие между процессами поглощения и испускания света и стрелками, указывающими энергетические переходы атома. </w:t>
      </w:r>
    </w:p>
    <w:p w:rsidR="00DA754E" w:rsidRPr="00A50EB3" w:rsidRDefault="00DA754E" w:rsidP="00DA754E">
      <w:pPr>
        <w:rPr>
          <w:sz w:val="2"/>
        </w:rPr>
      </w:pPr>
      <w:r w:rsidRPr="00A50EB3">
        <w:t xml:space="preserve">К каждой позиции первого столбца подберите соответствующую позицию из второго столбца и запишите </w:t>
      </w:r>
      <w:r w:rsidRPr="00D13EE2">
        <w:t>в таблицу</w:t>
      </w:r>
      <w:r w:rsidRPr="00A50EB3">
        <w:t xml:space="preserve"> выбранные цифры под соответствующими буквами.</w:t>
      </w:r>
    </w:p>
    <w:p w:rsidR="00DA754E" w:rsidRPr="00A50EB3" w:rsidRDefault="00DA754E" w:rsidP="00DA754E">
      <w:pPr>
        <w:rPr>
          <w:sz w:val="2"/>
        </w:rPr>
      </w:pPr>
    </w:p>
    <w:p w:rsidR="00DA754E" w:rsidRPr="00A50EB3" w:rsidRDefault="00DA754E" w:rsidP="00DA754E">
      <w:pPr>
        <w:keepNext/>
        <w:rPr>
          <w:b/>
          <w:sz w:val="8"/>
        </w:rPr>
      </w:pPr>
    </w:p>
    <w:p w:rsidR="00DA754E" w:rsidRPr="00A50EB3" w:rsidRDefault="00DA754E" w:rsidP="00DA754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6"/>
        <w:gridCol w:w="194"/>
        <w:gridCol w:w="3664"/>
      </w:tblGrid>
      <w:tr w:rsidR="00DA754E" w:rsidRPr="00A50EB3" w:rsidTr="00DA754E">
        <w:tc>
          <w:tcPr>
            <w:tcW w:w="5496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ПРОЦЕССЫ</w:t>
            </w:r>
          </w:p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ЭНЕРГЕТИЧЕСКИЕ ПЕРЕХОДЫ</w:t>
            </w:r>
          </w:p>
        </w:tc>
      </w:tr>
      <w:tr w:rsidR="00DA754E" w:rsidRPr="00A50EB3" w:rsidTr="00DA754E">
        <w:tc>
          <w:tcPr>
            <w:tcW w:w="5496" w:type="dxa"/>
            <w:shd w:val="clear" w:color="auto" w:fill="auto"/>
          </w:tcPr>
          <w:tbl>
            <w:tblPr>
              <w:tblOverlap w:val="never"/>
              <w:tblW w:w="549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5076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А)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поглощение света наименьшей частоты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Б)</w:t>
                  </w:r>
                </w:p>
              </w:tc>
              <w:tc>
                <w:tcPr>
                  <w:tcW w:w="5076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излучение света наибольшей частоты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</w:tbl>
          <w:p w:rsidR="00DA754E" w:rsidRPr="00A50EB3" w:rsidRDefault="00DA754E" w:rsidP="00DA754E"/>
        </w:tc>
        <w:tc>
          <w:tcPr>
            <w:tcW w:w="200" w:type="dxa"/>
            <w:shd w:val="clear" w:color="auto" w:fill="auto"/>
          </w:tcPr>
          <w:p w:rsidR="00DA754E" w:rsidRPr="00A50EB3" w:rsidRDefault="00DA754E" w:rsidP="00DA754E"/>
        </w:tc>
        <w:tc>
          <w:tcPr>
            <w:tcW w:w="3664" w:type="dxa"/>
            <w:shd w:val="clear" w:color="auto" w:fill="auto"/>
          </w:tcPr>
          <w:tbl>
            <w:tblPr>
              <w:tblOverlap w:val="never"/>
              <w:tblW w:w="366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0"/>
              <w:gridCol w:w="3244"/>
            </w:tblGrid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1)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1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2)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2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3)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3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  <w:tr w:rsidR="00DA754E" w:rsidRPr="00A50EB3" w:rsidTr="00DA754E">
              <w:trPr>
                <w:trHeight w:val="284"/>
              </w:trPr>
              <w:tc>
                <w:tcPr>
                  <w:tcW w:w="420" w:type="dxa"/>
                  <w:shd w:val="clear" w:color="auto" w:fill="auto"/>
                </w:tcPr>
                <w:p w:rsidR="00DA754E" w:rsidRPr="00A50EB3" w:rsidRDefault="00DA754E" w:rsidP="00DA754E">
                  <w:pPr>
                    <w:rPr>
                      <w:sz w:val="2"/>
                      <w:szCs w:val="2"/>
                    </w:rPr>
                  </w:pPr>
                </w:p>
                <w:p w:rsidR="00DA754E" w:rsidRPr="00A50EB3" w:rsidRDefault="00DA754E" w:rsidP="00DA754E">
                  <w:r w:rsidRPr="00A50EB3">
                    <w:t>4)</w:t>
                  </w:r>
                </w:p>
              </w:tc>
              <w:tc>
                <w:tcPr>
                  <w:tcW w:w="3244" w:type="dxa"/>
                  <w:shd w:val="clear" w:color="auto" w:fill="auto"/>
                </w:tcPr>
                <w:p w:rsidR="00DA754E" w:rsidRPr="00A50EB3" w:rsidRDefault="00DA754E" w:rsidP="00DA754E">
                  <w:pPr>
                    <w:spacing w:line="20" w:lineRule="auto"/>
                    <w:rPr>
                      <w:sz w:val="2"/>
                    </w:rPr>
                  </w:pP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  <w:r w:rsidRPr="00A50EB3">
                    <w:t>4</w:t>
                  </w:r>
                </w:p>
                <w:p w:rsidR="00DA754E" w:rsidRPr="00A50EB3" w:rsidRDefault="00DA754E" w:rsidP="00DA754E">
                  <w:pPr>
                    <w:rPr>
                      <w:sz w:val="2"/>
                    </w:rPr>
                  </w:pPr>
                </w:p>
              </w:tc>
            </w:tr>
          </w:tbl>
          <w:p w:rsidR="00DA754E" w:rsidRPr="00A50EB3" w:rsidRDefault="00DA754E" w:rsidP="00DA754E"/>
        </w:tc>
      </w:tr>
    </w:tbl>
    <w:p w:rsidR="00DA754E" w:rsidRPr="00A50EB3" w:rsidRDefault="00DA754E" w:rsidP="00DA754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53"/>
        <w:gridCol w:w="453"/>
      </w:tblGrid>
      <w:tr w:rsidR="00DA754E" w:rsidRPr="00A50EB3" w:rsidTr="00DA754E"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A754E" w:rsidRPr="00A50EB3" w:rsidRDefault="00DA754E" w:rsidP="00DA754E">
            <w:r w:rsidRPr="00A50EB3">
              <w:t>Ответ: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  <w:r w:rsidRPr="00A50EB3">
              <w:t>Б</w:t>
            </w:r>
          </w:p>
        </w:tc>
      </w:tr>
      <w:tr w:rsidR="00DA754E" w:rsidRPr="00A50EB3" w:rsidTr="00DA754E">
        <w:trPr>
          <w:trHeight w:val="547"/>
        </w:trPr>
        <w:tc>
          <w:tcPr>
            <w:tcW w:w="1134" w:type="dxa"/>
            <w:vMerge/>
            <w:tcBorders>
              <w:left w:val="nil"/>
              <w:bottom w:val="nil"/>
            </w:tcBorders>
            <w:shd w:val="clear" w:color="auto" w:fill="auto"/>
          </w:tcPr>
          <w:p w:rsidR="00DA754E" w:rsidRPr="00A50EB3" w:rsidRDefault="00DA754E" w:rsidP="00DA754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4E" w:rsidRPr="00A50EB3" w:rsidRDefault="00DA754E" w:rsidP="00DA754E">
            <w:pPr>
              <w:jc w:val="center"/>
            </w:pPr>
          </w:p>
        </w:tc>
      </w:tr>
    </w:tbl>
    <w:p w:rsidR="00BD419F" w:rsidRPr="00BD419F" w:rsidRDefault="00BD419F" w:rsidP="00BD419F">
      <w:pPr>
        <w:rPr>
          <w:sz w:val="2"/>
        </w:rPr>
      </w:pPr>
    </w:p>
    <w:p w:rsidR="00BD419F" w:rsidRPr="00BD419F" w:rsidRDefault="00BD419F" w:rsidP="00BD419F">
      <w:pPr>
        <w:rPr>
          <w:sz w:val="2"/>
        </w:rPr>
      </w:pPr>
    </w:p>
    <w:p w:rsidR="00BD419F" w:rsidRPr="00BD419F" w:rsidRDefault="00BD419F" w:rsidP="00BD419F">
      <w:pPr>
        <w:keepNext/>
        <w:rPr>
          <w:b/>
          <w:sz w:val="8"/>
        </w:rPr>
      </w:pPr>
    </w:p>
    <w:p w:rsidR="00CA3689" w:rsidRDefault="00CA3689" w:rsidP="00CA3689">
      <w:pPr>
        <w:rPr>
          <w:sz w:val="20"/>
          <w:szCs w:val="20"/>
        </w:rPr>
      </w:pPr>
    </w:p>
    <w:p w:rsidR="00CA3689" w:rsidRPr="00BC159E" w:rsidRDefault="00CA3689" w:rsidP="00053178"/>
    <w:p w:rsidR="006812DA" w:rsidRPr="007C3144" w:rsidRDefault="006812DA" w:rsidP="006812DA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7C3144">
        <w:rPr>
          <w:b/>
        </w:rPr>
        <w:t>22</w:t>
      </w:r>
      <w:r w:rsidRPr="007C3144">
        <w:rPr>
          <w:b/>
        </w:rPr>
        <w:br/>
      </w:r>
    </w:p>
    <w:p w:rsidR="006812DA" w:rsidRPr="007C3144" w:rsidRDefault="006812DA" w:rsidP="006812DA">
      <w:pPr>
        <w:rPr>
          <w:sz w:val="2"/>
        </w:rPr>
      </w:pPr>
    </w:p>
    <w:p w:rsidR="006812DA" w:rsidRPr="007C3144" w:rsidRDefault="006812DA" w:rsidP="006812DA">
      <w:pPr>
        <w:rPr>
          <w:sz w:val="8"/>
        </w:rPr>
      </w:pPr>
    </w:p>
    <w:p w:rsidR="006812DA" w:rsidRPr="007C3144" w:rsidRDefault="006812DA" w:rsidP="006812DA">
      <w:pPr>
        <w:keepNext/>
        <w:spacing w:line="20" w:lineRule="auto"/>
        <w:rPr>
          <w:sz w:val="2"/>
        </w:rPr>
      </w:pPr>
    </w:p>
    <w:p w:rsidR="00053178" w:rsidRDefault="00053178" w:rsidP="006812DA">
      <w:pPr>
        <w:rPr>
          <w:sz w:val="2"/>
        </w:rPr>
      </w:pPr>
    </w:p>
    <w:p w:rsidR="008479CB" w:rsidRDefault="008479CB" w:rsidP="006812DA">
      <w:pPr>
        <w:rPr>
          <w:sz w:val="2"/>
        </w:rPr>
      </w:pPr>
    </w:p>
    <w:p w:rsidR="008479CB" w:rsidRPr="00FE3925" w:rsidRDefault="008479CB" w:rsidP="006812DA">
      <w:pPr>
        <w:rPr>
          <w:sz w:val="2"/>
        </w:rPr>
      </w:pPr>
    </w:p>
    <w:p w:rsidR="00BD419F" w:rsidRPr="00BD419F" w:rsidRDefault="00BD419F" w:rsidP="00BD419F">
      <w:r w:rsidRPr="00BD419F">
        <w:t>Определите показания вольтметра (см. рисунок), если погрешность прямого измерения напряжения составляет половину цены  деления вольтметра.</w:t>
      </w:r>
    </w:p>
    <w:p w:rsidR="00BD419F" w:rsidRPr="00BD419F" w:rsidRDefault="00BD419F" w:rsidP="00BD419F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166"/>
      </w:tblGrid>
      <w:tr w:rsidR="00BD419F" w:rsidRPr="00BD419F" w:rsidTr="002E7C8C">
        <w:trPr>
          <w:jc w:val="center"/>
        </w:trPr>
        <w:tc>
          <w:tcPr>
            <w:tcW w:w="0" w:type="auto"/>
            <w:shd w:val="clear" w:color="auto" w:fill="auto"/>
          </w:tcPr>
          <w:p w:rsidR="00BD419F" w:rsidRPr="00BD419F" w:rsidRDefault="00BD419F" w:rsidP="00BD419F">
            <w:r>
              <w:rPr>
                <w:noProof/>
              </w:rPr>
              <w:drawing>
                <wp:inline distT="0" distB="0" distL="0" distR="0" wp14:anchorId="0251538D" wp14:editId="04FEF363">
                  <wp:extent cx="1235075" cy="1294130"/>
                  <wp:effectExtent l="0" t="0" r="3175" b="1270"/>
                  <wp:docPr id="147" name="Рисунок 147" descr="E17_22_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E17_22_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294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419F" w:rsidRPr="00BD419F" w:rsidRDefault="00BD419F" w:rsidP="00BD419F"/>
    <w:p w:rsidR="00BD419F" w:rsidRPr="00BD419F" w:rsidRDefault="00BD419F" w:rsidP="00BD419F">
      <w:pPr>
        <w:rPr>
          <w:sz w:val="2"/>
        </w:rPr>
      </w:pPr>
      <w:r w:rsidRPr="00BD419F">
        <w:t>Ответ</w:t>
      </w:r>
      <w:proofErr w:type="gramStart"/>
      <w:r w:rsidRPr="00BD419F">
        <w:t xml:space="preserve">: </w:t>
      </w:r>
      <w:r w:rsidRPr="00BD419F">
        <w:rPr>
          <w:u w:val="single"/>
        </w:rPr>
        <w:t>( </w:t>
      </w:r>
      <w:r w:rsidR="00973094" w:rsidRPr="00973094">
        <w:t>___________</w:t>
      </w:r>
      <w:r w:rsidRPr="00973094">
        <w:t xml:space="preserve"> ± </w:t>
      </w:r>
      <w:r w:rsidR="00973094">
        <w:t> </w:t>
      </w:r>
      <w:r w:rsidRPr="00973094">
        <w:t>  </w:t>
      </w:r>
      <w:r w:rsidR="00973094" w:rsidRPr="00973094">
        <w:t>___________</w:t>
      </w:r>
      <w:r w:rsidRPr="00973094">
        <w:t>)</w:t>
      </w:r>
      <w:r w:rsidRPr="00BD419F">
        <w:t xml:space="preserve"> </w:t>
      </w:r>
      <w:proofErr w:type="gramEnd"/>
      <w:r w:rsidRPr="00BD419F">
        <w:t>В.</w:t>
      </w:r>
    </w:p>
    <w:p w:rsidR="00BD419F" w:rsidRPr="00BD419F" w:rsidRDefault="00BD419F" w:rsidP="00BD419F">
      <w:pPr>
        <w:rPr>
          <w:sz w:val="2"/>
        </w:rPr>
      </w:pPr>
    </w:p>
    <w:p w:rsidR="00BD419F" w:rsidRPr="00BD419F" w:rsidRDefault="00BD419F" w:rsidP="00BD419F">
      <w:pPr>
        <w:keepNext/>
        <w:rPr>
          <w:b/>
          <w:sz w:val="8"/>
        </w:rPr>
      </w:pPr>
    </w:p>
    <w:p w:rsidR="00053178" w:rsidRDefault="00053178" w:rsidP="00053178">
      <w:pPr>
        <w:keepNext/>
        <w:rPr>
          <w:b/>
          <w:sz w:val="8"/>
        </w:rPr>
      </w:pPr>
    </w:p>
    <w:p w:rsidR="00053178" w:rsidRDefault="00053178" w:rsidP="00053178"/>
    <w:p w:rsidR="00053178" w:rsidRPr="00FE3925" w:rsidRDefault="00053178" w:rsidP="00053178">
      <w:pPr>
        <w:spacing w:line="20" w:lineRule="auto"/>
        <w:rPr>
          <w:sz w:val="2"/>
        </w:rPr>
      </w:pPr>
    </w:p>
    <w:p w:rsidR="00053178" w:rsidRDefault="00053178" w:rsidP="000531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BE12C7">
        <w:rPr>
          <w:b/>
          <w:i/>
        </w:rPr>
        <w:t>В бланк ответов № 1 перенесите только числа, не разделяя их пробелом или другим знаком.</w:t>
      </w:r>
    </w:p>
    <w:p w:rsidR="00A84DDF" w:rsidRDefault="00A84DDF" w:rsidP="00053178"/>
    <w:p w:rsidR="00053178" w:rsidRPr="00FE3925" w:rsidRDefault="00053178" w:rsidP="00053178">
      <w:pPr>
        <w:rPr>
          <w:sz w:val="2"/>
        </w:rPr>
      </w:pPr>
      <w:r w:rsidRPr="00726403">
        <w:t> </w:t>
      </w:r>
    </w:p>
    <w:p w:rsidR="00053178" w:rsidRPr="00FE3925" w:rsidRDefault="00053178" w:rsidP="00053178">
      <w:pPr>
        <w:rPr>
          <w:sz w:val="2"/>
        </w:rPr>
      </w:pPr>
    </w:p>
    <w:p w:rsidR="00BC159E" w:rsidRPr="00BC159E" w:rsidRDefault="00BC159E" w:rsidP="00BC159E">
      <w:pPr>
        <w:rPr>
          <w:sz w:val="2"/>
        </w:rPr>
      </w:pPr>
      <w:r w:rsidRPr="00BC159E">
        <w:t> </w:t>
      </w:r>
    </w:p>
    <w:p w:rsidR="00BC159E" w:rsidRPr="00BC159E" w:rsidRDefault="00BC159E" w:rsidP="00BC159E">
      <w:pPr>
        <w:rPr>
          <w:sz w:val="2"/>
        </w:rPr>
      </w:pPr>
    </w:p>
    <w:p w:rsidR="00BC159E" w:rsidRPr="00BC159E" w:rsidRDefault="00BC159E" w:rsidP="00BC159E">
      <w:pPr>
        <w:rPr>
          <w:sz w:val="4"/>
        </w:rPr>
      </w:pPr>
    </w:p>
    <w:p w:rsidR="00BC159E" w:rsidRPr="00BC159E" w:rsidRDefault="00BC159E" w:rsidP="00BC159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BC159E">
        <w:rPr>
          <w:b/>
        </w:rPr>
        <w:t>23</w:t>
      </w:r>
      <w:r w:rsidRPr="00BC159E">
        <w:rPr>
          <w:b/>
        </w:rPr>
        <w:br/>
      </w:r>
    </w:p>
    <w:p w:rsidR="00BC159E" w:rsidRPr="00BC159E" w:rsidRDefault="00BC159E" w:rsidP="00BC159E">
      <w:pPr>
        <w:rPr>
          <w:sz w:val="2"/>
        </w:rPr>
      </w:pPr>
    </w:p>
    <w:p w:rsidR="00BC159E" w:rsidRPr="00BC159E" w:rsidRDefault="00BC159E" w:rsidP="00BC159E">
      <w:pPr>
        <w:rPr>
          <w:sz w:val="8"/>
        </w:rPr>
      </w:pPr>
    </w:p>
    <w:p w:rsidR="00BC159E" w:rsidRPr="00BC159E" w:rsidRDefault="00BC159E" w:rsidP="00BC159E">
      <w:pPr>
        <w:keepNext/>
        <w:spacing w:line="20" w:lineRule="auto"/>
        <w:rPr>
          <w:sz w:val="2"/>
        </w:rPr>
      </w:pPr>
    </w:p>
    <w:p w:rsidR="00BC159E" w:rsidRPr="00BC159E" w:rsidRDefault="00BC159E" w:rsidP="00BC159E">
      <w:pPr>
        <w:rPr>
          <w:sz w:val="2"/>
        </w:rPr>
      </w:pPr>
      <w:r w:rsidRPr="00BC159E">
        <w:t xml:space="preserve">Необходимо собрать экспериментальную установку и определить с её помощью внутреннее сопротивление аккумуляторной батареи. Для этого школьник взял аккумулятор, ключ, вольтметр и реостат. Какие </w:t>
      </w:r>
      <w:r w:rsidRPr="00BC159E">
        <w:rPr>
          <w:b/>
        </w:rPr>
        <w:t>два</w:t>
      </w:r>
      <w:r w:rsidRPr="00BC159E">
        <w:t xml:space="preserve"> предмета из приведённого ниже перечня оборудования необходимо дополнительно использовать для проведения этого эксперимента?</w:t>
      </w:r>
    </w:p>
    <w:p w:rsidR="00BC159E" w:rsidRPr="00BC159E" w:rsidRDefault="00BC159E" w:rsidP="00BC159E">
      <w:pPr>
        <w:rPr>
          <w:sz w:val="2"/>
        </w:rPr>
      </w:pPr>
    </w:p>
    <w:p w:rsidR="00BC159E" w:rsidRPr="00BC159E" w:rsidRDefault="00BC159E" w:rsidP="00BC159E">
      <w:pPr>
        <w:keepNext/>
        <w:rPr>
          <w:b/>
          <w:sz w:val="8"/>
        </w:rPr>
      </w:pPr>
    </w:p>
    <w:p w:rsidR="00BC159E" w:rsidRPr="00BC159E" w:rsidRDefault="00BC159E" w:rsidP="00BC159E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8934"/>
      </w:tblGrid>
      <w:tr w:rsidR="00BC159E" w:rsidRPr="00BC159E" w:rsidTr="00187D53">
        <w:trPr>
          <w:trHeight w:val="336"/>
        </w:trPr>
        <w:tc>
          <w:tcPr>
            <w:tcW w:w="420" w:type="dxa"/>
            <w:shd w:val="clear" w:color="auto" w:fill="auto"/>
          </w:tcPr>
          <w:p w:rsidR="00BC159E" w:rsidRPr="00BC159E" w:rsidRDefault="00BC159E" w:rsidP="00BC159E">
            <w:pPr>
              <w:rPr>
                <w:sz w:val="2"/>
                <w:szCs w:val="2"/>
              </w:rPr>
            </w:pPr>
          </w:p>
          <w:p w:rsidR="00BC159E" w:rsidRPr="00BC159E" w:rsidRDefault="00BC159E" w:rsidP="00BC159E">
            <w:r w:rsidRPr="00BC159E">
              <w:t>1)</w:t>
            </w:r>
          </w:p>
        </w:tc>
        <w:tc>
          <w:tcPr>
            <w:tcW w:w="8940" w:type="dxa"/>
            <w:shd w:val="clear" w:color="auto" w:fill="auto"/>
          </w:tcPr>
          <w:p w:rsidR="00BC159E" w:rsidRPr="00BC159E" w:rsidRDefault="00BC159E" w:rsidP="00BC159E">
            <w:pPr>
              <w:spacing w:line="20" w:lineRule="auto"/>
              <w:rPr>
                <w:sz w:val="2"/>
              </w:rPr>
            </w:pPr>
          </w:p>
          <w:p w:rsidR="00BC159E" w:rsidRPr="00BC159E" w:rsidRDefault="00BC159E" w:rsidP="00BC159E">
            <w:pPr>
              <w:rPr>
                <w:sz w:val="2"/>
              </w:rPr>
            </w:pPr>
            <w:r w:rsidRPr="00BC159E">
              <w:t>лампа накаливания</w:t>
            </w:r>
          </w:p>
          <w:p w:rsidR="00BC159E" w:rsidRPr="00BC159E" w:rsidRDefault="00BC159E" w:rsidP="00BC159E">
            <w:pPr>
              <w:rPr>
                <w:sz w:val="2"/>
              </w:rPr>
            </w:pPr>
          </w:p>
        </w:tc>
      </w:tr>
      <w:tr w:rsidR="00BC159E" w:rsidRPr="00BC159E" w:rsidTr="00187D53">
        <w:trPr>
          <w:trHeight w:val="336"/>
        </w:trPr>
        <w:tc>
          <w:tcPr>
            <w:tcW w:w="420" w:type="dxa"/>
            <w:shd w:val="clear" w:color="auto" w:fill="auto"/>
          </w:tcPr>
          <w:p w:rsidR="00BC159E" w:rsidRPr="00BC159E" w:rsidRDefault="00BC159E" w:rsidP="00BC159E">
            <w:pPr>
              <w:rPr>
                <w:sz w:val="2"/>
                <w:szCs w:val="2"/>
              </w:rPr>
            </w:pPr>
          </w:p>
          <w:p w:rsidR="00BC159E" w:rsidRPr="00BC159E" w:rsidRDefault="00BC159E" w:rsidP="00BC159E">
            <w:r w:rsidRPr="00BC159E">
              <w:t>2)</w:t>
            </w:r>
          </w:p>
        </w:tc>
        <w:tc>
          <w:tcPr>
            <w:tcW w:w="8940" w:type="dxa"/>
            <w:shd w:val="clear" w:color="auto" w:fill="auto"/>
          </w:tcPr>
          <w:p w:rsidR="00BC159E" w:rsidRPr="00BC159E" w:rsidRDefault="00BC159E" w:rsidP="00BC159E">
            <w:pPr>
              <w:spacing w:line="20" w:lineRule="auto"/>
              <w:rPr>
                <w:sz w:val="2"/>
              </w:rPr>
            </w:pPr>
          </w:p>
          <w:p w:rsidR="00BC159E" w:rsidRPr="00BC159E" w:rsidRDefault="00BC159E" w:rsidP="00BC159E">
            <w:pPr>
              <w:rPr>
                <w:sz w:val="2"/>
              </w:rPr>
            </w:pPr>
            <w:r w:rsidRPr="00BC159E">
              <w:t>конденсатор</w:t>
            </w:r>
          </w:p>
          <w:p w:rsidR="00BC159E" w:rsidRPr="00BC159E" w:rsidRDefault="00BC159E" w:rsidP="00BC159E">
            <w:pPr>
              <w:rPr>
                <w:sz w:val="2"/>
              </w:rPr>
            </w:pPr>
          </w:p>
        </w:tc>
      </w:tr>
      <w:tr w:rsidR="00BC159E" w:rsidRPr="00BC159E" w:rsidTr="00187D53">
        <w:trPr>
          <w:trHeight w:val="336"/>
        </w:trPr>
        <w:tc>
          <w:tcPr>
            <w:tcW w:w="420" w:type="dxa"/>
            <w:shd w:val="clear" w:color="auto" w:fill="auto"/>
          </w:tcPr>
          <w:p w:rsidR="00BC159E" w:rsidRPr="00BC159E" w:rsidRDefault="00BC159E" w:rsidP="00BC159E">
            <w:pPr>
              <w:rPr>
                <w:sz w:val="2"/>
                <w:szCs w:val="2"/>
              </w:rPr>
            </w:pPr>
          </w:p>
          <w:p w:rsidR="00BC159E" w:rsidRPr="00BC159E" w:rsidRDefault="00BC159E" w:rsidP="00BC159E">
            <w:r w:rsidRPr="00BC159E">
              <w:t>3)</w:t>
            </w:r>
          </w:p>
        </w:tc>
        <w:tc>
          <w:tcPr>
            <w:tcW w:w="8940" w:type="dxa"/>
            <w:shd w:val="clear" w:color="auto" w:fill="auto"/>
          </w:tcPr>
          <w:p w:rsidR="00BC159E" w:rsidRPr="00BC159E" w:rsidRDefault="00BC159E" w:rsidP="00BC159E">
            <w:pPr>
              <w:spacing w:line="20" w:lineRule="auto"/>
              <w:rPr>
                <w:sz w:val="2"/>
              </w:rPr>
            </w:pPr>
          </w:p>
          <w:p w:rsidR="00BC159E" w:rsidRPr="00BC159E" w:rsidRDefault="00BC159E" w:rsidP="00BC159E">
            <w:pPr>
              <w:rPr>
                <w:sz w:val="2"/>
              </w:rPr>
            </w:pPr>
            <w:r w:rsidRPr="00BC159E">
              <w:t>соединительные провода</w:t>
            </w:r>
          </w:p>
          <w:p w:rsidR="00BC159E" w:rsidRPr="00BC159E" w:rsidRDefault="00BC159E" w:rsidP="00BC159E">
            <w:pPr>
              <w:rPr>
                <w:sz w:val="2"/>
              </w:rPr>
            </w:pPr>
          </w:p>
        </w:tc>
      </w:tr>
      <w:tr w:rsidR="00BC159E" w:rsidRPr="00BC159E" w:rsidTr="00187D53">
        <w:trPr>
          <w:trHeight w:val="336"/>
        </w:trPr>
        <w:tc>
          <w:tcPr>
            <w:tcW w:w="420" w:type="dxa"/>
            <w:shd w:val="clear" w:color="auto" w:fill="auto"/>
          </w:tcPr>
          <w:p w:rsidR="00BC159E" w:rsidRPr="00BC159E" w:rsidRDefault="00BC159E" w:rsidP="00BC159E">
            <w:pPr>
              <w:rPr>
                <w:sz w:val="2"/>
                <w:szCs w:val="2"/>
              </w:rPr>
            </w:pPr>
          </w:p>
          <w:p w:rsidR="00BC159E" w:rsidRPr="00BC159E" w:rsidRDefault="00BC159E" w:rsidP="00BC159E">
            <w:r w:rsidRPr="00BC159E">
              <w:t>4)</w:t>
            </w:r>
          </w:p>
        </w:tc>
        <w:tc>
          <w:tcPr>
            <w:tcW w:w="8940" w:type="dxa"/>
            <w:shd w:val="clear" w:color="auto" w:fill="auto"/>
          </w:tcPr>
          <w:p w:rsidR="00BC159E" w:rsidRPr="00BC159E" w:rsidRDefault="00BC159E" w:rsidP="00BC159E">
            <w:pPr>
              <w:spacing w:line="20" w:lineRule="auto"/>
              <w:rPr>
                <w:sz w:val="2"/>
              </w:rPr>
            </w:pPr>
          </w:p>
          <w:p w:rsidR="00BC159E" w:rsidRPr="00BC159E" w:rsidRDefault="00BC159E" w:rsidP="00BC159E">
            <w:pPr>
              <w:rPr>
                <w:sz w:val="2"/>
              </w:rPr>
            </w:pPr>
            <w:r w:rsidRPr="00BC159E">
              <w:t>амперметр</w:t>
            </w:r>
          </w:p>
          <w:p w:rsidR="00BC159E" w:rsidRPr="00BC159E" w:rsidRDefault="00BC159E" w:rsidP="00BC159E">
            <w:pPr>
              <w:rPr>
                <w:sz w:val="2"/>
              </w:rPr>
            </w:pPr>
          </w:p>
        </w:tc>
      </w:tr>
      <w:tr w:rsidR="00BC159E" w:rsidRPr="00BC159E" w:rsidTr="00187D53">
        <w:trPr>
          <w:trHeight w:val="336"/>
        </w:trPr>
        <w:tc>
          <w:tcPr>
            <w:tcW w:w="420" w:type="dxa"/>
            <w:shd w:val="clear" w:color="auto" w:fill="auto"/>
          </w:tcPr>
          <w:p w:rsidR="00BC159E" w:rsidRPr="00BC159E" w:rsidRDefault="00BC159E" w:rsidP="00BC159E">
            <w:pPr>
              <w:rPr>
                <w:sz w:val="2"/>
                <w:szCs w:val="2"/>
              </w:rPr>
            </w:pPr>
          </w:p>
          <w:p w:rsidR="00BC159E" w:rsidRPr="00BC159E" w:rsidRDefault="00BC159E" w:rsidP="00BC159E">
            <w:r w:rsidRPr="00BC159E">
              <w:t>5)</w:t>
            </w:r>
          </w:p>
        </w:tc>
        <w:tc>
          <w:tcPr>
            <w:tcW w:w="8940" w:type="dxa"/>
            <w:shd w:val="clear" w:color="auto" w:fill="auto"/>
          </w:tcPr>
          <w:p w:rsidR="00BC159E" w:rsidRPr="00BC159E" w:rsidRDefault="00BC159E" w:rsidP="00BC159E">
            <w:pPr>
              <w:spacing w:line="20" w:lineRule="auto"/>
              <w:rPr>
                <w:sz w:val="2"/>
              </w:rPr>
            </w:pPr>
          </w:p>
          <w:p w:rsidR="00BC159E" w:rsidRPr="00BC159E" w:rsidRDefault="00BC159E" w:rsidP="00BC159E">
            <w:pPr>
              <w:rPr>
                <w:sz w:val="2"/>
              </w:rPr>
            </w:pPr>
            <w:r w:rsidRPr="00BC159E">
              <w:t>секундомер</w:t>
            </w:r>
          </w:p>
          <w:p w:rsidR="00BC159E" w:rsidRPr="00BC159E" w:rsidRDefault="00BC159E" w:rsidP="00BC159E">
            <w:pPr>
              <w:rPr>
                <w:sz w:val="2"/>
              </w:rPr>
            </w:pPr>
          </w:p>
        </w:tc>
      </w:tr>
    </w:tbl>
    <w:p w:rsidR="00BC159E" w:rsidRPr="00BC159E" w:rsidRDefault="00BC159E" w:rsidP="00BC159E">
      <w:pPr>
        <w:rPr>
          <w:sz w:val="10"/>
          <w:szCs w:val="10"/>
        </w:rPr>
      </w:pPr>
    </w:p>
    <w:p w:rsidR="00BC159E" w:rsidRPr="00BC159E" w:rsidRDefault="00BC159E" w:rsidP="00BC159E">
      <w:pPr>
        <w:keepNext/>
      </w:pPr>
      <w:r w:rsidRPr="00BC159E">
        <w:t>В ответ запишите номера выбранного оборудования.</w:t>
      </w:r>
    </w:p>
    <w:p w:rsidR="00BC159E" w:rsidRPr="00BC159E" w:rsidRDefault="00BC159E" w:rsidP="00BC159E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406"/>
        <w:gridCol w:w="406"/>
      </w:tblGrid>
      <w:tr w:rsidR="00BC159E" w:rsidRPr="00BC159E" w:rsidTr="00187D53">
        <w:trPr>
          <w:trHeight w:val="533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C159E" w:rsidRPr="00BC159E" w:rsidRDefault="00BC159E" w:rsidP="00BC159E">
            <w:r w:rsidRPr="00BC159E">
              <w:t>Ответ: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59E" w:rsidRPr="00BC159E" w:rsidRDefault="00BC159E" w:rsidP="00BC159E">
            <w:pPr>
              <w:jc w:val="center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159E" w:rsidRPr="00BC159E" w:rsidRDefault="00BC159E" w:rsidP="00BC159E">
            <w:pPr>
              <w:jc w:val="center"/>
            </w:pPr>
          </w:p>
        </w:tc>
      </w:tr>
    </w:tbl>
    <w:p w:rsidR="00EF7576" w:rsidRPr="00EF7576" w:rsidRDefault="00EF7576" w:rsidP="00EF7576"/>
    <w:p w:rsidR="00BC159E" w:rsidRDefault="00BC159E">
      <w:pPr>
        <w:jc w:val="left"/>
        <w:rPr>
          <w:sz w:val="16"/>
        </w:rPr>
      </w:pPr>
      <w:r>
        <w:rPr>
          <w:sz w:val="16"/>
        </w:rPr>
        <w:br w:type="page"/>
      </w:r>
    </w:p>
    <w:p w:rsidR="00CA3689" w:rsidRDefault="00CA3689" w:rsidP="00CA3689">
      <w:pPr>
        <w:rPr>
          <w:sz w:val="16"/>
        </w:rPr>
      </w:pPr>
    </w:p>
    <w:p w:rsidR="00DA754E" w:rsidRPr="00FE3925" w:rsidRDefault="00DA754E" w:rsidP="00DA754E">
      <w:pPr>
        <w:rPr>
          <w:sz w:val="2"/>
        </w:rPr>
      </w:pPr>
    </w:p>
    <w:p w:rsidR="00DA754E" w:rsidRPr="00FE3925" w:rsidRDefault="00DA754E" w:rsidP="00DA754E">
      <w:pPr>
        <w:rPr>
          <w:sz w:val="2"/>
        </w:rPr>
      </w:pPr>
    </w:p>
    <w:p w:rsidR="00DA754E" w:rsidRPr="00FE3925" w:rsidRDefault="00DA754E" w:rsidP="00DA754E">
      <w:pPr>
        <w:rPr>
          <w:sz w:val="4"/>
        </w:rPr>
      </w:pPr>
    </w:p>
    <w:p w:rsidR="00DA754E" w:rsidRDefault="00BC159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24</w:t>
      </w:r>
      <w:r w:rsidR="00DA754E">
        <w:rPr>
          <w:b/>
        </w:rPr>
        <w:br/>
      </w:r>
    </w:p>
    <w:p w:rsidR="00DA754E" w:rsidRDefault="00DA754E" w:rsidP="00DA754E">
      <w:pPr>
        <w:rPr>
          <w:sz w:val="2"/>
        </w:rPr>
      </w:pPr>
    </w:p>
    <w:p w:rsidR="00053178" w:rsidRDefault="00053178" w:rsidP="00053178">
      <w:pPr>
        <w:rPr>
          <w:sz w:val="4"/>
          <w:lang w:val="en-US"/>
        </w:rPr>
      </w:pPr>
    </w:p>
    <w:p w:rsidR="00053178" w:rsidRDefault="00053178" w:rsidP="00053178">
      <w:pPr>
        <w:rPr>
          <w:sz w:val="2"/>
        </w:rPr>
      </w:pPr>
    </w:p>
    <w:p w:rsidR="00053178" w:rsidRDefault="00053178" w:rsidP="00053178">
      <w:pPr>
        <w:rPr>
          <w:sz w:val="8"/>
        </w:rPr>
      </w:pPr>
    </w:p>
    <w:p w:rsidR="00053178" w:rsidRPr="00FE3925" w:rsidRDefault="00053178" w:rsidP="00053178">
      <w:pPr>
        <w:keepNext/>
        <w:spacing w:line="20" w:lineRule="auto"/>
        <w:rPr>
          <w:sz w:val="2"/>
        </w:rPr>
      </w:pPr>
    </w:p>
    <w:p w:rsidR="001F2222" w:rsidRPr="001F2222" w:rsidRDefault="001F2222" w:rsidP="001F2222">
      <w:r w:rsidRPr="001F2222">
        <w:t xml:space="preserve">Рассмотрите таблицу, содержащую сведения о ярких звёздах. </w:t>
      </w:r>
    </w:p>
    <w:p w:rsidR="001F2222" w:rsidRPr="001F2222" w:rsidRDefault="001F2222" w:rsidP="001F2222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5"/>
        <w:gridCol w:w="1971"/>
        <w:gridCol w:w="1842"/>
        <w:gridCol w:w="1843"/>
        <w:gridCol w:w="1985"/>
      </w:tblGrid>
      <w:tr w:rsidR="001F2222" w:rsidRPr="001F2222" w:rsidTr="002E7C8C">
        <w:trPr>
          <w:cantSplit/>
          <w:trHeight w:val="949"/>
        </w:trPr>
        <w:tc>
          <w:tcPr>
            <w:tcW w:w="1965" w:type="dxa"/>
          </w:tcPr>
          <w:p w:rsidR="001F2222" w:rsidRPr="001F2222" w:rsidRDefault="001F2222" w:rsidP="001F2222">
            <w:pPr>
              <w:jc w:val="center"/>
            </w:pPr>
            <w:r w:rsidRPr="001F2222">
              <w:t>Наименование звезды</w:t>
            </w:r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 xml:space="preserve">Температура поверхности, </w:t>
            </w:r>
            <w:proofErr w:type="gramStart"/>
            <w:r w:rsidRPr="001F2222">
              <w:t>К</w:t>
            </w:r>
            <w:proofErr w:type="gramEnd"/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Масса</w:t>
            </w:r>
          </w:p>
          <w:p w:rsidR="001F2222" w:rsidRPr="001F2222" w:rsidRDefault="001F2222" w:rsidP="001F2222">
            <w:pPr>
              <w:jc w:val="center"/>
            </w:pPr>
            <w:r w:rsidRPr="001F2222">
              <w:t>(в массах Солнца)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Радиус</w:t>
            </w:r>
          </w:p>
          <w:p w:rsidR="001F2222" w:rsidRPr="001F2222" w:rsidRDefault="001F2222" w:rsidP="001F2222">
            <w:pPr>
              <w:jc w:val="center"/>
            </w:pPr>
            <w:r w:rsidRPr="001F2222">
              <w:t>(в радиусах Солнца)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rPr>
                <w:bCs/>
              </w:rPr>
              <w:t>Средняя плотность по отношению к плотности воды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proofErr w:type="spellStart"/>
            <w:r w:rsidRPr="001F2222">
              <w:t>Альдебаран</w:t>
            </w:r>
            <w:proofErr w:type="spellEnd"/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3600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5,0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45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7,7 · 10</w:t>
            </w:r>
            <w:r w:rsidRPr="001F2222">
              <w:rPr>
                <w:vertAlign w:val="superscript"/>
              </w:rPr>
              <w:t>–5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ε Возничего</w:t>
            </w:r>
            <w:proofErr w:type="gramStart"/>
            <w:r w:rsidRPr="001F2222">
              <w:t xml:space="preserve"> В</w:t>
            </w:r>
            <w:proofErr w:type="gramEnd"/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11 000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10,2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3,5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0,33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Ригель</w:t>
            </w:r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11 200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40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138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2 · 10</w:t>
            </w:r>
            <w:r w:rsidRPr="001F2222">
              <w:rPr>
                <w:vertAlign w:val="superscript"/>
              </w:rPr>
              <w:t>–5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Сириус A</w:t>
            </w:r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9250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2,1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2,0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0,36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Сириус B</w:t>
            </w:r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8200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1,0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0,01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1,75 · 10</w:t>
            </w:r>
            <w:r w:rsidRPr="001F2222">
              <w:rPr>
                <w:vertAlign w:val="superscript"/>
              </w:rPr>
              <w:t>6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Солнце</w:t>
            </w:r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6000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1,0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1,0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1,4</w:t>
            </w:r>
          </w:p>
        </w:tc>
      </w:tr>
      <w:tr w:rsidR="001F2222" w:rsidRPr="001F2222" w:rsidTr="002E7C8C">
        <w:tc>
          <w:tcPr>
            <w:tcW w:w="1965" w:type="dxa"/>
          </w:tcPr>
          <w:p w:rsidR="001F2222" w:rsidRPr="001F2222" w:rsidRDefault="001F2222" w:rsidP="001F2222">
            <w:r w:rsidRPr="001F2222">
              <w:t>α Центавра</w:t>
            </w:r>
            <w:proofErr w:type="gramStart"/>
            <w:r w:rsidRPr="001F2222">
              <w:t xml:space="preserve"> А</w:t>
            </w:r>
            <w:proofErr w:type="gramEnd"/>
          </w:p>
        </w:tc>
        <w:tc>
          <w:tcPr>
            <w:tcW w:w="1971" w:type="dxa"/>
          </w:tcPr>
          <w:p w:rsidR="001F2222" w:rsidRPr="001F2222" w:rsidRDefault="001F2222" w:rsidP="001F2222">
            <w:pPr>
              <w:jc w:val="center"/>
            </w:pPr>
            <w:r w:rsidRPr="001F2222">
              <w:t>5730</w:t>
            </w:r>
          </w:p>
        </w:tc>
        <w:tc>
          <w:tcPr>
            <w:tcW w:w="1842" w:type="dxa"/>
          </w:tcPr>
          <w:p w:rsidR="001F2222" w:rsidRPr="001F2222" w:rsidRDefault="001F2222" w:rsidP="001F2222">
            <w:pPr>
              <w:jc w:val="center"/>
            </w:pPr>
            <w:r w:rsidRPr="001F2222">
              <w:t>1,02</w:t>
            </w:r>
          </w:p>
        </w:tc>
        <w:tc>
          <w:tcPr>
            <w:tcW w:w="1843" w:type="dxa"/>
          </w:tcPr>
          <w:p w:rsidR="001F2222" w:rsidRPr="001F2222" w:rsidRDefault="001F2222" w:rsidP="001F2222">
            <w:pPr>
              <w:jc w:val="center"/>
            </w:pPr>
            <w:r w:rsidRPr="001F2222">
              <w:t>1,2</w:t>
            </w:r>
          </w:p>
        </w:tc>
        <w:tc>
          <w:tcPr>
            <w:tcW w:w="1985" w:type="dxa"/>
          </w:tcPr>
          <w:p w:rsidR="001F2222" w:rsidRPr="001F2222" w:rsidRDefault="001F2222" w:rsidP="001F2222">
            <w:pPr>
              <w:jc w:val="center"/>
            </w:pPr>
            <w:r w:rsidRPr="001F2222">
              <w:t>0,80</w:t>
            </w:r>
          </w:p>
        </w:tc>
      </w:tr>
    </w:tbl>
    <w:p w:rsidR="001F2222" w:rsidRPr="001F2222" w:rsidRDefault="001F2222" w:rsidP="001F2222">
      <w:pPr>
        <w:rPr>
          <w:b/>
        </w:rPr>
      </w:pPr>
    </w:p>
    <w:p w:rsidR="001F2222" w:rsidRPr="001F2222" w:rsidRDefault="001F2222" w:rsidP="001F2222">
      <w:pPr>
        <w:rPr>
          <w:sz w:val="2"/>
        </w:rPr>
      </w:pPr>
      <w:r w:rsidRPr="001F2222">
        <w:t xml:space="preserve">Выберите </w:t>
      </w:r>
      <w:r>
        <w:rPr>
          <w:b/>
        </w:rPr>
        <w:t xml:space="preserve">все </w:t>
      </w:r>
      <w:r w:rsidRPr="001F2222">
        <w:t>верные утверждения, которые соответствуют характеристикам звёзд.</w:t>
      </w:r>
    </w:p>
    <w:p w:rsidR="001F2222" w:rsidRPr="001F2222" w:rsidRDefault="001F2222" w:rsidP="001F2222">
      <w:pPr>
        <w:rPr>
          <w:sz w:val="2"/>
        </w:rPr>
      </w:pPr>
    </w:p>
    <w:p w:rsidR="001F2222" w:rsidRPr="001F2222" w:rsidRDefault="001F2222" w:rsidP="001F2222">
      <w:pPr>
        <w:keepNext/>
        <w:rPr>
          <w:b/>
          <w:sz w:val="8"/>
        </w:rPr>
      </w:pPr>
    </w:p>
    <w:p w:rsidR="001F2222" w:rsidRPr="001F2222" w:rsidRDefault="001F2222" w:rsidP="001F2222">
      <w:pPr>
        <w:rPr>
          <w:sz w:val="4"/>
          <w:szCs w:val="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8934"/>
      </w:tblGrid>
      <w:tr w:rsidR="001F2222" w:rsidRPr="001F2222" w:rsidTr="002E7C8C">
        <w:trPr>
          <w:trHeight w:val="336"/>
        </w:trPr>
        <w:tc>
          <w:tcPr>
            <w:tcW w:w="420" w:type="dxa"/>
            <w:shd w:val="clear" w:color="auto" w:fill="auto"/>
          </w:tcPr>
          <w:p w:rsidR="001F2222" w:rsidRPr="001F2222" w:rsidRDefault="001F2222" w:rsidP="001F2222">
            <w:pPr>
              <w:rPr>
                <w:sz w:val="2"/>
                <w:szCs w:val="2"/>
              </w:rPr>
            </w:pPr>
          </w:p>
          <w:p w:rsidR="001F2222" w:rsidRPr="001F2222" w:rsidRDefault="001F2222" w:rsidP="001F2222">
            <w:r w:rsidRPr="001F2222">
              <w:t>1)</w:t>
            </w:r>
          </w:p>
        </w:tc>
        <w:tc>
          <w:tcPr>
            <w:tcW w:w="8940" w:type="dxa"/>
            <w:shd w:val="clear" w:color="auto" w:fill="auto"/>
          </w:tcPr>
          <w:p w:rsidR="001F2222" w:rsidRPr="001F2222" w:rsidRDefault="001F2222" w:rsidP="001F2222">
            <w:pPr>
              <w:spacing w:line="20" w:lineRule="auto"/>
              <w:rPr>
                <w:sz w:val="2"/>
              </w:rPr>
            </w:pPr>
          </w:p>
          <w:p w:rsidR="001F2222" w:rsidRPr="001F2222" w:rsidRDefault="001F2222" w:rsidP="001F2222">
            <w:pPr>
              <w:rPr>
                <w:sz w:val="2"/>
              </w:rPr>
            </w:pPr>
            <w:r w:rsidRPr="001F2222">
              <w:t>Звезда Ригель является сверхгигантом.</w:t>
            </w:r>
          </w:p>
          <w:p w:rsidR="001F2222" w:rsidRPr="001F2222" w:rsidRDefault="001F2222" w:rsidP="001F2222">
            <w:pPr>
              <w:rPr>
                <w:sz w:val="2"/>
              </w:rPr>
            </w:pPr>
          </w:p>
        </w:tc>
      </w:tr>
      <w:tr w:rsidR="001F2222" w:rsidRPr="001F2222" w:rsidTr="002E7C8C">
        <w:trPr>
          <w:trHeight w:val="336"/>
        </w:trPr>
        <w:tc>
          <w:tcPr>
            <w:tcW w:w="420" w:type="dxa"/>
            <w:shd w:val="clear" w:color="auto" w:fill="auto"/>
          </w:tcPr>
          <w:p w:rsidR="001F2222" w:rsidRPr="001F2222" w:rsidRDefault="001F2222" w:rsidP="001F2222">
            <w:pPr>
              <w:rPr>
                <w:sz w:val="2"/>
                <w:szCs w:val="2"/>
              </w:rPr>
            </w:pPr>
          </w:p>
          <w:p w:rsidR="001F2222" w:rsidRPr="001F2222" w:rsidRDefault="001F2222" w:rsidP="001F2222">
            <w:r w:rsidRPr="001F2222">
              <w:t>2)</w:t>
            </w:r>
          </w:p>
        </w:tc>
        <w:tc>
          <w:tcPr>
            <w:tcW w:w="8940" w:type="dxa"/>
            <w:shd w:val="clear" w:color="auto" w:fill="auto"/>
          </w:tcPr>
          <w:p w:rsidR="001F2222" w:rsidRPr="001F2222" w:rsidRDefault="001F2222" w:rsidP="001F2222">
            <w:pPr>
              <w:spacing w:line="20" w:lineRule="auto"/>
              <w:rPr>
                <w:sz w:val="2"/>
              </w:rPr>
            </w:pPr>
          </w:p>
          <w:p w:rsidR="001F2222" w:rsidRPr="001F2222" w:rsidRDefault="001F2222" w:rsidP="001F2222">
            <w:pPr>
              <w:rPr>
                <w:sz w:val="2"/>
              </w:rPr>
            </w:pPr>
            <w:r w:rsidRPr="001F2222">
              <w:t xml:space="preserve">Наше Солнце относится к гигантам спектрального класса </w:t>
            </w:r>
            <w:r w:rsidRPr="001F2222">
              <w:rPr>
                <w:i/>
                <w:lang w:val="en-US"/>
              </w:rPr>
              <w:t>B</w:t>
            </w:r>
            <w:r w:rsidRPr="001F2222">
              <w:t>.</w:t>
            </w:r>
          </w:p>
          <w:p w:rsidR="001F2222" w:rsidRPr="001F2222" w:rsidRDefault="001F2222" w:rsidP="001F2222">
            <w:pPr>
              <w:rPr>
                <w:sz w:val="2"/>
              </w:rPr>
            </w:pPr>
          </w:p>
        </w:tc>
      </w:tr>
      <w:tr w:rsidR="001F2222" w:rsidRPr="001F2222" w:rsidTr="002E7C8C">
        <w:trPr>
          <w:trHeight w:val="336"/>
        </w:trPr>
        <w:tc>
          <w:tcPr>
            <w:tcW w:w="420" w:type="dxa"/>
            <w:shd w:val="clear" w:color="auto" w:fill="auto"/>
          </w:tcPr>
          <w:p w:rsidR="001F2222" w:rsidRPr="001F2222" w:rsidRDefault="001F2222" w:rsidP="001F2222">
            <w:pPr>
              <w:rPr>
                <w:sz w:val="2"/>
                <w:szCs w:val="2"/>
              </w:rPr>
            </w:pPr>
          </w:p>
          <w:p w:rsidR="001F2222" w:rsidRPr="001F2222" w:rsidRDefault="001F2222" w:rsidP="001F2222">
            <w:r w:rsidRPr="001F2222">
              <w:t>3)</w:t>
            </w:r>
          </w:p>
        </w:tc>
        <w:tc>
          <w:tcPr>
            <w:tcW w:w="8940" w:type="dxa"/>
            <w:shd w:val="clear" w:color="auto" w:fill="auto"/>
          </w:tcPr>
          <w:p w:rsidR="001F2222" w:rsidRPr="001F2222" w:rsidRDefault="001F2222" w:rsidP="001F2222">
            <w:pPr>
              <w:spacing w:line="20" w:lineRule="auto"/>
              <w:rPr>
                <w:sz w:val="2"/>
              </w:rPr>
            </w:pPr>
          </w:p>
          <w:p w:rsidR="001F2222" w:rsidRPr="001F2222" w:rsidRDefault="001F2222" w:rsidP="001F2222">
            <w:pPr>
              <w:rPr>
                <w:sz w:val="2"/>
              </w:rPr>
            </w:pPr>
            <w:r w:rsidRPr="001F2222">
              <w:t>Температура звезды α Центавра</w:t>
            </w:r>
            <w:proofErr w:type="gramStart"/>
            <w:r w:rsidRPr="001F2222">
              <w:t xml:space="preserve"> А</w:t>
            </w:r>
            <w:proofErr w:type="gramEnd"/>
            <w:r w:rsidRPr="001F2222">
              <w:t xml:space="preserve"> соответствует температуре звёзд спектрального класса </w:t>
            </w:r>
            <w:r w:rsidRPr="001F2222">
              <w:rPr>
                <w:i/>
              </w:rPr>
              <w:t>О</w:t>
            </w:r>
            <w:r w:rsidRPr="001F2222">
              <w:t>.</w:t>
            </w:r>
          </w:p>
          <w:p w:rsidR="001F2222" w:rsidRPr="001F2222" w:rsidRDefault="001F2222" w:rsidP="001F2222">
            <w:pPr>
              <w:rPr>
                <w:sz w:val="2"/>
              </w:rPr>
            </w:pPr>
          </w:p>
        </w:tc>
      </w:tr>
      <w:tr w:rsidR="001F2222" w:rsidRPr="001F2222" w:rsidTr="002E7C8C">
        <w:trPr>
          <w:trHeight w:val="336"/>
        </w:trPr>
        <w:tc>
          <w:tcPr>
            <w:tcW w:w="420" w:type="dxa"/>
            <w:shd w:val="clear" w:color="auto" w:fill="auto"/>
          </w:tcPr>
          <w:p w:rsidR="001F2222" w:rsidRPr="001F2222" w:rsidRDefault="001F2222" w:rsidP="001F2222">
            <w:pPr>
              <w:rPr>
                <w:sz w:val="2"/>
                <w:szCs w:val="2"/>
              </w:rPr>
            </w:pPr>
          </w:p>
          <w:p w:rsidR="001F2222" w:rsidRPr="001F2222" w:rsidRDefault="001F2222" w:rsidP="001F2222">
            <w:r w:rsidRPr="001F2222">
              <w:t>4)</w:t>
            </w:r>
          </w:p>
        </w:tc>
        <w:tc>
          <w:tcPr>
            <w:tcW w:w="8940" w:type="dxa"/>
            <w:shd w:val="clear" w:color="auto" w:fill="auto"/>
          </w:tcPr>
          <w:p w:rsidR="001F2222" w:rsidRPr="001F2222" w:rsidRDefault="001F2222" w:rsidP="001F2222">
            <w:pPr>
              <w:spacing w:line="20" w:lineRule="auto"/>
              <w:rPr>
                <w:sz w:val="2"/>
              </w:rPr>
            </w:pPr>
          </w:p>
          <w:p w:rsidR="001F2222" w:rsidRPr="001F2222" w:rsidRDefault="001F2222" w:rsidP="001F2222">
            <w:pPr>
              <w:rPr>
                <w:sz w:val="2"/>
              </w:rPr>
            </w:pPr>
            <w:r w:rsidRPr="001F2222">
              <w:t xml:space="preserve">Звезда </w:t>
            </w:r>
            <w:proofErr w:type="spellStart"/>
            <w:r w:rsidRPr="001F2222">
              <w:t>Альдебаран</w:t>
            </w:r>
            <w:proofErr w:type="spellEnd"/>
            <w:r w:rsidRPr="001F2222">
              <w:t xml:space="preserve"> относится к звёздам главной последовательности на диаграмме </w:t>
            </w:r>
            <w:proofErr w:type="spellStart"/>
            <w:r w:rsidRPr="001F2222">
              <w:t>Герцшпрунга</w:t>
            </w:r>
            <w:proofErr w:type="spellEnd"/>
            <w:r w:rsidRPr="001F2222">
              <w:t xml:space="preserve"> – </w:t>
            </w:r>
            <w:proofErr w:type="spellStart"/>
            <w:r w:rsidRPr="001F2222">
              <w:t>Рессела</w:t>
            </w:r>
            <w:proofErr w:type="spellEnd"/>
            <w:r w:rsidRPr="001F2222">
              <w:t>.</w:t>
            </w:r>
          </w:p>
          <w:p w:rsidR="001F2222" w:rsidRPr="001F2222" w:rsidRDefault="001F2222" w:rsidP="001F2222">
            <w:pPr>
              <w:rPr>
                <w:sz w:val="2"/>
              </w:rPr>
            </w:pPr>
          </w:p>
        </w:tc>
      </w:tr>
      <w:tr w:rsidR="001F2222" w:rsidRPr="001F2222" w:rsidTr="002E7C8C">
        <w:trPr>
          <w:trHeight w:val="336"/>
        </w:trPr>
        <w:tc>
          <w:tcPr>
            <w:tcW w:w="420" w:type="dxa"/>
            <w:shd w:val="clear" w:color="auto" w:fill="auto"/>
          </w:tcPr>
          <w:p w:rsidR="001F2222" w:rsidRPr="001F2222" w:rsidRDefault="001F2222" w:rsidP="001F2222">
            <w:pPr>
              <w:rPr>
                <w:sz w:val="2"/>
                <w:szCs w:val="2"/>
              </w:rPr>
            </w:pPr>
          </w:p>
          <w:p w:rsidR="001F2222" w:rsidRPr="001F2222" w:rsidRDefault="001F2222" w:rsidP="001F2222">
            <w:r w:rsidRPr="001F2222">
              <w:t>5)</w:t>
            </w:r>
          </w:p>
        </w:tc>
        <w:tc>
          <w:tcPr>
            <w:tcW w:w="8940" w:type="dxa"/>
            <w:shd w:val="clear" w:color="auto" w:fill="auto"/>
          </w:tcPr>
          <w:p w:rsidR="001F2222" w:rsidRPr="001F2222" w:rsidRDefault="001F2222" w:rsidP="001F2222">
            <w:pPr>
              <w:spacing w:line="20" w:lineRule="auto"/>
              <w:rPr>
                <w:sz w:val="2"/>
              </w:rPr>
            </w:pPr>
          </w:p>
          <w:p w:rsidR="001F2222" w:rsidRPr="001F2222" w:rsidRDefault="001F2222" w:rsidP="001F2222">
            <w:pPr>
              <w:rPr>
                <w:sz w:val="2"/>
              </w:rPr>
            </w:pPr>
            <w:r w:rsidRPr="001F2222">
              <w:t>Средняя плотность звезды Сириус</w:t>
            </w:r>
            <w:proofErr w:type="gramStart"/>
            <w:r w:rsidRPr="001F2222">
              <w:t xml:space="preserve"> В</w:t>
            </w:r>
            <w:proofErr w:type="gramEnd"/>
            <w:r w:rsidRPr="001F2222">
              <w:t xml:space="preserve"> больше, чем у Солнца.</w:t>
            </w:r>
          </w:p>
          <w:p w:rsidR="001F2222" w:rsidRPr="001F2222" w:rsidRDefault="001F2222" w:rsidP="001F2222">
            <w:pPr>
              <w:rPr>
                <w:sz w:val="2"/>
              </w:rPr>
            </w:pPr>
          </w:p>
        </w:tc>
      </w:tr>
    </w:tbl>
    <w:p w:rsidR="008479CB" w:rsidRDefault="008479CB" w:rsidP="00053178"/>
    <w:p w:rsidR="008479CB" w:rsidRDefault="008479CB" w:rsidP="00053178"/>
    <w:p w:rsidR="00EF7576" w:rsidRPr="007B617F" w:rsidRDefault="00633F3D" w:rsidP="00CC5DFD">
      <w:pPr>
        <w:jc w:val="left"/>
        <w:rPr>
          <w:b/>
        </w:rPr>
      </w:pPr>
      <w:r>
        <w:t>Ответ: ___________________________</w:t>
      </w:r>
    </w:p>
    <w:p w:rsidR="00EF7576" w:rsidRPr="007B617F" w:rsidRDefault="00EF7576" w:rsidP="00EF7576">
      <w:pPr>
        <w:rPr>
          <w:b/>
        </w:rPr>
      </w:pPr>
    </w:p>
    <w:p w:rsidR="00EF7576" w:rsidRPr="007B617F" w:rsidRDefault="00EF7576" w:rsidP="00EF7576">
      <w:pPr>
        <w:shd w:val="clear" w:color="000000" w:fill="auto"/>
        <w:rPr>
          <w:sz w:val="2"/>
        </w:rPr>
      </w:pPr>
    </w:p>
    <w:p w:rsidR="00EF7576" w:rsidRPr="007B617F" w:rsidRDefault="00EF7576" w:rsidP="00EF7576">
      <w:pPr>
        <w:ind w:hanging="851"/>
        <w:rPr>
          <w:sz w:val="16"/>
          <w:szCs w:val="20"/>
          <w:highlight w:val="yellow"/>
        </w:rPr>
      </w:pPr>
      <w:r w:rsidRPr="007B617F">
        <w:rPr>
          <w:noProof/>
        </w:rPr>
        <w:drawing>
          <wp:anchor distT="0" distB="0" distL="114300" distR="114300" simplePos="0" relativeHeight="251661312" behindDoc="0" locked="0" layoutInCell="1" allowOverlap="1" wp14:anchorId="6715DFE9" wp14:editId="4D3BCCF4">
            <wp:simplePos x="0" y="0"/>
            <wp:positionH relativeFrom="column">
              <wp:posOffset>-641350</wp:posOffset>
            </wp:positionH>
            <wp:positionV relativeFrom="paragraph">
              <wp:posOffset>193675</wp:posOffset>
            </wp:positionV>
            <wp:extent cx="617220" cy="617220"/>
            <wp:effectExtent l="0" t="0" r="0" b="0"/>
            <wp:wrapSquare wrapText="bothSides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576" w:rsidRPr="007B617F" w:rsidRDefault="00EF7576" w:rsidP="00EF7576">
      <w:pPr>
        <w:rPr>
          <w:sz w:val="2"/>
          <w:szCs w:val="20"/>
          <w:highlight w:val="yellow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EF7576" w:rsidRPr="007B617F" w:rsidTr="00496EB9">
        <w:tc>
          <w:tcPr>
            <w:tcW w:w="9072" w:type="dxa"/>
          </w:tcPr>
          <w:p w:rsidR="00EF7576" w:rsidRPr="007B617F" w:rsidRDefault="00EF7576" w:rsidP="00496EB9">
            <w:pPr>
              <w:rPr>
                <w:b/>
                <w:i/>
              </w:rPr>
            </w:pPr>
            <w:r w:rsidRPr="007B617F">
              <w:rPr>
                <w:b/>
                <w:i/>
              </w:rPr>
              <w:t>Не забудьте перенести все ответы в бланк ответов</w:t>
            </w:r>
            <w:r w:rsidRPr="007B617F">
              <w:rPr>
                <w:b/>
                <w:i/>
                <w:lang w:val="en-US"/>
              </w:rPr>
              <w:t> </w:t>
            </w:r>
            <w:r w:rsidRPr="007B617F">
              <w:rPr>
                <w:b/>
                <w:i/>
              </w:rPr>
              <w:t>№</w:t>
            </w:r>
            <w:r w:rsidRPr="007B617F">
              <w:rPr>
                <w:b/>
                <w:i/>
                <w:lang w:val="en-US"/>
              </w:rPr>
              <w:t> </w:t>
            </w:r>
            <w:r w:rsidRPr="007B617F">
              <w:rPr>
                <w:b/>
                <w:i/>
              </w:rPr>
              <w:t xml:space="preserve">1 </w:t>
            </w:r>
            <w:r w:rsidRPr="007B617F">
              <w:rPr>
                <w:b/>
                <w:i/>
              </w:rPr>
              <w:br/>
              <w:t xml:space="preserve">в соответствии с инструкцией по выполнению работы. </w:t>
            </w:r>
          </w:p>
          <w:p w:rsidR="00EF7576" w:rsidRPr="007B617F" w:rsidRDefault="00EF7576" w:rsidP="00496EB9">
            <w:pPr>
              <w:rPr>
                <w:b/>
                <w:i/>
              </w:rPr>
            </w:pPr>
            <w:r w:rsidRPr="007B617F">
              <w:rPr>
                <w:b/>
                <w:i/>
              </w:rPr>
              <w:t>Проверьте, чтобы каждый ответ был записан в строке с номером соответствующего задания.</w:t>
            </w:r>
          </w:p>
        </w:tc>
      </w:tr>
    </w:tbl>
    <w:p w:rsidR="00CC5DFD" w:rsidRDefault="00CC5DFD" w:rsidP="00EF7576">
      <w:pPr>
        <w:jc w:val="center"/>
        <w:rPr>
          <w:b/>
        </w:rPr>
      </w:pPr>
    </w:p>
    <w:p w:rsidR="00CC5DFD" w:rsidRDefault="00CC5DFD">
      <w:pPr>
        <w:jc w:val="left"/>
        <w:rPr>
          <w:b/>
        </w:rPr>
      </w:pPr>
      <w:r>
        <w:rPr>
          <w:b/>
        </w:rPr>
        <w:br w:type="page"/>
      </w:r>
    </w:p>
    <w:p w:rsidR="00EF7576" w:rsidRPr="007B617F" w:rsidRDefault="00EF7576" w:rsidP="00EF7576">
      <w:pPr>
        <w:jc w:val="center"/>
        <w:rPr>
          <w:b/>
        </w:rPr>
      </w:pPr>
      <w:r w:rsidRPr="007B617F">
        <w:rPr>
          <w:b/>
        </w:rPr>
        <w:lastRenderedPageBreak/>
        <w:t>Часть 2</w:t>
      </w:r>
    </w:p>
    <w:p w:rsidR="00EF7576" w:rsidRPr="00BE6EEF" w:rsidRDefault="00EF7576" w:rsidP="00EF7576">
      <w:pPr>
        <w:jc w:val="center"/>
        <w:rPr>
          <w:sz w:val="8"/>
          <w:szCs w:val="8"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7B617F">
        <w:rPr>
          <w:b/>
          <w:i/>
        </w:rPr>
        <w:t>Ответом к заданиям 25 и 26 является число. Запишите это число в поле ответа в тексте работы, а затем перенесите в БЛАНК ОТВЕТОВ № 1 справа от номера соответствующего задания, начиная с первой клеточки. Каждый символ пишите в отдельной клеточке в соответствии с приведёнными в бланке образцами. Единицы измерения физических величин писать не нужно.</w:t>
      </w: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  <w:highlight w:val="yellow"/>
        </w:rPr>
      </w:pPr>
    </w:p>
    <w:p w:rsidR="00EF7576" w:rsidRPr="000730EF" w:rsidRDefault="00EF7576" w:rsidP="00EF7576">
      <w:pPr>
        <w:rPr>
          <w:sz w:val="4"/>
        </w:rPr>
      </w:pPr>
    </w:p>
    <w:p w:rsidR="00EF7576" w:rsidRDefault="00EF7576" w:rsidP="00EF7576">
      <w:pPr>
        <w:rPr>
          <w:sz w:val="2"/>
        </w:rPr>
      </w:pPr>
    </w:p>
    <w:p w:rsidR="00EF7576" w:rsidRDefault="00EF7576" w:rsidP="00EF7576">
      <w:pPr>
        <w:rPr>
          <w:sz w:val="8"/>
        </w:rPr>
      </w:pPr>
    </w:p>
    <w:p w:rsidR="00EF7576" w:rsidRPr="000730EF" w:rsidRDefault="00EF7576" w:rsidP="00EF7576">
      <w:pPr>
        <w:spacing w:line="20" w:lineRule="auto"/>
        <w:rPr>
          <w:sz w:val="2"/>
        </w:rPr>
      </w:pPr>
    </w:p>
    <w:p w:rsidR="00DA754E" w:rsidRPr="007B617F" w:rsidRDefault="00DA754E" w:rsidP="00DA754E">
      <w:pPr>
        <w:keepLines/>
        <w:rPr>
          <w:highlight w:val="yellow"/>
        </w:rPr>
      </w:pPr>
    </w:p>
    <w:p w:rsidR="00DA754E" w:rsidRDefault="00DA754E" w:rsidP="00DA754E">
      <w:pPr>
        <w:rPr>
          <w:sz w:val="20"/>
          <w:szCs w:val="20"/>
        </w:rPr>
      </w:pPr>
    </w:p>
    <w:p w:rsidR="00DA754E" w:rsidRPr="000730EF" w:rsidRDefault="00DA754E" w:rsidP="00DA754E">
      <w:pPr>
        <w:rPr>
          <w:sz w:val="4"/>
        </w:rPr>
      </w:pPr>
    </w:p>
    <w:p w:rsidR="00DA754E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25</w:t>
      </w:r>
      <w:r>
        <w:rPr>
          <w:b/>
        </w:rPr>
        <w:br/>
      </w:r>
    </w:p>
    <w:p w:rsidR="00DA754E" w:rsidRDefault="00DA754E" w:rsidP="00DA754E">
      <w:pPr>
        <w:rPr>
          <w:sz w:val="2"/>
        </w:rPr>
      </w:pPr>
    </w:p>
    <w:p w:rsidR="00DA754E" w:rsidRDefault="00DA754E" w:rsidP="00DA754E">
      <w:pPr>
        <w:rPr>
          <w:sz w:val="8"/>
        </w:rPr>
      </w:pPr>
    </w:p>
    <w:p w:rsidR="00DA754E" w:rsidRPr="000730EF" w:rsidRDefault="00DA754E" w:rsidP="00DA754E">
      <w:pPr>
        <w:spacing w:line="20" w:lineRule="auto"/>
        <w:rPr>
          <w:sz w:val="2"/>
        </w:rPr>
      </w:pPr>
    </w:p>
    <w:p w:rsidR="00DA754E" w:rsidRPr="00380C4A" w:rsidRDefault="00DA754E" w:rsidP="00DA754E">
      <w:pPr>
        <w:keepNext/>
        <w:spacing w:line="20" w:lineRule="auto"/>
        <w:rPr>
          <w:sz w:val="2"/>
        </w:rPr>
      </w:pPr>
    </w:p>
    <w:p w:rsidR="00DA754E" w:rsidRDefault="00DA754E" w:rsidP="00DA754E">
      <w:r w:rsidRPr="00380C4A">
        <w:t xml:space="preserve">В двух идеальных колебательных контурах происходят незатухающие электромагнитные колебания. Максимальное значение заряда конденсатора во втором контуре равно 6 </w:t>
      </w:r>
      <w:proofErr w:type="spellStart"/>
      <w:r w:rsidRPr="00380C4A">
        <w:t>мкКл</w:t>
      </w:r>
      <w:proofErr w:type="spellEnd"/>
      <w:r w:rsidRPr="00380C4A">
        <w:t xml:space="preserve">. Амплитуда колебаний силы тока в первом контуре в 2 раза меньше, а период его колебаний в 3 раза меньше, чем во втором контуре. Определите максимальное значение заряда конденсатора </w:t>
      </w:r>
      <w:r w:rsidRPr="00380C4A">
        <w:br/>
        <w:t>в первом контуре.</w:t>
      </w:r>
    </w:p>
    <w:p w:rsidR="00DA754E" w:rsidRDefault="00DA754E" w:rsidP="00DA754E"/>
    <w:p w:rsidR="00DA754E" w:rsidRPr="00380C4A" w:rsidRDefault="00DA754E" w:rsidP="00DA754E">
      <w:pPr>
        <w:rPr>
          <w:sz w:val="2"/>
        </w:rPr>
      </w:pPr>
      <w:r>
        <w:t>Ответ: _________________________</w:t>
      </w:r>
      <w:proofErr w:type="spellStart"/>
      <w:r>
        <w:t>мкКл</w:t>
      </w:r>
      <w:proofErr w:type="spellEnd"/>
      <w:r>
        <w:t>.</w:t>
      </w:r>
    </w:p>
    <w:p w:rsidR="00CC5DFD" w:rsidRPr="00CC5DFD" w:rsidRDefault="00CC5DFD" w:rsidP="00CC5DFD">
      <w:pPr>
        <w:keepNext/>
        <w:keepLines/>
        <w:ind w:left="-57" w:right="-57"/>
        <w:rPr>
          <w:szCs w:val="20"/>
        </w:rPr>
      </w:pPr>
    </w:p>
    <w:p w:rsidR="00DA754E" w:rsidRDefault="00DA754E" w:rsidP="00DA754E">
      <w:pPr>
        <w:rPr>
          <w:b/>
        </w:rPr>
      </w:pPr>
    </w:p>
    <w:p w:rsidR="00DA754E" w:rsidRPr="00552E56" w:rsidRDefault="00DA754E" w:rsidP="00DA754E">
      <w:pPr>
        <w:framePr w:w="629" w:hSpace="170" w:vSpace="45" w:wrap="around" w:vAnchor="text" w:hAnchor="page" w:x="500" w:y="117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/>
          <w:sz w:val="2"/>
          <w:szCs w:val="2"/>
        </w:rPr>
      </w:pPr>
      <w:r w:rsidRPr="00552E56">
        <w:rPr>
          <w:b/>
        </w:rPr>
        <w:t>26</w:t>
      </w:r>
      <w:r w:rsidRPr="00552E56">
        <w:rPr>
          <w:b/>
        </w:rPr>
        <w:br/>
      </w:r>
    </w:p>
    <w:p w:rsidR="00DA754E" w:rsidRPr="00BE6EEF" w:rsidRDefault="00DA754E" w:rsidP="00DA754E">
      <w:r w:rsidRPr="00BE6EEF">
        <w:t>На металлическую пластинку падает монохроматическая электромагнитная волна, выбивающая из неё электроны.  Максимальная кинетическая энергия электронов, вылетевших из пластинки в результате фотоэффекта, составляет 6 эВ, а энергия падающих фотонов в 3 раза больше работы выхода из металла. Чему равна работа выхода электронов из металла?</w:t>
      </w:r>
    </w:p>
    <w:p w:rsidR="00DA754E" w:rsidRPr="00BE6EEF" w:rsidRDefault="00DA754E" w:rsidP="00DA754E"/>
    <w:p w:rsidR="00DA754E" w:rsidRPr="00BE6EEF" w:rsidRDefault="00DA754E" w:rsidP="00DA754E">
      <w:pPr>
        <w:rPr>
          <w:sz w:val="2"/>
        </w:rPr>
      </w:pPr>
      <w:r>
        <w:t>Ответ: __________</w:t>
      </w:r>
      <w:r w:rsidR="00973094">
        <w:t>____</w:t>
      </w:r>
      <w:r>
        <w:t>_________</w:t>
      </w:r>
      <w:r w:rsidRPr="00BE6EEF">
        <w:t>__   эВ.</w:t>
      </w:r>
    </w:p>
    <w:p w:rsidR="00CC5DFD" w:rsidRPr="00CC5DFD" w:rsidRDefault="00CC5DFD" w:rsidP="00CC5DFD">
      <w:pPr>
        <w:keepNext/>
        <w:keepLines/>
      </w:pPr>
    </w:p>
    <w:p w:rsidR="00EF7576" w:rsidRDefault="00EF7576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Default="00CC5DFD" w:rsidP="00EF7576">
      <w:pPr>
        <w:shd w:val="clear" w:color="000000" w:fill="auto"/>
        <w:rPr>
          <w:sz w:val="2"/>
        </w:rPr>
      </w:pPr>
    </w:p>
    <w:p w:rsidR="00CC5DFD" w:rsidRPr="007B617F" w:rsidRDefault="00CC5DFD" w:rsidP="00EF7576">
      <w:pPr>
        <w:shd w:val="clear" w:color="000000" w:fill="auto"/>
        <w:rPr>
          <w:sz w:val="2"/>
        </w:rPr>
      </w:pPr>
    </w:p>
    <w:p w:rsidR="00EF7576" w:rsidRPr="007B617F" w:rsidRDefault="00EF7576" w:rsidP="00EF7576">
      <w:pPr>
        <w:ind w:hanging="851"/>
        <w:rPr>
          <w:sz w:val="16"/>
          <w:szCs w:val="20"/>
        </w:rPr>
      </w:pPr>
      <w:r w:rsidRPr="007B617F">
        <w:rPr>
          <w:noProof/>
        </w:rPr>
        <w:drawing>
          <wp:anchor distT="0" distB="0" distL="114300" distR="114300" simplePos="0" relativeHeight="251660288" behindDoc="0" locked="0" layoutInCell="1" allowOverlap="1" wp14:anchorId="57C3A5C5" wp14:editId="07BB5548">
            <wp:simplePos x="0" y="0"/>
            <wp:positionH relativeFrom="column">
              <wp:posOffset>-726440</wp:posOffset>
            </wp:positionH>
            <wp:positionV relativeFrom="paragraph">
              <wp:posOffset>86995</wp:posOffset>
            </wp:positionV>
            <wp:extent cx="617220" cy="6172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576" w:rsidRPr="007B617F" w:rsidRDefault="00EF7576" w:rsidP="00EF7576">
      <w:pPr>
        <w:rPr>
          <w:sz w:val="2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EF7576" w:rsidRPr="007B617F" w:rsidTr="00496EB9">
        <w:tc>
          <w:tcPr>
            <w:tcW w:w="9072" w:type="dxa"/>
          </w:tcPr>
          <w:p w:rsidR="00EF7576" w:rsidRPr="007B617F" w:rsidRDefault="00EF7576" w:rsidP="00496EB9">
            <w:pPr>
              <w:rPr>
                <w:b/>
                <w:i/>
              </w:rPr>
            </w:pPr>
            <w:r w:rsidRPr="007B617F">
              <w:rPr>
                <w:b/>
                <w:i/>
              </w:rPr>
              <w:t>Не забудьте перенести все ответы в бланк ответов</w:t>
            </w:r>
            <w:r w:rsidRPr="007B617F">
              <w:rPr>
                <w:b/>
                <w:i/>
                <w:lang w:val="en-US"/>
              </w:rPr>
              <w:t> </w:t>
            </w:r>
            <w:r w:rsidRPr="007B617F">
              <w:rPr>
                <w:b/>
                <w:i/>
              </w:rPr>
              <w:t>№</w:t>
            </w:r>
            <w:r w:rsidRPr="007B617F">
              <w:rPr>
                <w:b/>
                <w:i/>
                <w:lang w:val="en-US"/>
              </w:rPr>
              <w:t> </w:t>
            </w:r>
            <w:r w:rsidRPr="007B617F">
              <w:rPr>
                <w:b/>
                <w:i/>
              </w:rPr>
              <w:t xml:space="preserve">1 </w:t>
            </w:r>
            <w:r w:rsidRPr="007B617F">
              <w:rPr>
                <w:b/>
                <w:i/>
              </w:rPr>
              <w:br/>
              <w:t xml:space="preserve">в соответствии с инструкцией по выполнению работы. </w:t>
            </w:r>
          </w:p>
          <w:p w:rsidR="00EF7576" w:rsidRPr="007B617F" w:rsidRDefault="00EF7576" w:rsidP="00496EB9">
            <w:pPr>
              <w:rPr>
                <w:b/>
                <w:i/>
              </w:rPr>
            </w:pPr>
            <w:r w:rsidRPr="007B617F">
              <w:rPr>
                <w:b/>
                <w:i/>
              </w:rPr>
              <w:t>Проверьте, чтобы каждый ответ был записан в строке с номером соответствующего задания.</w:t>
            </w:r>
          </w:p>
        </w:tc>
      </w:tr>
    </w:tbl>
    <w:p w:rsidR="00BC159E" w:rsidRDefault="00BC159E" w:rsidP="00EF7576">
      <w:pPr>
        <w:jc w:val="center"/>
        <w:rPr>
          <w:b/>
        </w:rPr>
      </w:pPr>
    </w:p>
    <w:p w:rsidR="00BC159E" w:rsidRDefault="00BC159E">
      <w:pPr>
        <w:jc w:val="left"/>
        <w:rPr>
          <w:b/>
        </w:rPr>
      </w:pPr>
      <w:r>
        <w:rPr>
          <w:b/>
        </w:rPr>
        <w:br w:type="page"/>
      </w:r>
    </w:p>
    <w:p w:rsidR="00EF7576" w:rsidRPr="007B617F" w:rsidRDefault="00EF7576" w:rsidP="00EF7576">
      <w:pPr>
        <w:jc w:val="center"/>
        <w:rPr>
          <w:b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7B617F">
        <w:rPr>
          <w:b/>
          <w:i/>
        </w:rPr>
        <w:t>Для записи ответов на задания 27–32 используйте БЛАНК ОТВЕТОВ № 2. Запишите сначала номер задания (25, 26 и т. д.), а затем  решение соответствующей задачи. Ответы записывайте чётко и разборчиво.</w:t>
      </w: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EF7576" w:rsidRPr="009D76CF" w:rsidRDefault="00EF7576" w:rsidP="00EF7576">
      <w:pPr>
        <w:spacing w:line="20" w:lineRule="auto"/>
        <w:rPr>
          <w:sz w:val="2"/>
          <w:szCs w:val="20"/>
        </w:rPr>
      </w:pPr>
    </w:p>
    <w:p w:rsidR="00BC159E" w:rsidRPr="009E1C2B" w:rsidRDefault="00BC159E" w:rsidP="00BC159E">
      <w:pPr>
        <w:rPr>
          <w:sz w:val="4"/>
        </w:rPr>
      </w:pPr>
    </w:p>
    <w:p w:rsidR="00BC159E" w:rsidRPr="009E1C2B" w:rsidRDefault="00BC159E" w:rsidP="00BC159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27</w:t>
      </w:r>
      <w:r w:rsidRPr="009E1C2B">
        <w:rPr>
          <w:b/>
        </w:rPr>
        <w:br/>
      </w:r>
    </w:p>
    <w:p w:rsidR="00BC159E" w:rsidRPr="009E1C2B" w:rsidRDefault="00BC159E" w:rsidP="00BC159E">
      <w:pPr>
        <w:rPr>
          <w:sz w:val="2"/>
        </w:rPr>
      </w:pPr>
    </w:p>
    <w:p w:rsidR="00BC159E" w:rsidRPr="009E1C2B" w:rsidRDefault="00BC159E" w:rsidP="00BC159E">
      <w:pPr>
        <w:rPr>
          <w:sz w:val="8"/>
        </w:rPr>
      </w:pPr>
    </w:p>
    <w:p w:rsidR="00BC159E" w:rsidRPr="009E1C2B" w:rsidRDefault="00BC159E" w:rsidP="00BC159E">
      <w:pPr>
        <w:spacing w:line="20" w:lineRule="auto"/>
        <w:rPr>
          <w:sz w:val="2"/>
        </w:rPr>
      </w:pPr>
    </w:p>
    <w:p w:rsidR="00BC159E" w:rsidRPr="009E1C2B" w:rsidRDefault="00BC159E" w:rsidP="00BC159E">
      <w:r w:rsidRPr="009E1C2B">
        <w:t xml:space="preserve">На рисунке 1 приведена зависимость внутренней энергии </w:t>
      </w:r>
      <w:r w:rsidRPr="009E1C2B">
        <w:rPr>
          <w:i/>
          <w:lang w:val="en-US"/>
        </w:rPr>
        <w:t>U</w:t>
      </w:r>
      <w:r w:rsidRPr="009E1C2B">
        <w:t xml:space="preserve"> 1 моль идеального одноатомного газа от его давления </w:t>
      </w:r>
      <w:proofErr w:type="gramStart"/>
      <w:r w:rsidRPr="009E1C2B">
        <w:rPr>
          <w:i/>
        </w:rPr>
        <w:t>р</w:t>
      </w:r>
      <w:proofErr w:type="gramEnd"/>
      <w:r w:rsidRPr="009E1C2B">
        <w:t xml:space="preserve"> в процессе 1–2–3. Постройте график этого процесса на рисунке 2 в переменных </w:t>
      </w:r>
      <w:r w:rsidRPr="009E1C2B">
        <w:rPr>
          <w:i/>
          <w:lang w:val="en-US"/>
        </w:rPr>
        <w:t>p</w:t>
      </w:r>
      <w:r w:rsidRPr="009E1C2B">
        <w:rPr>
          <w:i/>
        </w:rPr>
        <w:t>-</w:t>
      </w:r>
      <w:r w:rsidRPr="009E1C2B">
        <w:rPr>
          <w:i/>
          <w:lang w:val="en-US"/>
        </w:rPr>
        <w:t>V</w:t>
      </w:r>
      <w:r w:rsidRPr="009E1C2B">
        <w:t>. Точка, соответствующая состоянию 1, уже отмечена на этом рисунке. Построение объясните, опираясь на законы молекулярной физики.</w:t>
      </w:r>
    </w:p>
    <w:p w:rsidR="00BC159E" w:rsidRPr="00BC159E" w:rsidRDefault="00BC159E" w:rsidP="00BC159E">
      <w:pPr>
        <w:rPr>
          <w:sz w:val="8"/>
          <w:szCs w:val="8"/>
        </w:rPr>
      </w:pPr>
    </w:p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26"/>
        <w:gridCol w:w="3366"/>
      </w:tblGrid>
      <w:tr w:rsidR="00BC159E" w:rsidRPr="009E1C2B" w:rsidTr="00187D53">
        <w:trPr>
          <w:jc w:val="center"/>
        </w:trPr>
        <w:tc>
          <w:tcPr>
            <w:tcW w:w="0" w:type="auto"/>
          </w:tcPr>
          <w:p w:rsidR="00BC159E" w:rsidRPr="009E1C2B" w:rsidRDefault="00BC159E" w:rsidP="00187D53">
            <w:r>
              <w:rPr>
                <w:noProof/>
              </w:rPr>
              <w:drawing>
                <wp:inline distT="0" distB="0" distL="0" distR="0" wp14:anchorId="38C34F0C" wp14:editId="37BC596D">
                  <wp:extent cx="2030730" cy="1947545"/>
                  <wp:effectExtent l="0" t="0" r="7620" b="0"/>
                  <wp:docPr id="32" name="Рисунок 32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94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C159E" w:rsidRPr="009E1C2B" w:rsidRDefault="00BC159E" w:rsidP="00187D53">
            <w:r>
              <w:rPr>
                <w:noProof/>
              </w:rPr>
              <w:drawing>
                <wp:inline distT="0" distB="0" distL="0" distR="0" wp14:anchorId="4FBF6AD0" wp14:editId="7D717A96">
                  <wp:extent cx="1995170" cy="1947545"/>
                  <wp:effectExtent l="0" t="0" r="5080" b="0"/>
                  <wp:docPr id="33" name="Рисунок 33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94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159E" w:rsidRPr="009E1C2B" w:rsidTr="00187D53">
        <w:trPr>
          <w:jc w:val="center"/>
        </w:trPr>
        <w:tc>
          <w:tcPr>
            <w:tcW w:w="0" w:type="auto"/>
          </w:tcPr>
          <w:p w:rsidR="00BC159E" w:rsidRPr="009E1C2B" w:rsidRDefault="00BC159E" w:rsidP="00187D53">
            <w:pPr>
              <w:jc w:val="center"/>
            </w:pPr>
            <w:r w:rsidRPr="009E1C2B">
              <w:t>Рис. 1</w:t>
            </w:r>
          </w:p>
        </w:tc>
        <w:tc>
          <w:tcPr>
            <w:tcW w:w="0" w:type="auto"/>
          </w:tcPr>
          <w:p w:rsidR="00BC159E" w:rsidRPr="009E1C2B" w:rsidRDefault="00BC159E" w:rsidP="00187D53">
            <w:pPr>
              <w:jc w:val="center"/>
            </w:pPr>
            <w:r w:rsidRPr="009E1C2B">
              <w:t>Рис. 2</w:t>
            </w:r>
          </w:p>
        </w:tc>
      </w:tr>
    </w:tbl>
    <w:p w:rsidR="00EF7576" w:rsidRPr="000730EF" w:rsidRDefault="00EF7576" w:rsidP="00EF7576">
      <w:pPr>
        <w:rPr>
          <w:sz w:val="4"/>
        </w:rPr>
      </w:pPr>
    </w:p>
    <w:p w:rsidR="00EF7576" w:rsidRDefault="00EF7576" w:rsidP="00EF7576">
      <w:pPr>
        <w:rPr>
          <w:sz w:val="2"/>
        </w:rPr>
      </w:pPr>
    </w:p>
    <w:p w:rsidR="00EF7576" w:rsidRDefault="00EF7576" w:rsidP="00EF7576">
      <w:pPr>
        <w:rPr>
          <w:sz w:val="2"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"/>
          <w:szCs w:val="2"/>
        </w:rPr>
      </w:pPr>
    </w:p>
    <w:p w:rsidR="00EF7576" w:rsidRPr="007B617F" w:rsidRDefault="00EF7576" w:rsidP="00EF7576">
      <w:pPr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7B617F">
        <w:rPr>
          <w:b/>
          <w:i/>
        </w:rPr>
        <w:t xml:space="preserve">Полное правильное решение каждой из задач 28–32 должно содержать законы и формулы, применение которых необходимо и достаточно для решения задачи, а также математические преобразования, расчёты с численным ответом и при необходимости рисунок, поясняющий решение. </w:t>
      </w:r>
    </w:p>
    <w:p w:rsidR="00EF7576" w:rsidRPr="00552E56" w:rsidRDefault="00EF7576" w:rsidP="00BC159E">
      <w:pPr>
        <w:framePr w:w="629" w:hSpace="170" w:vSpace="45" w:wrap="around" w:vAnchor="text" w:hAnchor="page" w:x="519" w:y="434" w:anchorLock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/>
          <w:sz w:val="2"/>
          <w:szCs w:val="2"/>
        </w:rPr>
      </w:pPr>
      <w:r>
        <w:rPr>
          <w:b/>
        </w:rPr>
        <w:t>28</w:t>
      </w:r>
      <w:r w:rsidRPr="00552E56">
        <w:rPr>
          <w:b/>
        </w:rPr>
        <w:br/>
      </w:r>
    </w:p>
    <w:p w:rsidR="00BC159E" w:rsidRPr="00380C4A" w:rsidRDefault="00BC159E" w:rsidP="00BC159E">
      <w:pPr>
        <w:keepLines/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1980"/>
      </w:tblGrid>
      <w:tr w:rsidR="00BC159E" w:rsidRPr="00380C4A" w:rsidTr="00187D53">
        <w:tc>
          <w:tcPr>
            <w:tcW w:w="1980" w:type="dxa"/>
            <w:shd w:val="clear" w:color="auto" w:fill="auto"/>
          </w:tcPr>
          <w:p w:rsidR="00BC159E" w:rsidRPr="00380C4A" w:rsidRDefault="0008111F" w:rsidP="00187D53">
            <w:r>
              <w:pict>
                <v:group id="_x0000_s1327" editas="canvas" style="width:88.1pt;height:106.5pt;mso-position-horizontal-relative:char;mso-position-vertical-relative:line" coordorigin="4322,4792" coordsize="1382,1649">
                  <o:lock v:ext="edit" aspectratio="t"/>
                  <v:shape id="_x0000_s1328" type="#_x0000_t75" style="position:absolute;left:4322;top:4792;width:1382;height:1649" o:preferrelative="f" filled="t">
                    <v:fill o:detectmouseclick="t"/>
                    <v:path o:extrusionok="t" o:connecttype="none"/>
                  </v:shape>
                  <v:shape id="_x0000_s1329" type="#_x0000_t75" style="position:absolute;left:4322;top:4792;width:1382;height:1649">
                    <v:imagedata r:id="rId61" o:title=""/>
                  </v:shape>
                  <w10:wrap type="none"/>
                  <w10:anchorlock/>
                </v:group>
                <o:OLEObject Type="Embed" ProgID="Word.Picture.8" ShapeID="_x0000_s1329" DrawAspect="Content" ObjectID="_1645347364" r:id="rId62"/>
              </w:pict>
            </w:r>
          </w:p>
        </w:tc>
      </w:tr>
    </w:tbl>
    <w:p w:rsidR="00BC159E" w:rsidRPr="00380C4A" w:rsidRDefault="00BC159E" w:rsidP="00BC159E">
      <w:r w:rsidRPr="00380C4A">
        <w:t>Невесомый стержень, находящийся в ящике с гладкими дном и стенками, составляет угол 45</w:t>
      </w:r>
      <w:r w:rsidRPr="00380C4A">
        <w:sym w:font="Symbol" w:char="F0B0"/>
      </w:r>
      <w:r w:rsidRPr="00380C4A">
        <w:t xml:space="preserve"> с вертикалью (см. рисунок). К середине стержня подвешен на нити шарик массой </w:t>
      </w:r>
      <w:smartTag w:uri="urn:schemas-microsoft-com:office:smarttags" w:element="metricconverter">
        <w:smartTagPr>
          <w:attr w:name="ProductID" w:val="1 кг"/>
        </w:smartTagPr>
        <w:r w:rsidRPr="00380C4A">
          <w:t>1 кг</w:t>
        </w:r>
      </w:smartTag>
      <w:r w:rsidRPr="00380C4A">
        <w:t xml:space="preserve">. Каков модуль силы упругости </w:t>
      </w:r>
      <w:r w:rsidRPr="00380C4A">
        <w:rPr>
          <w:position w:val="-6"/>
        </w:rPr>
        <w:object w:dxaOrig="300" w:dyaOrig="360">
          <v:shape id="_x0000_i1042" type="#_x0000_t75" style="width:15.05pt;height:18.25pt" o:ole="">
            <v:imagedata r:id="rId63" o:title=""/>
          </v:shape>
          <o:OLEObject Type="Embed" ProgID="Equation.DSMT4" ShapeID="_x0000_i1042" DrawAspect="Content" ObjectID="_1645347317" r:id="rId64"/>
        </w:object>
      </w:r>
      <w:r w:rsidRPr="00380C4A">
        <w:t>, действующей на стержень со стороны левой стенки ящика?</w:t>
      </w:r>
    </w:p>
    <w:p w:rsidR="00BC159E" w:rsidRDefault="00BC159E" w:rsidP="00BC159E">
      <w:pPr>
        <w:jc w:val="center"/>
      </w:pPr>
    </w:p>
    <w:p w:rsidR="00BC159E" w:rsidRPr="00CA3689" w:rsidRDefault="00BC159E" w:rsidP="00BC159E">
      <w:pPr>
        <w:rPr>
          <w:sz w:val="4"/>
        </w:rPr>
      </w:pPr>
    </w:p>
    <w:p w:rsidR="00BC159E" w:rsidRDefault="00BC159E" w:rsidP="00BC159E">
      <w:pPr>
        <w:rPr>
          <w:sz w:val="2"/>
        </w:rPr>
      </w:pPr>
    </w:p>
    <w:p w:rsidR="00BC159E" w:rsidRDefault="00BC159E" w:rsidP="00BC159E">
      <w:pPr>
        <w:framePr w:w="623" w:vSpace="45" w:wrap="around" w:vAnchor="text" w:hAnchor="page" w:x="625" w:y="493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29</w:t>
      </w:r>
      <w:r>
        <w:rPr>
          <w:b/>
        </w:rPr>
        <w:br/>
      </w:r>
    </w:p>
    <w:p w:rsidR="00BC159E" w:rsidRDefault="00BC159E" w:rsidP="00BC159E">
      <w:pPr>
        <w:rPr>
          <w:sz w:val="4"/>
          <w:lang w:val="en-US"/>
        </w:rPr>
      </w:pPr>
    </w:p>
    <w:p w:rsidR="00BC159E" w:rsidRDefault="00BC159E" w:rsidP="00BC159E">
      <w:pPr>
        <w:rPr>
          <w:sz w:val="2"/>
        </w:rPr>
      </w:pPr>
    </w:p>
    <w:p w:rsidR="00BC159E" w:rsidRDefault="00BC159E" w:rsidP="00BC159E">
      <w:pPr>
        <w:rPr>
          <w:sz w:val="8"/>
        </w:rPr>
      </w:pPr>
    </w:p>
    <w:p w:rsidR="00BC159E" w:rsidRPr="00065E48" w:rsidRDefault="00BC159E" w:rsidP="00BC159E">
      <w:pPr>
        <w:spacing w:line="20" w:lineRule="auto"/>
        <w:rPr>
          <w:sz w:val="2"/>
        </w:rPr>
      </w:pPr>
    </w:p>
    <w:p w:rsidR="00BC159E" w:rsidRPr="00065E48" w:rsidRDefault="00BC159E" w:rsidP="00BC159E">
      <w:pPr>
        <w:rPr>
          <w:sz w:val="2"/>
        </w:rPr>
      </w:pPr>
    </w:p>
    <w:p w:rsidR="00BC159E" w:rsidRPr="009D76CF" w:rsidRDefault="00BC159E" w:rsidP="00BC159E">
      <w:pPr>
        <w:spacing w:line="20" w:lineRule="auto"/>
        <w:rPr>
          <w:sz w:val="2"/>
          <w:szCs w:val="20"/>
        </w:rPr>
      </w:pPr>
    </w:p>
    <w:p w:rsidR="00BC159E" w:rsidRPr="009D76CF" w:rsidRDefault="00BC159E" w:rsidP="00BC159E">
      <w:pPr>
        <w:rPr>
          <w:sz w:val="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578C235" wp14:editId="04BF2C85">
            <wp:simplePos x="0" y="0"/>
            <wp:positionH relativeFrom="column">
              <wp:posOffset>26035</wp:posOffset>
            </wp:positionH>
            <wp:positionV relativeFrom="paragraph">
              <wp:posOffset>123825</wp:posOffset>
            </wp:positionV>
            <wp:extent cx="1860550" cy="1212215"/>
            <wp:effectExtent l="0" t="0" r="6350" b="6985"/>
            <wp:wrapSquare wrapText="bothSides"/>
            <wp:docPr id="34" name="Рисунок 34" descr="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E1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9D76CF">
        <w:t xml:space="preserve">На вертикальной оси укреплена гладкая горизонтальная штанга, по которой могут перемещаться два груза массами </w:t>
      </w:r>
      <w:r w:rsidRPr="009D76CF">
        <w:rPr>
          <w:i/>
          <w:iCs/>
          <w:lang w:val="en-US"/>
        </w:rPr>
        <w:t>m</w:t>
      </w:r>
      <w:r w:rsidRPr="009D76CF">
        <w:rPr>
          <w:vertAlign w:val="subscript"/>
        </w:rPr>
        <w:t>1</w:t>
      </w:r>
      <w:r w:rsidRPr="009D76CF">
        <w:t xml:space="preserve"> = 200 г и </w:t>
      </w:r>
      <w:r w:rsidRPr="009D76CF">
        <w:rPr>
          <w:i/>
          <w:iCs/>
          <w:lang w:val="en-US"/>
        </w:rPr>
        <w:t>m</w:t>
      </w:r>
      <w:r w:rsidRPr="009D76CF">
        <w:rPr>
          <w:vertAlign w:val="subscript"/>
        </w:rPr>
        <w:t>2</w:t>
      </w:r>
      <w:r w:rsidRPr="009D76CF">
        <w:t xml:space="preserve"> = 300 г, связанные нерастяжимой невесомой нитью длиной </w:t>
      </w:r>
      <w:r w:rsidRPr="009D76CF">
        <w:rPr>
          <w:i/>
          <w:iCs/>
          <w:lang w:val="en-US"/>
        </w:rPr>
        <w:t>l</w:t>
      </w:r>
      <w:r w:rsidRPr="009D76CF">
        <w:t> = 20 см. Нить закрепили на оси так, что грузы располагаются по разные стороны от оси и натяжение нити с обеих сторон от оси при вращении штанги одинаково (см. рисунок).</w:t>
      </w:r>
      <w:proofErr w:type="gramEnd"/>
      <w:r w:rsidRPr="009D76CF">
        <w:t xml:space="preserve"> Определите модуль силы натяжения</w:t>
      </w:r>
      <w:proofErr w:type="gramStart"/>
      <w:r w:rsidRPr="009D76CF">
        <w:t xml:space="preserve"> </w:t>
      </w:r>
      <w:r w:rsidRPr="009D76CF">
        <w:rPr>
          <w:i/>
        </w:rPr>
        <w:t>Т</w:t>
      </w:r>
      <w:proofErr w:type="gramEnd"/>
      <w:r w:rsidRPr="009D76CF">
        <w:t xml:space="preserve"> нити, соединяющей грузы, при вращении штанги с частотой 600 об/мин.</w:t>
      </w:r>
    </w:p>
    <w:p w:rsidR="00BC159E" w:rsidRPr="009D76CF" w:rsidRDefault="00BC159E" w:rsidP="00BC159E">
      <w:pPr>
        <w:rPr>
          <w:sz w:val="2"/>
        </w:rPr>
      </w:pPr>
    </w:p>
    <w:p w:rsidR="00EF7576" w:rsidRDefault="00EF7576" w:rsidP="00EF7576">
      <w:pPr>
        <w:rPr>
          <w:sz w:val="20"/>
          <w:szCs w:val="20"/>
        </w:rPr>
      </w:pPr>
    </w:p>
    <w:p w:rsidR="00EF7576" w:rsidRPr="00633F3D" w:rsidRDefault="00EF7576" w:rsidP="00EF7576">
      <w:pPr>
        <w:rPr>
          <w:sz w:val="4"/>
        </w:rPr>
      </w:pPr>
    </w:p>
    <w:p w:rsidR="00EF7576" w:rsidRDefault="00EF7576" w:rsidP="00EF7576">
      <w:pPr>
        <w:rPr>
          <w:sz w:val="2"/>
        </w:rPr>
      </w:pPr>
    </w:p>
    <w:p w:rsidR="00EF7576" w:rsidRDefault="00EF7576" w:rsidP="00EF7576">
      <w:pPr>
        <w:rPr>
          <w:sz w:val="8"/>
        </w:rPr>
      </w:pPr>
    </w:p>
    <w:p w:rsidR="00BC159E" w:rsidRPr="009D76CF" w:rsidRDefault="00BC159E" w:rsidP="00BC159E">
      <w:pPr>
        <w:rPr>
          <w:sz w:val="2"/>
        </w:rPr>
      </w:pPr>
    </w:p>
    <w:p w:rsidR="00BC159E" w:rsidRPr="009D76CF" w:rsidRDefault="00BC159E" w:rsidP="00BC159E">
      <w:pPr>
        <w:rPr>
          <w:sz w:val="4"/>
          <w:lang w:val="en-US"/>
        </w:rPr>
      </w:pPr>
    </w:p>
    <w:p w:rsidR="00BC159E" w:rsidRPr="009D76CF" w:rsidRDefault="00BC159E" w:rsidP="00BC159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9D76CF">
        <w:rPr>
          <w:b/>
        </w:rPr>
        <w:t>30</w:t>
      </w:r>
      <w:r w:rsidRPr="009D76CF">
        <w:rPr>
          <w:b/>
        </w:rPr>
        <w:br/>
      </w:r>
    </w:p>
    <w:p w:rsidR="00BC159E" w:rsidRPr="009D76CF" w:rsidRDefault="00BC159E" w:rsidP="00BC159E">
      <w:pPr>
        <w:rPr>
          <w:sz w:val="2"/>
        </w:rPr>
      </w:pPr>
    </w:p>
    <w:p w:rsidR="00BC159E" w:rsidRPr="009D76CF" w:rsidRDefault="00BC159E" w:rsidP="00BC159E">
      <w:pPr>
        <w:rPr>
          <w:sz w:val="8"/>
        </w:rPr>
      </w:pPr>
    </w:p>
    <w:p w:rsidR="00BC159E" w:rsidRPr="009D76CF" w:rsidRDefault="00BC159E" w:rsidP="00BC159E">
      <w:pPr>
        <w:spacing w:line="20" w:lineRule="auto"/>
        <w:rPr>
          <w:sz w:val="2"/>
          <w:szCs w:val="20"/>
        </w:rPr>
      </w:pPr>
    </w:p>
    <w:tbl>
      <w:tblPr>
        <w:tblStyle w:val="3"/>
        <w:tblpPr w:leftFromText="180" w:rightFromText="180" w:vertAnchor="text" w:tblpXSpec="right" w:tblpY="1"/>
        <w:tblOverlap w:val="never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45"/>
      </w:tblGrid>
      <w:tr w:rsidR="00BC159E" w:rsidRPr="009D76CF" w:rsidTr="00187D53">
        <w:trPr>
          <w:jc w:val="right"/>
        </w:trPr>
        <w:tc>
          <w:tcPr>
            <w:tcW w:w="2841" w:type="dxa"/>
          </w:tcPr>
          <w:p w:rsidR="00BC159E" w:rsidRPr="009D76CF" w:rsidRDefault="00BC159E" w:rsidP="00187D53">
            <w:r>
              <w:rPr>
                <w:noProof/>
              </w:rPr>
              <w:drawing>
                <wp:inline distT="0" distB="0" distL="0" distR="0" wp14:anchorId="351BA5CF" wp14:editId="00B4D896">
                  <wp:extent cx="1669415" cy="1510030"/>
                  <wp:effectExtent l="0" t="0" r="0" b="0"/>
                  <wp:docPr id="35" name="Рисунок 35" descr="140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140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1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59E" w:rsidRDefault="00BC159E" w:rsidP="00BC159E">
      <w:r w:rsidRPr="009D76CF">
        <w:t xml:space="preserve">Одно и то же постоянное количество одноатомного идеального газа расширяется из одного и того же начального состояния </w:t>
      </w:r>
      <w:r w:rsidRPr="009D76CF">
        <w:rPr>
          <w:i/>
        </w:rPr>
        <w:t>р</w:t>
      </w:r>
      <w:proofErr w:type="gramStart"/>
      <w:r w:rsidRPr="009D76CF">
        <w:rPr>
          <w:vertAlign w:val="subscript"/>
        </w:rPr>
        <w:t>1</w:t>
      </w:r>
      <w:proofErr w:type="gramEnd"/>
      <w:r w:rsidRPr="009D76CF">
        <w:t xml:space="preserve">, </w:t>
      </w:r>
      <w:r w:rsidRPr="009D76CF">
        <w:rPr>
          <w:i/>
        </w:rPr>
        <w:t>V</w:t>
      </w:r>
      <w:r w:rsidRPr="009D76CF">
        <w:rPr>
          <w:vertAlign w:val="subscript"/>
        </w:rPr>
        <w:t>1</w:t>
      </w:r>
      <w:r w:rsidRPr="009D76CF">
        <w:t xml:space="preserve"> до одного и того же конечного объёма </w:t>
      </w:r>
      <w:r w:rsidRPr="009D76CF">
        <w:rPr>
          <w:i/>
        </w:rPr>
        <w:t>V</w:t>
      </w:r>
      <w:r w:rsidRPr="009D76CF">
        <w:rPr>
          <w:vertAlign w:val="subscript"/>
        </w:rPr>
        <w:t>2</w:t>
      </w:r>
      <w:r w:rsidRPr="009D76CF">
        <w:t xml:space="preserve"> первый раз по изобаре 1–2, а второй – по адиабате 1–3 (см. рисунок). Отношение работы газа в процессе 1–2 к работе газа в процессе 1–3 равно </w:t>
      </w:r>
      <w:r w:rsidRPr="009D76CF">
        <w:rPr>
          <w:position w:val="-32"/>
        </w:rPr>
        <w:object w:dxaOrig="1359" w:dyaOrig="780">
          <v:shape id="_x0000_i1043" type="#_x0000_t75" style="width:67.7pt;height:38.7pt" o:ole="">
            <v:imagedata r:id="rId67" o:title=""/>
          </v:shape>
          <o:OLEObject Type="Embed" ProgID="Equation.DSMT4" ShapeID="_x0000_i1043" DrawAspect="Content" ObjectID="_1645347318" r:id="rId68"/>
        </w:object>
      </w:r>
      <w:r w:rsidRPr="009D76CF">
        <w:t xml:space="preserve">. Чему равно отношение </w:t>
      </w:r>
      <w:r w:rsidRPr="009D76CF">
        <w:rPr>
          <w:i/>
        </w:rPr>
        <w:t>х</w:t>
      </w:r>
      <w:r w:rsidRPr="009D76CF">
        <w:t xml:space="preserve"> количества теплоты </w:t>
      </w:r>
      <w:r w:rsidRPr="009D76CF">
        <w:rPr>
          <w:i/>
        </w:rPr>
        <w:t>Q</w:t>
      </w:r>
      <w:r w:rsidRPr="009D76CF">
        <w:rPr>
          <w:vertAlign w:val="subscript"/>
        </w:rPr>
        <w:t>12</w:t>
      </w:r>
      <w:r w:rsidRPr="009D76CF">
        <w:t xml:space="preserve">, полученного газом от нагревателя в ходе </w:t>
      </w:r>
      <w:r w:rsidRPr="009D76CF">
        <w:br/>
        <w:t xml:space="preserve">процесса 1–2, к модулю изменения внутренней энергии газа </w:t>
      </w:r>
      <w:r w:rsidRPr="009D76CF">
        <w:rPr>
          <w:position w:val="-14"/>
        </w:rPr>
        <w:object w:dxaOrig="1100" w:dyaOrig="420">
          <v:shape id="_x0000_i1044" type="#_x0000_t75" style="width:54.8pt;height:21.5pt" o:ole="">
            <v:imagedata r:id="rId69" o:title=""/>
          </v:shape>
          <o:OLEObject Type="Embed" ProgID="Equation.DSMT4" ShapeID="_x0000_i1044" DrawAspect="Content" ObjectID="_1645347319" r:id="rId70"/>
        </w:object>
      </w:r>
      <w:r w:rsidRPr="009D76CF">
        <w:t xml:space="preserve"> в ходе процесса 1–3?</w:t>
      </w:r>
    </w:p>
    <w:p w:rsidR="00BC159E" w:rsidRDefault="00BC159E" w:rsidP="00BC159E"/>
    <w:p w:rsidR="00BC159E" w:rsidRPr="004B6819" w:rsidRDefault="00BC159E" w:rsidP="00BC159E">
      <w:pPr>
        <w:rPr>
          <w:sz w:val="4"/>
          <w:lang w:val="en-US"/>
        </w:rPr>
      </w:pPr>
    </w:p>
    <w:p w:rsidR="00BC159E" w:rsidRPr="004B6819" w:rsidRDefault="00BC159E" w:rsidP="00BC159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4B6819">
        <w:rPr>
          <w:b/>
        </w:rPr>
        <w:t>31</w:t>
      </w:r>
      <w:r w:rsidRPr="004B6819">
        <w:rPr>
          <w:b/>
        </w:rPr>
        <w:br/>
      </w:r>
    </w:p>
    <w:p w:rsidR="00BC159E" w:rsidRPr="004B6819" w:rsidRDefault="00BC159E" w:rsidP="00BC159E">
      <w:pPr>
        <w:rPr>
          <w:sz w:val="2"/>
        </w:rPr>
      </w:pPr>
    </w:p>
    <w:p w:rsidR="00BC159E" w:rsidRPr="004B6819" w:rsidRDefault="00BC159E" w:rsidP="00BC159E">
      <w:pPr>
        <w:rPr>
          <w:sz w:val="8"/>
        </w:rPr>
      </w:pPr>
    </w:p>
    <w:p w:rsidR="00BC159E" w:rsidRPr="004B6819" w:rsidRDefault="00BC159E" w:rsidP="00BC159E">
      <w:pPr>
        <w:spacing w:line="20" w:lineRule="auto"/>
        <w:rPr>
          <w:sz w:val="2"/>
        </w:rPr>
      </w:pPr>
    </w:p>
    <w:p w:rsidR="00BC159E" w:rsidRPr="004B6819" w:rsidRDefault="00BC159E" w:rsidP="00BC159E">
      <w:pPr>
        <w:rPr>
          <w:snapToGrid w:val="0"/>
        </w:rPr>
      </w:pPr>
      <w:r w:rsidRPr="004B6819">
        <w:rPr>
          <w:snapToGrid w:val="0"/>
        </w:rPr>
        <w:t xml:space="preserve">На рисунке показана схема электрической цепи, состоящей из источника тока с ЭДС </w:t>
      </w:r>
      <w:r w:rsidRPr="004B6819">
        <w:rPr>
          <w:snapToGrid w:val="0"/>
          <w:position w:val="-4"/>
        </w:rPr>
        <w:object w:dxaOrig="759" w:dyaOrig="280">
          <v:shape id="_x0000_i1045" type="#_x0000_t75" style="width:38.7pt;height:13.95pt" o:ole="">
            <v:imagedata r:id="rId71" o:title=""/>
          </v:shape>
          <o:OLEObject Type="Embed" ProgID="Equation.DSMT4" ShapeID="_x0000_i1045" DrawAspect="Content" ObjectID="_1645347320" r:id="rId72"/>
        </w:object>
      </w:r>
      <w:r w:rsidRPr="004B6819">
        <w:rPr>
          <w:snapToGrid w:val="0"/>
        </w:rPr>
        <w:t xml:space="preserve"> В и внутренним сопротивлением </w:t>
      </w:r>
      <w:r w:rsidRPr="004B6819">
        <w:rPr>
          <w:i/>
          <w:snapToGrid w:val="0"/>
        </w:rPr>
        <w:t>r</w:t>
      </w:r>
      <w:r w:rsidRPr="004B6819">
        <w:rPr>
          <w:snapToGrid w:val="0"/>
        </w:rPr>
        <w:t xml:space="preserve"> = 1 Ом, двух резисторов </w:t>
      </w:r>
      <w:r w:rsidRPr="004B6819">
        <w:rPr>
          <w:snapToGrid w:val="0"/>
        </w:rPr>
        <w:br/>
        <w:t xml:space="preserve">с сопротивлениями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1</w:t>
      </w:r>
      <w:r w:rsidRPr="004B6819">
        <w:rPr>
          <w:snapToGrid w:val="0"/>
        </w:rPr>
        <w:t xml:space="preserve"> = 8 Ом и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2</w:t>
      </w:r>
      <w:r w:rsidRPr="004B6819">
        <w:rPr>
          <w:snapToGrid w:val="0"/>
        </w:rPr>
        <w:t> = 3 Ом, конденсатора электроёмкостью</w:t>
      </w:r>
      <w:proofErr w:type="gramStart"/>
      <w:r w:rsidRPr="004B6819">
        <w:rPr>
          <w:snapToGrid w:val="0"/>
        </w:rPr>
        <w:t xml:space="preserve"> </w:t>
      </w:r>
      <w:r w:rsidRPr="004B6819">
        <w:rPr>
          <w:i/>
          <w:snapToGrid w:val="0"/>
        </w:rPr>
        <w:t>С</w:t>
      </w:r>
      <w:proofErr w:type="gramEnd"/>
      <w:r w:rsidRPr="004B6819">
        <w:rPr>
          <w:i/>
          <w:snapToGrid w:val="0"/>
        </w:rPr>
        <w:t> </w:t>
      </w:r>
      <w:r w:rsidRPr="004B6819">
        <w:rPr>
          <w:snapToGrid w:val="0"/>
        </w:rPr>
        <w:t xml:space="preserve">= 4 мкФ и катушки с индуктивностью </w:t>
      </w:r>
      <w:r w:rsidRPr="004B6819">
        <w:rPr>
          <w:i/>
          <w:snapToGrid w:val="0"/>
        </w:rPr>
        <w:t>L </w:t>
      </w:r>
      <w:r w:rsidRPr="004B6819">
        <w:rPr>
          <w:snapToGrid w:val="0"/>
        </w:rPr>
        <w:t xml:space="preserve">= 24 </w:t>
      </w:r>
      <w:proofErr w:type="spellStart"/>
      <w:r w:rsidRPr="004B6819">
        <w:rPr>
          <w:snapToGrid w:val="0"/>
        </w:rPr>
        <w:t>мкГн</w:t>
      </w:r>
      <w:proofErr w:type="spellEnd"/>
      <w:r w:rsidRPr="004B6819">
        <w:rPr>
          <w:snapToGrid w:val="0"/>
        </w:rPr>
        <w:t>. В начальном состоянии ключ</w:t>
      </w:r>
      <w:proofErr w:type="gramStart"/>
      <w:r w:rsidRPr="004B6819">
        <w:rPr>
          <w:snapToGrid w:val="0"/>
        </w:rPr>
        <w:t xml:space="preserve"> К</w:t>
      </w:r>
      <w:proofErr w:type="gramEnd"/>
      <w:r w:rsidRPr="004B6819">
        <w:rPr>
          <w:snapToGrid w:val="0"/>
        </w:rPr>
        <w:t xml:space="preserve"> длительное время замкнут. Какое количество теплоты выделится на резисторе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2</w:t>
      </w:r>
      <w:r w:rsidRPr="004B6819">
        <w:rPr>
          <w:snapToGrid w:val="0"/>
        </w:rPr>
        <w:t xml:space="preserve"> после размыкания ключа</w:t>
      </w:r>
      <w:proofErr w:type="gramStart"/>
      <w:r w:rsidRPr="004B6819">
        <w:rPr>
          <w:snapToGrid w:val="0"/>
        </w:rPr>
        <w:t xml:space="preserve"> К</w:t>
      </w:r>
      <w:proofErr w:type="gramEnd"/>
      <w:r w:rsidRPr="004B6819">
        <w:rPr>
          <w:snapToGrid w:val="0"/>
        </w:rPr>
        <w:t>? Сопротивлением катушки пренебречь.</w:t>
      </w:r>
    </w:p>
    <w:p w:rsidR="00BC159E" w:rsidRPr="004B6819" w:rsidRDefault="00BC159E" w:rsidP="00BC159E">
      <w:pPr>
        <w:rPr>
          <w:snapToGrid w:val="0"/>
          <w:sz w:val="2"/>
        </w:rPr>
      </w:pPr>
    </w:p>
    <w:tbl>
      <w:tblPr>
        <w:tblStyle w:val="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20"/>
      </w:tblGrid>
      <w:tr w:rsidR="00BC159E" w:rsidRPr="004B6819" w:rsidTr="00187D53">
        <w:trPr>
          <w:jc w:val="center"/>
        </w:trPr>
        <w:tc>
          <w:tcPr>
            <w:tcW w:w="0" w:type="auto"/>
          </w:tcPr>
          <w:p w:rsidR="00BC159E" w:rsidRPr="004B6819" w:rsidRDefault="00BC159E" w:rsidP="00187D53">
            <w:r>
              <w:rPr>
                <w:noProof/>
              </w:rPr>
              <w:drawing>
                <wp:inline distT="0" distB="0" distL="0" distR="0" wp14:anchorId="34E59290" wp14:editId="66346E43">
                  <wp:extent cx="1971040" cy="1449070"/>
                  <wp:effectExtent l="0" t="0" r="0" b="0"/>
                  <wp:docPr id="36" name="Рисунок 36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40" cy="144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59E" w:rsidRPr="004B6819" w:rsidRDefault="00BC159E" w:rsidP="00BC159E">
      <w:pPr>
        <w:rPr>
          <w:sz w:val="2"/>
        </w:rPr>
      </w:pPr>
    </w:p>
    <w:p w:rsidR="00BC159E" w:rsidRPr="009D76CF" w:rsidRDefault="00BC159E" w:rsidP="00BC159E">
      <w:pPr>
        <w:rPr>
          <w:sz w:val="2"/>
        </w:rPr>
      </w:pPr>
    </w:p>
    <w:p w:rsidR="00BC159E" w:rsidRPr="001F34FB" w:rsidRDefault="00BC159E" w:rsidP="00BC159E">
      <w:pPr>
        <w:rPr>
          <w:sz w:val="4"/>
          <w:lang w:val="en-US"/>
        </w:rPr>
      </w:pPr>
    </w:p>
    <w:p w:rsidR="00BC159E" w:rsidRPr="001F34FB" w:rsidRDefault="00BC159E" w:rsidP="00BC159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1F34FB">
        <w:rPr>
          <w:b/>
        </w:rPr>
        <w:t>32</w:t>
      </w:r>
      <w:r w:rsidRPr="001F34FB">
        <w:rPr>
          <w:b/>
        </w:rPr>
        <w:br/>
      </w:r>
    </w:p>
    <w:p w:rsidR="00BC159E" w:rsidRPr="001F34FB" w:rsidRDefault="00BC159E" w:rsidP="00BC159E">
      <w:pPr>
        <w:rPr>
          <w:sz w:val="2"/>
        </w:rPr>
      </w:pPr>
    </w:p>
    <w:p w:rsidR="00BC159E" w:rsidRPr="001F34FB" w:rsidRDefault="00BC159E" w:rsidP="00BC159E">
      <w:pPr>
        <w:rPr>
          <w:sz w:val="8"/>
        </w:rPr>
      </w:pPr>
    </w:p>
    <w:p w:rsidR="00BC159E" w:rsidRPr="001F34FB" w:rsidRDefault="00BC159E" w:rsidP="00BC159E">
      <w:pPr>
        <w:spacing w:line="20" w:lineRule="auto"/>
        <w:rPr>
          <w:sz w:val="2"/>
          <w:szCs w:val="20"/>
        </w:rPr>
      </w:pPr>
    </w:p>
    <w:tbl>
      <w:tblPr>
        <w:tblStyle w:val="6"/>
        <w:tblpPr w:leftFromText="180" w:rightFromText="180" w:vertAnchor="text" w:tblpXSpec="right" w:tblpY="1"/>
        <w:tblOverlap w:val="never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31"/>
      </w:tblGrid>
      <w:tr w:rsidR="00BC159E" w:rsidRPr="001F34FB" w:rsidTr="00187D53">
        <w:trPr>
          <w:jc w:val="right"/>
        </w:trPr>
        <w:tc>
          <w:tcPr>
            <w:tcW w:w="3639" w:type="dxa"/>
          </w:tcPr>
          <w:p w:rsidR="00BC159E" w:rsidRPr="001F34FB" w:rsidRDefault="00BC159E" w:rsidP="00187D53">
            <w:pPr>
              <w:ind w:right="99"/>
            </w:pPr>
            <w:r>
              <w:rPr>
                <w:noProof/>
              </w:rPr>
              <w:drawing>
                <wp:inline distT="0" distB="0" distL="0" distR="0" wp14:anchorId="0476DE6B" wp14:editId="5F3F511D">
                  <wp:extent cx="2232660" cy="1472565"/>
                  <wp:effectExtent l="0" t="0" r="0" b="0"/>
                  <wp:docPr id="37" name="Рисунок 37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472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59E" w:rsidRPr="001F34FB" w:rsidRDefault="00BC159E" w:rsidP="00BC159E">
      <w:pPr>
        <w:ind w:right="99"/>
      </w:pPr>
      <w:r w:rsidRPr="001F34FB">
        <w:t xml:space="preserve">Прямоугольный треугольник расположен перед собирающей линзой с фокусным расстоянием </w:t>
      </w:r>
      <w:r w:rsidRPr="001F34FB">
        <w:rPr>
          <w:position w:val="-6"/>
        </w:rPr>
        <w:object w:dxaOrig="840" w:dyaOrig="300">
          <v:shape id="_x0000_i1046" type="#_x0000_t75" style="width:41.9pt;height:15.05pt" o:ole="">
            <v:imagedata r:id="rId75" o:title=""/>
          </v:shape>
          <o:OLEObject Type="Embed" ProgID="Equation.DSMT4" ShapeID="_x0000_i1046" DrawAspect="Content" ObjectID="_1645347321" r:id="rId76"/>
        </w:object>
      </w:r>
      <w:r w:rsidRPr="001F34FB">
        <w:t xml:space="preserve"> </w:t>
      </w:r>
      <w:proofErr w:type="gramStart"/>
      <w:r w:rsidRPr="001F34FB">
        <w:t>см</w:t>
      </w:r>
      <w:proofErr w:type="gramEnd"/>
      <w:r w:rsidRPr="001F34FB">
        <w:t xml:space="preserve">, как показано на </w:t>
      </w:r>
      <w:r w:rsidRPr="001F34FB">
        <w:rPr>
          <w:spacing w:val="-2"/>
        </w:rPr>
        <w:t>рисунке. Катет треугольника, расположенный</w:t>
      </w:r>
      <w:r w:rsidRPr="001F34FB">
        <w:t xml:space="preserve"> на главной оптической оси, имеет длину </w:t>
      </w:r>
      <w:r w:rsidRPr="001F34FB">
        <w:br/>
      </w:r>
      <w:r w:rsidRPr="001F34FB">
        <w:rPr>
          <w:position w:val="-6"/>
        </w:rPr>
        <w:object w:dxaOrig="620" w:dyaOrig="300">
          <v:shape id="_x0000_i1047" type="#_x0000_t75" style="width:31.15pt;height:15.05pt" o:ole="">
            <v:imagedata r:id="rId77" o:title=""/>
          </v:shape>
          <o:OLEObject Type="Embed" ProgID="Equation.DSMT4" ShapeID="_x0000_i1047" DrawAspect="Content" ObjectID="_1645347322" r:id="rId78"/>
        </w:object>
      </w:r>
      <w:r w:rsidRPr="001F34FB">
        <w:t xml:space="preserve"> </w:t>
      </w:r>
      <w:proofErr w:type="gramStart"/>
      <w:r w:rsidRPr="001F34FB">
        <w:t>см</w:t>
      </w:r>
      <w:proofErr w:type="gramEnd"/>
      <w:r w:rsidRPr="001F34FB">
        <w:t xml:space="preserve">, а его гипотенуза составляет угол </w:t>
      </w:r>
      <w:r w:rsidRPr="001F34FB">
        <w:rPr>
          <w:position w:val="-6"/>
        </w:rPr>
        <w:object w:dxaOrig="900" w:dyaOrig="300">
          <v:shape id="_x0000_i1048" type="#_x0000_t75" style="width:45.15pt;height:15.05pt" o:ole="">
            <v:imagedata r:id="rId79" o:title=""/>
          </v:shape>
          <o:OLEObject Type="Embed" ProgID="Equation.DSMT4" ShapeID="_x0000_i1048" DrawAspect="Content" ObjectID="_1645347323" r:id="rId80"/>
        </w:object>
      </w:r>
      <w:r w:rsidRPr="001F34FB">
        <w:t xml:space="preserve"> с главной оптической осью линзы.</w:t>
      </w:r>
    </w:p>
    <w:p w:rsidR="00BC159E" w:rsidRPr="001F34FB" w:rsidRDefault="00BC159E" w:rsidP="00BC159E">
      <w:pPr>
        <w:ind w:right="99"/>
        <w:rPr>
          <w:sz w:val="2"/>
        </w:rPr>
      </w:pPr>
      <w:r w:rsidRPr="001F34FB">
        <w:t xml:space="preserve">Определите тангенс угла, который составляет с главной оптической осью линзы гипотенуза даваемого линзой изображения этого треугольника. Постройте изображение треугольника </w:t>
      </w:r>
      <w:r w:rsidRPr="001F34FB">
        <w:br/>
        <w:t>в линзе.</w:t>
      </w:r>
    </w:p>
    <w:p w:rsidR="00EF7576" w:rsidRDefault="00EF7576" w:rsidP="00BC159E">
      <w:pPr>
        <w:jc w:val="left"/>
        <w:rPr>
          <w:b/>
          <w:sz w:val="8"/>
        </w:rPr>
      </w:pPr>
    </w:p>
    <w:p w:rsidR="00EF7576" w:rsidRDefault="00EF7576" w:rsidP="00EF7576">
      <w:pPr>
        <w:jc w:val="left"/>
        <w:rPr>
          <w:b/>
          <w:sz w:val="8"/>
        </w:rPr>
      </w:pPr>
    </w:p>
    <w:p w:rsidR="00EF7576" w:rsidRPr="007B617F" w:rsidRDefault="00EF7576" w:rsidP="00EF7576">
      <w:pPr>
        <w:rPr>
          <w:sz w:val="8"/>
        </w:rPr>
      </w:pPr>
    </w:p>
    <w:p w:rsidR="00EF7576" w:rsidRPr="007B617F" w:rsidRDefault="00EF7576" w:rsidP="00EF7576">
      <w:pPr>
        <w:ind w:hanging="851"/>
        <w:rPr>
          <w:sz w:val="16"/>
          <w:szCs w:val="20"/>
        </w:rPr>
      </w:pPr>
      <w:r w:rsidRPr="007B617F">
        <w:rPr>
          <w:noProof/>
        </w:rPr>
        <w:drawing>
          <wp:anchor distT="0" distB="0" distL="114300" distR="114300" simplePos="0" relativeHeight="251659264" behindDoc="0" locked="0" layoutInCell="1" allowOverlap="1" wp14:anchorId="1B179FC0" wp14:editId="745856E6">
            <wp:simplePos x="0" y="0"/>
            <wp:positionH relativeFrom="column">
              <wp:posOffset>-557530</wp:posOffset>
            </wp:positionH>
            <wp:positionV relativeFrom="paragraph">
              <wp:posOffset>109855</wp:posOffset>
            </wp:positionV>
            <wp:extent cx="449580" cy="449580"/>
            <wp:effectExtent l="0" t="0" r="7620" b="7620"/>
            <wp:wrapSquare wrapText="bothSides"/>
            <wp:docPr id="1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576" w:rsidRPr="007B617F" w:rsidRDefault="00EF7576" w:rsidP="00EF7576">
      <w:pPr>
        <w:rPr>
          <w:sz w:val="2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F7576" w:rsidRPr="007B617F" w:rsidTr="00496EB9">
        <w:tc>
          <w:tcPr>
            <w:tcW w:w="9356" w:type="dxa"/>
          </w:tcPr>
          <w:p w:rsidR="00EF7576" w:rsidRPr="007B617F" w:rsidRDefault="00EF7576" w:rsidP="00496EB9">
            <w:pPr>
              <w:rPr>
                <w:b/>
                <w:i/>
              </w:rPr>
            </w:pPr>
            <w:r w:rsidRPr="007B617F">
              <w:rPr>
                <w:b/>
                <w:i/>
              </w:rPr>
              <w:t>Проверьте, чтобы каждый ответ был записан рядом с номером соответствующего задания.</w:t>
            </w:r>
          </w:p>
        </w:tc>
      </w:tr>
    </w:tbl>
    <w:p w:rsidR="00EF7576" w:rsidRPr="007B617F" w:rsidRDefault="00EF7576" w:rsidP="00EF7576">
      <w:pPr>
        <w:keepNext/>
        <w:rPr>
          <w:b/>
          <w:sz w:val="8"/>
        </w:rPr>
      </w:pPr>
    </w:p>
    <w:p w:rsidR="00F74CAC" w:rsidRPr="00B119C6" w:rsidRDefault="00F74CAC" w:rsidP="00EF7576">
      <w:pPr>
        <w:rPr>
          <w:b/>
          <w:bCs/>
          <w:iCs/>
        </w:rPr>
      </w:pPr>
      <w:r w:rsidRPr="00B119C6">
        <w:rPr>
          <w:b/>
        </w:rPr>
        <w:t xml:space="preserve">Система оценивания экзаменационной работы </w:t>
      </w:r>
      <w:r w:rsidRPr="00B119C6">
        <w:rPr>
          <w:b/>
          <w:bCs/>
          <w:iCs/>
        </w:rPr>
        <w:t>по физике</w:t>
      </w:r>
    </w:p>
    <w:p w:rsidR="00F74CAC" w:rsidRPr="00B119C6" w:rsidRDefault="00F74CAC" w:rsidP="00F74CAC"/>
    <w:p w:rsidR="00F74CAC" w:rsidRPr="00B119C6" w:rsidRDefault="00F74CAC" w:rsidP="00F74CAC">
      <w:pPr>
        <w:ind w:firstLine="709"/>
        <w:jc w:val="center"/>
        <w:rPr>
          <w:b/>
        </w:rPr>
      </w:pPr>
      <w:r w:rsidRPr="00B119C6">
        <w:rPr>
          <w:b/>
        </w:rPr>
        <w:t xml:space="preserve">Задания </w:t>
      </w:r>
      <w:r w:rsidR="006546E2">
        <w:rPr>
          <w:b/>
        </w:rPr>
        <w:t>1–2</w:t>
      </w:r>
      <w:r w:rsidR="00324E6A">
        <w:rPr>
          <w:b/>
        </w:rPr>
        <w:t>6</w:t>
      </w:r>
    </w:p>
    <w:p w:rsidR="00201B3E" w:rsidRPr="009D4252" w:rsidRDefault="00201B3E" w:rsidP="00201B3E">
      <w:pPr>
        <w:ind w:firstLine="709"/>
        <w:rPr>
          <w:iCs/>
        </w:rPr>
      </w:pPr>
      <w:r w:rsidRPr="009D4252">
        <w:rPr>
          <w:iCs/>
        </w:rPr>
        <w:t xml:space="preserve">Задания </w:t>
      </w:r>
      <w:r w:rsidR="00EF7576">
        <w:t xml:space="preserve">1–4, 8–10, 13–15, 19, 20, 22, 23, 25 и 26 </w:t>
      </w:r>
      <w:r w:rsidRPr="009D4252">
        <w:rPr>
          <w:iCs/>
        </w:rPr>
        <w:t>оцениваются 1 баллом.</w:t>
      </w:r>
    </w:p>
    <w:p w:rsidR="00F74CAC" w:rsidRPr="00633F3D" w:rsidRDefault="00F74CAC" w:rsidP="00F74CAC">
      <w:pPr>
        <w:ind w:firstLine="709"/>
      </w:pPr>
      <w:r w:rsidRPr="00633F3D">
        <w:t>Эти задания считаются выполненными верно, если правильно указаны требуемое число, два числа или слово.</w:t>
      </w:r>
    </w:p>
    <w:p w:rsidR="00201B3E" w:rsidRPr="009D4252" w:rsidRDefault="00201B3E" w:rsidP="00201B3E">
      <w:pPr>
        <w:ind w:firstLine="709"/>
        <w:rPr>
          <w:iCs/>
        </w:rPr>
      </w:pPr>
      <w:r>
        <w:t>Задания 5–7, 11, 12, 16–18</w:t>
      </w:r>
      <w:r w:rsidRPr="009D4252">
        <w:t xml:space="preserve"> и 21  части 1 </w:t>
      </w:r>
      <w:r w:rsidRPr="009D4252">
        <w:rPr>
          <w:iCs/>
        </w:rPr>
        <w:t xml:space="preserve">оцениваются 2 баллами, если верно указаны оба элемента ответа; 1 баллом, если допущена ошибка в указании одного из элементов ответа, и 0 баллов, если допущено две ошибки. </w:t>
      </w:r>
      <w:r>
        <w:rPr>
          <w:iCs/>
        </w:rPr>
        <w:t xml:space="preserve">Если указано более двух элементов (в том числе, возможно, и </w:t>
      </w:r>
      <w:proofErr w:type="gramStart"/>
      <w:r>
        <w:rPr>
          <w:iCs/>
        </w:rPr>
        <w:t>правильные</w:t>
      </w:r>
      <w:proofErr w:type="gramEnd"/>
      <w:r>
        <w:rPr>
          <w:iCs/>
        </w:rPr>
        <w:t>), то ставится 0 баллов.</w:t>
      </w:r>
      <w:r w:rsidRPr="00083329">
        <w:t xml:space="preserve"> </w:t>
      </w:r>
      <w:proofErr w:type="gramStart"/>
      <w:r>
        <w:t xml:space="preserve">Задание 24 оценивается </w:t>
      </w:r>
      <w:r w:rsidRPr="00E717D3">
        <w:t xml:space="preserve"> 2 балла</w:t>
      </w:r>
      <w:r>
        <w:t>ми</w:t>
      </w:r>
      <w:r w:rsidRPr="00E717D3">
        <w:t>, если указаны все верные элементы ответа</w:t>
      </w:r>
      <w:r>
        <w:t xml:space="preserve">; </w:t>
      </w:r>
      <w:r w:rsidRPr="00E717D3">
        <w:t xml:space="preserve"> 1 балл</w:t>
      </w:r>
      <w:r>
        <w:t>ом</w:t>
      </w:r>
      <w:r w:rsidRPr="00E717D3">
        <w:t>, если допущена одна ошибка или к дополнительно к верным элементам ответа</w:t>
      </w:r>
      <w:r>
        <w:t xml:space="preserve"> указан один неверный; </w:t>
      </w:r>
      <w:r w:rsidRPr="00E717D3">
        <w:t xml:space="preserve"> 0 баллов, если указан только один верный элемент ответа или дополнительно к верным указано два неверных ответа.</w:t>
      </w:r>
      <w:proofErr w:type="gramEnd"/>
      <w:r w:rsidRPr="00083329">
        <w:t xml:space="preserve"> </w:t>
      </w:r>
      <w:r>
        <w:t>В заданиях 5, 11, 16 и 24 порядок записи цифр в ответе может быть различным.</w:t>
      </w:r>
    </w:p>
    <w:p w:rsidR="00F74CAC" w:rsidRPr="00B119C6" w:rsidRDefault="00F74CAC" w:rsidP="00F74CAC">
      <w:pPr>
        <w:ind w:firstLine="709"/>
        <w:rPr>
          <w:b/>
        </w:rPr>
      </w:pPr>
    </w:p>
    <w:tbl>
      <w:tblPr>
        <w:tblW w:w="0" w:type="auto"/>
        <w:jc w:val="center"/>
        <w:tblInd w:w="8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490"/>
        <w:gridCol w:w="1701"/>
        <w:gridCol w:w="1842"/>
      </w:tblGrid>
      <w:tr w:rsidR="00F74CAC" w:rsidRPr="00B119C6" w:rsidTr="00F74CAC">
        <w:trPr>
          <w:jc w:val="center"/>
        </w:trPr>
        <w:tc>
          <w:tcPr>
            <w:tcW w:w="1843" w:type="dxa"/>
          </w:tcPr>
          <w:p w:rsidR="00F74CAC" w:rsidRPr="00532C69" w:rsidRDefault="00F74CAC" w:rsidP="00F74CAC">
            <w:pPr>
              <w:jc w:val="center"/>
            </w:pPr>
            <w:r w:rsidRPr="00532C69">
              <w:t>№ задания</w:t>
            </w:r>
          </w:p>
        </w:tc>
        <w:tc>
          <w:tcPr>
            <w:tcW w:w="1490" w:type="dxa"/>
          </w:tcPr>
          <w:p w:rsidR="00F74CAC" w:rsidRPr="00532C69" w:rsidRDefault="00F74CAC" w:rsidP="00F74CAC">
            <w:pPr>
              <w:jc w:val="center"/>
            </w:pPr>
            <w:r w:rsidRPr="00532C69">
              <w:t>Ответ</w:t>
            </w:r>
          </w:p>
        </w:tc>
        <w:tc>
          <w:tcPr>
            <w:tcW w:w="1701" w:type="dxa"/>
          </w:tcPr>
          <w:p w:rsidR="00F74CAC" w:rsidRPr="00532C69" w:rsidRDefault="00F74CAC" w:rsidP="00F74CAC">
            <w:pPr>
              <w:jc w:val="center"/>
            </w:pPr>
            <w:r w:rsidRPr="00532C69">
              <w:t>№ задания</w:t>
            </w:r>
          </w:p>
        </w:tc>
        <w:tc>
          <w:tcPr>
            <w:tcW w:w="1842" w:type="dxa"/>
          </w:tcPr>
          <w:p w:rsidR="00F74CAC" w:rsidRPr="00532C69" w:rsidRDefault="00F74CAC" w:rsidP="00F74CAC">
            <w:pPr>
              <w:jc w:val="center"/>
            </w:pPr>
            <w:r w:rsidRPr="00532C69">
              <w:t>Ответ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</w:t>
            </w:r>
          </w:p>
        </w:tc>
        <w:tc>
          <w:tcPr>
            <w:tcW w:w="1490" w:type="dxa"/>
          </w:tcPr>
          <w:p w:rsidR="008479CB" w:rsidRDefault="00BC159E">
            <w:pPr>
              <w:jc w:val="center"/>
            </w:pPr>
            <w:r>
              <w:t>-12</w:t>
            </w:r>
          </w:p>
        </w:tc>
        <w:tc>
          <w:tcPr>
            <w:tcW w:w="1701" w:type="dxa"/>
          </w:tcPr>
          <w:p w:rsidR="008479CB" w:rsidRPr="00532C69" w:rsidRDefault="008479CB" w:rsidP="00D95970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2,5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16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15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2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3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4,5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16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24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4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2000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17</w:t>
            </w:r>
          </w:p>
        </w:tc>
        <w:tc>
          <w:tcPr>
            <w:tcW w:w="1842" w:type="dxa"/>
          </w:tcPr>
          <w:p w:rsidR="008479CB" w:rsidRDefault="0008268F" w:rsidP="00E717D3">
            <w:pPr>
              <w:jc w:val="center"/>
            </w:pPr>
            <w:r>
              <w:t>1</w:t>
            </w:r>
            <w:r w:rsidR="00973094">
              <w:t>3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5</w:t>
            </w:r>
          </w:p>
        </w:tc>
        <w:tc>
          <w:tcPr>
            <w:tcW w:w="1490" w:type="dxa"/>
          </w:tcPr>
          <w:p w:rsidR="008479CB" w:rsidRDefault="00BC159E" w:rsidP="00E717D3">
            <w:pPr>
              <w:jc w:val="center"/>
            </w:pPr>
            <w:r>
              <w:t>12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18</w:t>
            </w:r>
          </w:p>
        </w:tc>
        <w:tc>
          <w:tcPr>
            <w:tcW w:w="1842" w:type="dxa"/>
          </w:tcPr>
          <w:p w:rsidR="008479CB" w:rsidRPr="00973094" w:rsidRDefault="00973094" w:rsidP="00CA3689">
            <w:pPr>
              <w:jc w:val="center"/>
            </w:pPr>
            <w:r>
              <w:t>24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6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33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19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1718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7</w:t>
            </w:r>
          </w:p>
        </w:tc>
        <w:tc>
          <w:tcPr>
            <w:tcW w:w="1490" w:type="dxa"/>
          </w:tcPr>
          <w:p w:rsidR="008479CB" w:rsidRDefault="00BC159E">
            <w:pPr>
              <w:jc w:val="center"/>
            </w:pPr>
            <w:r>
              <w:t>4</w:t>
            </w:r>
            <w:r w:rsidR="0008268F">
              <w:t>3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20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25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8</w:t>
            </w:r>
          </w:p>
        </w:tc>
        <w:tc>
          <w:tcPr>
            <w:tcW w:w="1490" w:type="dxa"/>
          </w:tcPr>
          <w:p w:rsidR="008479CB" w:rsidRDefault="00BC159E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21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32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9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22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2,00,</w:t>
            </w:r>
            <w:r w:rsidR="0008268F">
              <w:t>1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10</w:t>
            </w:r>
          </w:p>
        </w:tc>
        <w:tc>
          <w:tcPr>
            <w:tcW w:w="1490" w:type="dxa"/>
          </w:tcPr>
          <w:p w:rsidR="008479CB" w:rsidRDefault="00BC159E" w:rsidP="00545200">
            <w:pPr>
              <w:jc w:val="center"/>
            </w:pPr>
            <w:r>
              <w:t>20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23</w:t>
            </w:r>
          </w:p>
        </w:tc>
        <w:tc>
          <w:tcPr>
            <w:tcW w:w="1842" w:type="dxa"/>
          </w:tcPr>
          <w:p w:rsidR="008479CB" w:rsidRDefault="00973094" w:rsidP="00CA3689">
            <w:pPr>
              <w:jc w:val="center"/>
            </w:pPr>
            <w:r>
              <w:t>34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11</w:t>
            </w:r>
          </w:p>
        </w:tc>
        <w:tc>
          <w:tcPr>
            <w:tcW w:w="1490" w:type="dxa"/>
          </w:tcPr>
          <w:p w:rsidR="008479CB" w:rsidRDefault="00BC159E" w:rsidP="00E717D3">
            <w:pPr>
              <w:jc w:val="center"/>
            </w:pPr>
            <w:r>
              <w:t>13</w:t>
            </w:r>
          </w:p>
        </w:tc>
        <w:tc>
          <w:tcPr>
            <w:tcW w:w="1701" w:type="dxa"/>
          </w:tcPr>
          <w:p w:rsidR="008479CB" w:rsidRPr="00A65506" w:rsidRDefault="008479CB" w:rsidP="00D95970">
            <w:pPr>
              <w:jc w:val="center"/>
              <w:rPr>
                <w:iCs/>
              </w:rPr>
            </w:pPr>
            <w:r w:rsidRPr="00A65506">
              <w:rPr>
                <w:iCs/>
              </w:rPr>
              <w:t>24</w:t>
            </w:r>
          </w:p>
        </w:tc>
        <w:tc>
          <w:tcPr>
            <w:tcW w:w="1842" w:type="dxa"/>
          </w:tcPr>
          <w:p w:rsidR="008479CB" w:rsidRDefault="00973094" w:rsidP="00E717D3">
            <w:pPr>
              <w:jc w:val="center"/>
            </w:pPr>
            <w:r>
              <w:t>15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 w:rsidRPr="00A65506">
              <w:rPr>
                <w:iCs/>
              </w:rPr>
              <w:t>12</w:t>
            </w:r>
          </w:p>
        </w:tc>
        <w:tc>
          <w:tcPr>
            <w:tcW w:w="1490" w:type="dxa"/>
          </w:tcPr>
          <w:p w:rsidR="008479CB" w:rsidRDefault="00973094">
            <w:pPr>
              <w:jc w:val="center"/>
            </w:pPr>
            <w:r>
              <w:t>43</w:t>
            </w:r>
          </w:p>
        </w:tc>
        <w:tc>
          <w:tcPr>
            <w:tcW w:w="1701" w:type="dxa"/>
          </w:tcPr>
          <w:p w:rsidR="008479CB" w:rsidRPr="00A65506" w:rsidRDefault="008479CB" w:rsidP="00CA3689">
            <w:pPr>
              <w:jc w:val="center"/>
              <w:rPr>
                <w:iCs/>
              </w:rPr>
            </w:pPr>
            <w:r>
              <w:rPr>
                <w:iCs/>
              </w:rPr>
              <w:t>25</w:t>
            </w:r>
          </w:p>
        </w:tc>
        <w:tc>
          <w:tcPr>
            <w:tcW w:w="1842" w:type="dxa"/>
          </w:tcPr>
          <w:p w:rsidR="008479CB" w:rsidRDefault="00973094" w:rsidP="00E717D3">
            <w:pPr>
              <w:jc w:val="center"/>
            </w:pPr>
            <w:r>
              <w:t>1</w:t>
            </w:r>
          </w:p>
        </w:tc>
      </w:tr>
      <w:tr w:rsidR="008479CB" w:rsidRPr="00B119C6" w:rsidTr="00053178">
        <w:trPr>
          <w:jc w:val="center"/>
        </w:trPr>
        <w:tc>
          <w:tcPr>
            <w:tcW w:w="1843" w:type="dxa"/>
          </w:tcPr>
          <w:p w:rsidR="008479CB" w:rsidRPr="00A65506" w:rsidRDefault="008479CB" w:rsidP="00F74CA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90" w:type="dxa"/>
          </w:tcPr>
          <w:p w:rsidR="008479CB" w:rsidRDefault="00973094">
            <w:pPr>
              <w:jc w:val="center"/>
            </w:pPr>
            <w:r>
              <w:t>вправо</w:t>
            </w:r>
          </w:p>
        </w:tc>
        <w:tc>
          <w:tcPr>
            <w:tcW w:w="1701" w:type="dxa"/>
          </w:tcPr>
          <w:p w:rsidR="008479CB" w:rsidRPr="00A65506" w:rsidRDefault="008479CB" w:rsidP="00CA3689">
            <w:pPr>
              <w:jc w:val="center"/>
              <w:rPr>
                <w:iCs/>
              </w:rPr>
            </w:pPr>
            <w:r>
              <w:rPr>
                <w:iCs/>
              </w:rPr>
              <w:t>26</w:t>
            </w:r>
          </w:p>
        </w:tc>
        <w:tc>
          <w:tcPr>
            <w:tcW w:w="1842" w:type="dxa"/>
          </w:tcPr>
          <w:p w:rsidR="008479CB" w:rsidRDefault="00973094" w:rsidP="00E717D3">
            <w:pPr>
              <w:jc w:val="center"/>
            </w:pPr>
            <w:r>
              <w:t>3</w:t>
            </w:r>
          </w:p>
        </w:tc>
      </w:tr>
    </w:tbl>
    <w:p w:rsidR="00F74CAC" w:rsidRPr="00B119C6" w:rsidRDefault="00F74CAC" w:rsidP="00F74CAC">
      <w:pPr>
        <w:ind w:firstLine="709"/>
        <w:rPr>
          <w:b/>
        </w:rPr>
      </w:pPr>
    </w:p>
    <w:p w:rsidR="00F74CAC" w:rsidRPr="00B119C6" w:rsidRDefault="00F74CAC" w:rsidP="00F74CAC">
      <w:pPr>
        <w:outlineLvl w:val="0"/>
      </w:pPr>
    </w:p>
    <w:p w:rsidR="00053178" w:rsidRDefault="00F74CAC" w:rsidP="00F74CAC">
      <w:pPr>
        <w:spacing w:after="120"/>
        <w:jc w:val="center"/>
      </w:pPr>
      <w:r>
        <w:br w:type="page"/>
      </w:r>
    </w:p>
    <w:p w:rsidR="00F74CAC" w:rsidRPr="00B119C6" w:rsidRDefault="00F74CAC" w:rsidP="00F74CAC">
      <w:pPr>
        <w:spacing w:after="120"/>
        <w:jc w:val="center"/>
        <w:rPr>
          <w:b/>
        </w:rPr>
      </w:pPr>
      <w:r w:rsidRPr="00B119C6">
        <w:rPr>
          <w:b/>
        </w:rPr>
        <w:lastRenderedPageBreak/>
        <w:t>КРИТЕРИИ ОЦЕН</w:t>
      </w:r>
      <w:r>
        <w:rPr>
          <w:b/>
        </w:rPr>
        <w:t>ИВАНИЯ</w:t>
      </w:r>
      <w:r w:rsidRPr="00B119C6">
        <w:rPr>
          <w:b/>
        </w:rPr>
        <w:t xml:space="preserve"> ВЫПОЛНЕНИЯ ЗАДАНИЙ</w:t>
      </w:r>
    </w:p>
    <w:p w:rsidR="00F74CAC" w:rsidRPr="00B119C6" w:rsidRDefault="00F74CAC" w:rsidP="00F74CAC">
      <w:pPr>
        <w:spacing w:after="120"/>
        <w:jc w:val="center"/>
        <w:rPr>
          <w:b/>
          <w:bCs/>
        </w:rPr>
      </w:pPr>
      <w:r w:rsidRPr="00B119C6">
        <w:rPr>
          <w:b/>
        </w:rPr>
        <w:t>С РАЗВЁРНУТЫМ ОТВЕТОМ</w:t>
      </w:r>
    </w:p>
    <w:p w:rsidR="00F74CAC" w:rsidRDefault="00F74CAC" w:rsidP="00F74CAC">
      <w:pPr>
        <w:keepLines/>
      </w:pPr>
      <w:r>
        <w:t>Решения заданий 2</w:t>
      </w:r>
      <w:r w:rsidR="008479CB">
        <w:t>7</w:t>
      </w:r>
      <w:r>
        <w:t>–3</w:t>
      </w:r>
      <w:r w:rsidR="00561CD7">
        <w:t>2</w:t>
      </w:r>
      <w:r>
        <w:t xml:space="preserve"> части 2</w:t>
      </w:r>
      <w:r w:rsidRPr="00B119C6">
        <w:t xml:space="preserve"> (с развёрнутым ответом) оцениваются экспертной комиссией. На основе критериев, представленных в приведённых ниже таблицах, за выполнение каждого задания в зависимости от полноты </w:t>
      </w:r>
      <w:r>
        <w:br/>
      </w:r>
      <w:r w:rsidRPr="00B119C6">
        <w:t>и правильности данного учащим</w:t>
      </w:r>
      <w:r w:rsidR="00351060">
        <w:t>ся ответа выставляется от 0 до 2</w:t>
      </w:r>
      <w:r w:rsidRPr="00B119C6">
        <w:t xml:space="preserve"> баллов</w:t>
      </w:r>
      <w:r w:rsidR="008479CB">
        <w:t xml:space="preserve"> за задание </w:t>
      </w:r>
      <w:r w:rsidR="00351060">
        <w:t xml:space="preserve">28 </w:t>
      </w:r>
      <w:r w:rsidR="008479CB">
        <w:t>и от 0 до 3 баллов за задания 27</w:t>
      </w:r>
      <w:r w:rsidR="00351060">
        <w:t xml:space="preserve"> и 29–32.</w:t>
      </w:r>
    </w:p>
    <w:p w:rsidR="001F34FB" w:rsidRDefault="001F34FB" w:rsidP="00F74CAC">
      <w:pPr>
        <w:keepLines/>
      </w:pPr>
    </w:p>
    <w:p w:rsidR="00DA754E" w:rsidRDefault="00DA754E" w:rsidP="00DA754E">
      <w:pPr>
        <w:rPr>
          <w:sz w:val="20"/>
          <w:szCs w:val="20"/>
        </w:rPr>
      </w:pPr>
    </w:p>
    <w:p w:rsidR="00DA754E" w:rsidRPr="009E1C2B" w:rsidRDefault="00DA754E" w:rsidP="00DA754E">
      <w:pPr>
        <w:rPr>
          <w:sz w:val="20"/>
          <w:szCs w:val="20"/>
        </w:rPr>
      </w:pPr>
    </w:p>
    <w:p w:rsidR="00DA754E" w:rsidRPr="009E1C2B" w:rsidRDefault="00DA754E" w:rsidP="00DA754E">
      <w:pPr>
        <w:rPr>
          <w:sz w:val="4"/>
        </w:rPr>
      </w:pPr>
    </w:p>
    <w:p w:rsidR="00DA754E" w:rsidRPr="009E1C2B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>
        <w:rPr>
          <w:b/>
        </w:rPr>
        <w:t>27</w:t>
      </w:r>
      <w:r w:rsidRPr="009E1C2B">
        <w:rPr>
          <w:b/>
        </w:rPr>
        <w:br/>
      </w:r>
    </w:p>
    <w:p w:rsidR="00DA754E" w:rsidRPr="009E1C2B" w:rsidRDefault="00DA754E" w:rsidP="00DA754E">
      <w:pPr>
        <w:rPr>
          <w:sz w:val="2"/>
        </w:rPr>
      </w:pPr>
    </w:p>
    <w:p w:rsidR="00DA754E" w:rsidRPr="009E1C2B" w:rsidRDefault="00DA754E" w:rsidP="00DA754E">
      <w:pPr>
        <w:rPr>
          <w:sz w:val="8"/>
        </w:rPr>
      </w:pPr>
    </w:p>
    <w:p w:rsidR="00DA754E" w:rsidRPr="009E1C2B" w:rsidRDefault="00DA754E" w:rsidP="00DA754E">
      <w:pPr>
        <w:spacing w:line="20" w:lineRule="auto"/>
        <w:rPr>
          <w:sz w:val="2"/>
        </w:rPr>
      </w:pPr>
    </w:p>
    <w:p w:rsidR="00DA754E" w:rsidRPr="009E1C2B" w:rsidRDefault="00DA754E" w:rsidP="00DA754E">
      <w:r w:rsidRPr="009E1C2B">
        <w:t xml:space="preserve">На рисунке 1 приведена зависимость внутренней энергии </w:t>
      </w:r>
      <w:r w:rsidRPr="009E1C2B">
        <w:rPr>
          <w:i/>
          <w:lang w:val="en-US"/>
        </w:rPr>
        <w:t>U</w:t>
      </w:r>
      <w:r w:rsidRPr="009E1C2B">
        <w:t xml:space="preserve"> 1 моль идеального одноатомного газа от его давления </w:t>
      </w:r>
      <w:proofErr w:type="gramStart"/>
      <w:r w:rsidRPr="009E1C2B">
        <w:rPr>
          <w:i/>
        </w:rPr>
        <w:t>р</w:t>
      </w:r>
      <w:proofErr w:type="gramEnd"/>
      <w:r w:rsidRPr="009E1C2B">
        <w:t xml:space="preserve"> в процессе 1–2–3. Постройте график этого процесса на рисунке 2 в переменных </w:t>
      </w:r>
      <w:r w:rsidRPr="009E1C2B">
        <w:rPr>
          <w:i/>
          <w:lang w:val="en-US"/>
        </w:rPr>
        <w:t>p</w:t>
      </w:r>
      <w:r w:rsidRPr="009E1C2B">
        <w:rPr>
          <w:i/>
        </w:rPr>
        <w:t>-</w:t>
      </w:r>
      <w:r w:rsidRPr="009E1C2B">
        <w:rPr>
          <w:i/>
          <w:lang w:val="en-US"/>
        </w:rPr>
        <w:t>V</w:t>
      </w:r>
      <w:r w:rsidRPr="009E1C2B">
        <w:t>. Точка, соответствующая состоянию 1, уже отмечена на этом рисунке. Построение объясните, опираясь на законы молекулярной физики.</w:t>
      </w:r>
    </w:p>
    <w:p w:rsidR="00DA754E" w:rsidRPr="009E1C2B" w:rsidRDefault="00DA754E" w:rsidP="00DA754E"/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26"/>
        <w:gridCol w:w="3366"/>
      </w:tblGrid>
      <w:tr w:rsidR="00DA754E" w:rsidRPr="009E1C2B" w:rsidTr="00DA754E">
        <w:trPr>
          <w:jc w:val="center"/>
        </w:trPr>
        <w:tc>
          <w:tcPr>
            <w:tcW w:w="0" w:type="auto"/>
          </w:tcPr>
          <w:p w:rsidR="00DA754E" w:rsidRPr="009E1C2B" w:rsidRDefault="00DA754E" w:rsidP="00DA754E">
            <w:r>
              <w:rPr>
                <w:noProof/>
              </w:rPr>
              <w:drawing>
                <wp:inline distT="0" distB="0" distL="0" distR="0" wp14:anchorId="58F2DADC" wp14:editId="77C2FFF0">
                  <wp:extent cx="2030730" cy="1947545"/>
                  <wp:effectExtent l="0" t="0" r="7620" b="0"/>
                  <wp:docPr id="10" name="Рисунок 10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94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A754E" w:rsidRPr="009E1C2B" w:rsidRDefault="00DA754E" w:rsidP="00DA754E">
            <w:r>
              <w:rPr>
                <w:noProof/>
              </w:rPr>
              <w:drawing>
                <wp:inline distT="0" distB="0" distL="0" distR="0" wp14:anchorId="0EE1881C" wp14:editId="7D2F5FA1">
                  <wp:extent cx="1995170" cy="1947545"/>
                  <wp:effectExtent l="0" t="0" r="5080" b="0"/>
                  <wp:docPr id="9" name="Рисунок 9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94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54E" w:rsidRPr="009E1C2B" w:rsidTr="00DA754E">
        <w:trPr>
          <w:jc w:val="center"/>
        </w:trPr>
        <w:tc>
          <w:tcPr>
            <w:tcW w:w="0" w:type="auto"/>
          </w:tcPr>
          <w:p w:rsidR="00DA754E" w:rsidRPr="009E1C2B" w:rsidRDefault="00DA754E" w:rsidP="00DA754E">
            <w:pPr>
              <w:jc w:val="center"/>
            </w:pPr>
            <w:r w:rsidRPr="009E1C2B">
              <w:t>Рис. 1</w:t>
            </w:r>
          </w:p>
        </w:tc>
        <w:tc>
          <w:tcPr>
            <w:tcW w:w="0" w:type="auto"/>
          </w:tcPr>
          <w:p w:rsidR="00DA754E" w:rsidRPr="009E1C2B" w:rsidRDefault="00DA754E" w:rsidP="00DA754E">
            <w:pPr>
              <w:jc w:val="center"/>
            </w:pPr>
            <w:r w:rsidRPr="009E1C2B">
              <w:t>Рис. 2</w:t>
            </w:r>
          </w:p>
        </w:tc>
      </w:tr>
    </w:tbl>
    <w:p w:rsidR="00DA754E" w:rsidRPr="009E1C2B" w:rsidRDefault="00DA754E" w:rsidP="00DA754E">
      <w:pPr>
        <w:rPr>
          <w:sz w:val="2"/>
        </w:rPr>
      </w:pPr>
    </w:p>
    <w:p w:rsidR="00DA754E" w:rsidRPr="009E1C2B" w:rsidRDefault="00DA754E" w:rsidP="00DA754E">
      <w:pPr>
        <w:rPr>
          <w:sz w:val="2"/>
        </w:rPr>
      </w:pPr>
    </w:p>
    <w:p w:rsidR="00DA754E" w:rsidRPr="009E1C2B" w:rsidRDefault="00DA754E" w:rsidP="00DA754E">
      <w:pPr>
        <w:keepNext/>
        <w:rPr>
          <w:b/>
          <w:sz w:val="8"/>
        </w:rPr>
      </w:pPr>
    </w:p>
    <w:p w:rsidR="00DA754E" w:rsidRPr="009E1C2B" w:rsidRDefault="00DA754E" w:rsidP="00DA754E"/>
    <w:p w:rsidR="00DA754E" w:rsidRPr="009E1C2B" w:rsidRDefault="00DA754E" w:rsidP="00DA754E">
      <w:pPr>
        <w:spacing w:line="20" w:lineRule="auto"/>
        <w:rPr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70"/>
      </w:tblGrid>
      <w:tr w:rsidR="00DA754E" w:rsidRPr="009E1C2B" w:rsidTr="00DA75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t>Возможное решение</w:t>
            </w:r>
          </w:p>
        </w:tc>
      </w:tr>
      <w:tr w:rsidR="00DA754E" w:rsidRPr="009E1C2B" w:rsidTr="00DA754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r w:rsidRPr="009E1C2B">
              <w:t xml:space="preserve">1. </w:t>
            </w:r>
          </w:p>
          <w:tbl>
            <w:tblPr>
              <w:tblStyle w:val="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20"/>
            </w:tblGrid>
            <w:tr w:rsidR="00DA754E" w:rsidRPr="009E1C2B" w:rsidTr="00DA754E">
              <w:tc>
                <w:tcPr>
                  <w:tcW w:w="3420" w:type="dxa"/>
                </w:tcPr>
                <w:p w:rsidR="00DA754E" w:rsidRPr="009E1C2B" w:rsidRDefault="00DA754E" w:rsidP="00DA754E">
                  <w:r>
                    <w:rPr>
                      <w:noProof/>
                    </w:rPr>
                    <w:drawing>
                      <wp:inline distT="0" distB="0" distL="0" distR="0" wp14:anchorId="1D748BF1" wp14:editId="1B2957F9">
                        <wp:extent cx="1995170" cy="1947545"/>
                        <wp:effectExtent l="0" t="0" r="5080" b="0"/>
                        <wp:docPr id="3" name="Рисунок 3" descr="E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E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95170" cy="19475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A754E" w:rsidRPr="009E1C2B" w:rsidRDefault="00DA754E" w:rsidP="00DA754E">
            <w:r w:rsidRPr="009E1C2B">
              <w:t xml:space="preserve">2. Внутренняя энергия идеального одноатомного газа пропорциональна его абсолютной температуре: </w:t>
            </w:r>
            <w:r w:rsidRPr="009E1C2B">
              <w:rPr>
                <w:position w:val="-24"/>
              </w:rPr>
              <w:object w:dxaOrig="1279" w:dyaOrig="660">
                <v:shape id="_x0000_i1049" type="#_x0000_t75" style="width:63.4pt;height:32.25pt" o:ole="">
                  <v:imagedata r:id="rId83" o:title=""/>
                </v:shape>
                <o:OLEObject Type="Embed" ProgID="Equation.DSMT4" ShapeID="_x0000_i1049" DrawAspect="Content" ObjectID="_1645347324" r:id="rId84"/>
              </w:object>
            </w:r>
            <w:r w:rsidRPr="009E1C2B">
              <w:t xml:space="preserve">. Значит, на участке 1–2 температура пропорциональна давлению, процесс при постоянном количестве вещества, </w:t>
            </w:r>
            <w:r w:rsidRPr="009E1C2B">
              <w:lastRenderedPageBreak/>
              <w:t xml:space="preserve">согласно уравнению </w:t>
            </w:r>
            <w:proofErr w:type="spellStart"/>
            <w:r w:rsidRPr="009E1C2B">
              <w:t>Клапейрона</w:t>
            </w:r>
            <w:proofErr w:type="spellEnd"/>
            <w:r w:rsidRPr="009E1C2B">
              <w:t xml:space="preserve"> – Менделеева </w:t>
            </w:r>
            <w:r w:rsidRPr="009E1C2B">
              <w:rPr>
                <w:position w:val="-14"/>
              </w:rPr>
              <w:object w:dxaOrig="1559" w:dyaOrig="420">
                <v:shape id="_x0000_i1050" type="#_x0000_t75" style="width:77.35pt;height:20.4pt" o:ole="">
                  <v:imagedata r:id="rId85" o:title=""/>
                </v:shape>
                <o:OLEObject Type="Embed" ProgID="Equation.DSMT4" ShapeID="_x0000_i1050" DrawAspect="Content" ObjectID="_1645347325" r:id="rId86"/>
              </w:object>
            </w:r>
            <w:r w:rsidRPr="009E1C2B">
              <w:t xml:space="preserve"> является изохорным нагреванием, объём газа не изменяется, а давление увеличивается в 2 раза. В координатах </w:t>
            </w:r>
            <w:r w:rsidRPr="009E1C2B">
              <w:rPr>
                <w:i/>
                <w:lang w:val="en-US"/>
              </w:rPr>
              <w:t>p</w:t>
            </w:r>
            <w:r w:rsidRPr="009E1C2B">
              <w:t>-</w:t>
            </w:r>
            <w:r w:rsidRPr="009E1C2B">
              <w:rPr>
                <w:i/>
                <w:lang w:val="en-US"/>
              </w:rPr>
              <w:t>V</w:t>
            </w:r>
            <w:r w:rsidRPr="009E1C2B">
              <w:t xml:space="preserve"> график является отрезком вертикальной прямой.</w:t>
            </w:r>
          </w:p>
          <w:p w:rsidR="00DA754E" w:rsidRPr="009E1C2B" w:rsidRDefault="00DA754E" w:rsidP="00DA754E">
            <w:r w:rsidRPr="009E1C2B">
              <w:t xml:space="preserve">3. На участке 2–3 </w:t>
            </w:r>
            <w:r w:rsidRPr="009E1C2B">
              <w:rPr>
                <w:i/>
                <w:lang w:val="en-US"/>
              </w:rPr>
              <w:t>U</w:t>
            </w:r>
            <w:r w:rsidRPr="009E1C2B">
              <w:rPr>
                <w:lang w:val="en-US"/>
              </w:rPr>
              <w:t> </w:t>
            </w:r>
            <w:r w:rsidRPr="009E1C2B">
              <w:t>=</w:t>
            </w:r>
            <w:r w:rsidRPr="009E1C2B">
              <w:rPr>
                <w:lang w:val="en-US"/>
              </w:rPr>
              <w:t> const</w:t>
            </w:r>
            <w:r w:rsidRPr="009E1C2B">
              <w:t xml:space="preserve">, температура газа не меняется, происходит изотермическое сжатие, давление в этом процессе также возрастает в 2 раза. При </w:t>
            </w:r>
            <w:proofErr w:type="gramStart"/>
            <w:r w:rsidRPr="009E1C2B">
              <w:t>этом</w:t>
            </w:r>
            <w:proofErr w:type="gramEnd"/>
            <w:r w:rsidRPr="009E1C2B">
              <w:t xml:space="preserve"> </w:t>
            </w:r>
            <w:r w:rsidRPr="009E1C2B">
              <w:rPr>
                <w:position w:val="-12"/>
              </w:rPr>
              <w:object w:dxaOrig="1400" w:dyaOrig="360">
                <v:shape id="_x0000_i1051" type="#_x0000_t75" style="width:69.85pt;height:18.25pt" o:ole="">
                  <v:imagedata r:id="rId87" o:title=""/>
                </v:shape>
                <o:OLEObject Type="Embed" ProgID="Equation.DSMT4" ShapeID="_x0000_i1051" DrawAspect="Content" ObjectID="_1645347326" r:id="rId88"/>
              </w:object>
            </w:r>
            <w:r w:rsidRPr="009E1C2B">
              <w:t xml:space="preserve"> поэтому объём газа уменьшился в 2 раза. </w:t>
            </w:r>
            <w:r w:rsidRPr="009E1C2B">
              <w:br/>
              <w:t xml:space="preserve">В координатах </w:t>
            </w:r>
            <w:r w:rsidRPr="009E1C2B">
              <w:rPr>
                <w:i/>
                <w:lang w:val="en-US"/>
              </w:rPr>
              <w:t>p</w:t>
            </w:r>
            <w:r w:rsidRPr="009E1C2B">
              <w:t>-</w:t>
            </w:r>
            <w:r w:rsidRPr="009E1C2B">
              <w:rPr>
                <w:i/>
                <w:lang w:val="en-US"/>
              </w:rPr>
              <w:t>V</w:t>
            </w:r>
            <w:r w:rsidRPr="009E1C2B">
              <w:t xml:space="preserve"> график является гиперболой</w:t>
            </w:r>
          </w:p>
        </w:tc>
      </w:tr>
    </w:tbl>
    <w:p w:rsidR="00DA754E" w:rsidRPr="009E1C2B" w:rsidRDefault="00DA754E" w:rsidP="00DA754E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4"/>
        <w:gridCol w:w="1046"/>
      </w:tblGrid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jc w:val="center"/>
              <w:rPr>
                <w:rFonts w:eastAsia="Calibri"/>
              </w:rPr>
            </w:pPr>
            <w:r w:rsidRPr="009E1C2B">
              <w:t>Критерии оценивания выполнения задания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t>Баллы</w:t>
            </w:r>
          </w:p>
        </w:tc>
      </w:tr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t xml:space="preserve">Приведено полное правильное решение, включающее правильный ответ (в данном случае: </w:t>
            </w:r>
            <w:r w:rsidRPr="009E1C2B">
              <w:rPr>
                <w:i/>
                <w:iCs/>
              </w:rPr>
              <w:t>п. 1</w:t>
            </w:r>
            <w:r w:rsidRPr="009E1C2B">
              <w:rPr>
                <w:iCs/>
              </w:rPr>
              <w:t xml:space="preserve">) </w:t>
            </w:r>
            <w:r w:rsidRPr="009E1C2B">
              <w:t xml:space="preserve">и исчерпывающие верные рассуждения с прямым указанием наблюдаемых явлений и законов (в данном случае: </w:t>
            </w:r>
            <w:r w:rsidRPr="009E1C2B">
              <w:rPr>
                <w:i/>
              </w:rPr>
              <w:t xml:space="preserve">связь между внутренней энергией идеального газа и абсолютной температурой, уравнение </w:t>
            </w:r>
            <w:proofErr w:type="spellStart"/>
            <w:r w:rsidRPr="009E1C2B">
              <w:rPr>
                <w:i/>
              </w:rPr>
              <w:t>Клапейрона</w:t>
            </w:r>
            <w:proofErr w:type="spellEnd"/>
            <w:r w:rsidRPr="009E1C2B">
              <w:rPr>
                <w:i/>
              </w:rPr>
              <w:t xml:space="preserve"> – Менделеева</w:t>
            </w:r>
            <w:r w:rsidRPr="009E1C2B">
              <w:t>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t>3</w:t>
            </w:r>
          </w:p>
        </w:tc>
      </w:tr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t>Дан правильный ответ, и приведено объяснение, но в решении имеются один или несколько из следующих недостатков.</w:t>
            </w:r>
          </w:p>
          <w:p w:rsidR="00DA754E" w:rsidRPr="009E1C2B" w:rsidRDefault="00DA754E" w:rsidP="00DA754E">
            <w:r w:rsidRPr="009E1C2B">
              <w:t>В объяснении не указано или не используется одно из физических явлений, свойств, определений или один из законов (формул), необходимых для полного верного объяснения. (Утверждение, лежащее в основе объяснения, не подкреплено соответствующим законом, свойством, явлением, определением и т.п.)</w:t>
            </w:r>
          </w:p>
          <w:p w:rsidR="00DA754E" w:rsidRPr="009E1C2B" w:rsidRDefault="00DA754E" w:rsidP="00DA754E">
            <w:pPr>
              <w:jc w:val="center"/>
            </w:pPr>
            <w:r w:rsidRPr="009E1C2B">
              <w:t>И (ИЛИ)</w:t>
            </w:r>
          </w:p>
          <w:p w:rsidR="00DA754E" w:rsidRPr="009E1C2B" w:rsidRDefault="00DA754E" w:rsidP="00DA754E">
            <w:r w:rsidRPr="009E1C2B">
              <w:t>Указаны все необходимые для объяснения явления и законы, закономерности, но в них содержится один логический недочёт.</w:t>
            </w:r>
          </w:p>
          <w:p w:rsidR="00DA754E" w:rsidRPr="009E1C2B" w:rsidRDefault="00DA754E" w:rsidP="00DA754E">
            <w:pPr>
              <w:jc w:val="center"/>
            </w:pPr>
            <w:r w:rsidRPr="009E1C2B">
              <w:t>И (ИЛИ)</w:t>
            </w:r>
          </w:p>
          <w:p w:rsidR="00DA754E" w:rsidRPr="009E1C2B" w:rsidRDefault="00DA754E" w:rsidP="00DA754E">
            <w:pPr>
              <w:tabs>
                <w:tab w:val="left" w:pos="-2410"/>
              </w:tabs>
              <w:ind w:left="34"/>
            </w:pPr>
            <w:r w:rsidRPr="009E1C2B">
              <w:t>В решении имеются лишние записи, не входящие в решение (возможно, неверные), которые не отделены от решения (не зачёркнуты; не заключены в скобки, рамку и т.п.).</w:t>
            </w:r>
          </w:p>
          <w:p w:rsidR="00DA754E" w:rsidRPr="009E1C2B" w:rsidRDefault="00DA754E" w:rsidP="00DA754E">
            <w:pPr>
              <w:tabs>
                <w:tab w:val="left" w:pos="-2410"/>
              </w:tabs>
              <w:ind w:left="34"/>
              <w:jc w:val="center"/>
            </w:pPr>
            <w:r w:rsidRPr="009E1C2B">
              <w:t>И (ИЛИ)</w:t>
            </w:r>
          </w:p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t>В решении имеется неточность в указании на одно из физических явлений, свойств, определений, законов (формул), необходимых для полного верного объяснения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t>2</w:t>
            </w:r>
          </w:p>
        </w:tc>
      </w:tr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t xml:space="preserve">Представлено решение, соответствующее </w:t>
            </w:r>
            <w:r w:rsidRPr="009E1C2B">
              <w:rPr>
                <w:b/>
                <w:u w:val="single"/>
              </w:rPr>
              <w:t>одному</w:t>
            </w:r>
            <w:r w:rsidRPr="009E1C2B">
              <w:t xml:space="preserve"> из следующих случаев.</w:t>
            </w:r>
          </w:p>
          <w:p w:rsidR="00DA754E" w:rsidRPr="009E1C2B" w:rsidRDefault="00DA754E" w:rsidP="00DA754E">
            <w:pPr>
              <w:tabs>
                <w:tab w:val="left" w:pos="0"/>
              </w:tabs>
            </w:pPr>
            <w:r w:rsidRPr="009E1C2B">
              <w:t>Дан правильный ответ на вопрос задания, и приведено объяснение, но в нём не указаны два явления или физических закона, необходимых для полного верного объяснения.</w:t>
            </w:r>
          </w:p>
          <w:p w:rsidR="00DA754E" w:rsidRPr="009E1C2B" w:rsidRDefault="00DA754E" w:rsidP="00DA754E">
            <w:pPr>
              <w:jc w:val="center"/>
            </w:pPr>
            <w:r w:rsidRPr="009E1C2B">
              <w:t>ИЛИ</w:t>
            </w:r>
          </w:p>
          <w:p w:rsidR="00DA754E" w:rsidRPr="009E1C2B" w:rsidRDefault="00DA754E" w:rsidP="00DA754E">
            <w:r w:rsidRPr="009E1C2B">
              <w:t>Указаны все необходимые для объяснения явления и законы, закономерности, но имеющиеся рассуждения, направленные на получение ответа на вопрос задания, не доведены до конца.</w:t>
            </w:r>
          </w:p>
          <w:p w:rsidR="00DA754E" w:rsidRPr="009E1C2B" w:rsidRDefault="00DA754E" w:rsidP="00DA754E">
            <w:pPr>
              <w:tabs>
                <w:tab w:val="left" w:pos="708"/>
              </w:tabs>
              <w:jc w:val="center"/>
              <w:rPr>
                <w:iCs/>
              </w:rPr>
            </w:pPr>
            <w:r w:rsidRPr="009E1C2B">
              <w:t>ИЛИ</w:t>
            </w:r>
          </w:p>
          <w:p w:rsidR="00DA754E" w:rsidRPr="009E1C2B" w:rsidRDefault="00DA754E" w:rsidP="00DA754E">
            <w:r w:rsidRPr="009E1C2B">
              <w:t xml:space="preserve">Указаны все необходимые для объяснения явления и законы, закономерности, но имеющиеся рассуждения, </w:t>
            </w:r>
            <w:r w:rsidRPr="009E1C2B">
              <w:rPr>
                <w:u w:val="single"/>
              </w:rPr>
              <w:t xml:space="preserve">приводящие </w:t>
            </w:r>
            <w:r w:rsidRPr="009E1C2B">
              <w:rPr>
                <w:u w:val="single"/>
              </w:rPr>
              <w:br/>
            </w:r>
            <w:r w:rsidRPr="009E1C2B">
              <w:rPr>
                <w:u w:val="single"/>
              </w:rPr>
              <w:lastRenderedPageBreak/>
              <w:t>к ответу</w:t>
            </w:r>
            <w:r w:rsidRPr="009E1C2B">
              <w:t xml:space="preserve">, содержат ошибки. </w:t>
            </w:r>
          </w:p>
          <w:p w:rsidR="00DA754E" w:rsidRPr="009E1C2B" w:rsidRDefault="00DA754E" w:rsidP="00DA754E">
            <w:pPr>
              <w:jc w:val="center"/>
            </w:pPr>
            <w:r w:rsidRPr="009E1C2B">
              <w:t>ИЛИ</w:t>
            </w:r>
          </w:p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t>Указаны не все необходимые для объяснения явления и законы, закономерности, но имеются верные рассуждения, направленные на решение задачи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lastRenderedPageBreak/>
              <w:t>1</w:t>
            </w:r>
          </w:p>
        </w:tc>
      </w:tr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rPr>
                <w:rFonts w:eastAsia="Calibri"/>
              </w:rPr>
            </w:pPr>
            <w:r w:rsidRPr="009E1C2B">
              <w:lastRenderedPageBreak/>
              <w:t>Все случаи решения, которые не соответствуют вышеуказанным  критериям  выставления оценок в 1, 2, 3 балла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rFonts w:eastAsia="Calibri"/>
              </w:rPr>
            </w:pPr>
            <w:r w:rsidRPr="009E1C2B">
              <w:t>0</w:t>
            </w:r>
          </w:p>
        </w:tc>
      </w:tr>
      <w:tr w:rsidR="00DA754E" w:rsidRPr="009E1C2B" w:rsidTr="00DA754E">
        <w:tc>
          <w:tcPr>
            <w:tcW w:w="8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jc w:val="right"/>
              <w:rPr>
                <w:i/>
              </w:rPr>
            </w:pPr>
            <w:r w:rsidRPr="009E1C2B">
              <w:rPr>
                <w:i/>
              </w:rPr>
              <w:t>Максимальный балл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E1C2B" w:rsidRDefault="00DA754E" w:rsidP="00DA754E">
            <w:pPr>
              <w:ind w:left="-57" w:right="-57"/>
              <w:jc w:val="center"/>
              <w:rPr>
                <w:i/>
              </w:rPr>
            </w:pPr>
            <w:r w:rsidRPr="009E1C2B">
              <w:rPr>
                <w:i/>
              </w:rPr>
              <w:t>3</w:t>
            </w:r>
          </w:p>
        </w:tc>
      </w:tr>
    </w:tbl>
    <w:p w:rsidR="00351060" w:rsidRPr="001436FC" w:rsidRDefault="00351060" w:rsidP="001F34FB">
      <w:pPr>
        <w:rPr>
          <w:sz w:val="2"/>
        </w:rPr>
      </w:pPr>
    </w:p>
    <w:p w:rsidR="00351060" w:rsidRPr="001436FC" w:rsidRDefault="00351060" w:rsidP="00351060">
      <w:pPr>
        <w:rPr>
          <w:sz w:val="2"/>
        </w:rPr>
      </w:pPr>
    </w:p>
    <w:p w:rsidR="00351060" w:rsidRDefault="00351060" w:rsidP="009C25AC">
      <w:pPr>
        <w:rPr>
          <w:sz w:val="20"/>
          <w:szCs w:val="20"/>
        </w:rPr>
      </w:pPr>
    </w:p>
    <w:p w:rsidR="009C25AC" w:rsidRDefault="009C25AC" w:rsidP="009C25AC">
      <w:pPr>
        <w:rPr>
          <w:sz w:val="2"/>
        </w:rPr>
      </w:pPr>
    </w:p>
    <w:p w:rsidR="009C25AC" w:rsidRDefault="009C25AC" w:rsidP="009C25AC">
      <w:pPr>
        <w:rPr>
          <w:sz w:val="2"/>
        </w:rPr>
      </w:pPr>
    </w:p>
    <w:p w:rsidR="00552E56" w:rsidRPr="00552E56" w:rsidRDefault="00552E56" w:rsidP="00552E56">
      <w:pPr>
        <w:rPr>
          <w:sz w:val="20"/>
          <w:szCs w:val="20"/>
        </w:rPr>
      </w:pPr>
    </w:p>
    <w:p w:rsidR="00DA754E" w:rsidRPr="00380C4A" w:rsidRDefault="00DA754E" w:rsidP="00DA754E">
      <w:pPr>
        <w:keepLines/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1980"/>
      </w:tblGrid>
      <w:tr w:rsidR="00DA754E" w:rsidRPr="00380C4A" w:rsidTr="00DA754E">
        <w:tc>
          <w:tcPr>
            <w:tcW w:w="1980" w:type="dxa"/>
            <w:shd w:val="clear" w:color="auto" w:fill="auto"/>
          </w:tcPr>
          <w:p w:rsidR="00DA754E" w:rsidRPr="00380C4A" w:rsidRDefault="0008111F" w:rsidP="00DA754E">
            <w:r>
              <w:pict>
                <v:group id="_x0000_s1324" editas="canvas" style="width:88.1pt;height:106.5pt;mso-position-horizontal-relative:char;mso-position-vertical-relative:line" coordorigin="4322,4792" coordsize="1382,1649">
                  <o:lock v:ext="edit" aspectratio="t"/>
                  <v:shape id="_x0000_s1325" type="#_x0000_t75" style="position:absolute;left:4322;top:4792;width:1382;height:1649" o:preferrelative="f" filled="t">
                    <v:fill o:detectmouseclick="t"/>
                    <v:path o:extrusionok="t" o:connecttype="none"/>
                  </v:shape>
                  <v:shape id="_x0000_s1326" type="#_x0000_t75" style="position:absolute;left:4322;top:4792;width:1382;height:1649">
                    <v:imagedata r:id="rId61" o:title=""/>
                  </v:shape>
                  <w10:wrap type="none"/>
                  <w10:anchorlock/>
                </v:group>
                <o:OLEObject Type="Embed" ProgID="Word.Picture.8" ShapeID="_x0000_s1326" DrawAspect="Content" ObjectID="_1645347365" r:id="rId89"/>
              </w:pict>
            </w:r>
          </w:p>
        </w:tc>
      </w:tr>
    </w:tbl>
    <w:p w:rsidR="00BC159E" w:rsidRDefault="00BC159E" w:rsidP="00BC159E">
      <w:pPr>
        <w:framePr w:w="760" w:vSpace="45" w:wrap="around" w:vAnchor="text" w:hAnchor="page" w:x="511" w:y="1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ind w:right="38"/>
        <w:jc w:val="center"/>
        <w:rPr>
          <w:b/>
          <w:sz w:val="2"/>
          <w:szCs w:val="2"/>
        </w:rPr>
      </w:pPr>
      <w:r>
        <w:rPr>
          <w:b/>
        </w:rPr>
        <w:t>28</w:t>
      </w:r>
      <w:r>
        <w:rPr>
          <w:b/>
        </w:rPr>
        <w:br/>
      </w:r>
    </w:p>
    <w:p w:rsidR="00DA754E" w:rsidRPr="00380C4A" w:rsidRDefault="00DA754E" w:rsidP="00DA754E">
      <w:r w:rsidRPr="00380C4A">
        <w:t>Невесомый стержень, находящийся в ящике с гладкими дном и стенками, составляет угол 45</w:t>
      </w:r>
      <w:r w:rsidRPr="00380C4A">
        <w:sym w:font="Symbol" w:char="F0B0"/>
      </w:r>
      <w:r w:rsidRPr="00380C4A">
        <w:t xml:space="preserve"> с вертикалью (см. рисунок). К середине стержня подвешен на нити шарик массой </w:t>
      </w:r>
      <w:smartTag w:uri="urn:schemas-microsoft-com:office:smarttags" w:element="metricconverter">
        <w:smartTagPr>
          <w:attr w:name="ProductID" w:val="1 кг"/>
        </w:smartTagPr>
        <w:r w:rsidRPr="00380C4A">
          <w:t>1 кг</w:t>
        </w:r>
      </w:smartTag>
      <w:r w:rsidRPr="00380C4A">
        <w:t xml:space="preserve">. Каков модуль силы упругости </w:t>
      </w:r>
      <w:r w:rsidRPr="00380C4A">
        <w:rPr>
          <w:position w:val="-6"/>
        </w:rPr>
        <w:object w:dxaOrig="300" w:dyaOrig="360">
          <v:shape id="_x0000_i1052" type="#_x0000_t75" style="width:15.05pt;height:18.25pt" o:ole="">
            <v:imagedata r:id="rId63" o:title=""/>
          </v:shape>
          <o:OLEObject Type="Embed" ProgID="Equation.DSMT4" ShapeID="_x0000_i1052" DrawAspect="Content" ObjectID="_1645347327" r:id="rId90"/>
        </w:object>
      </w:r>
      <w:r w:rsidRPr="00380C4A">
        <w:t>, действующей на стержень со стороны левой стенки ящика?</w:t>
      </w:r>
    </w:p>
    <w:p w:rsidR="00DA754E" w:rsidRDefault="00DA754E" w:rsidP="00DA754E">
      <w:pPr>
        <w:jc w:val="center"/>
      </w:pPr>
    </w:p>
    <w:p w:rsidR="00DA754E" w:rsidRPr="00380C4A" w:rsidRDefault="00DA754E" w:rsidP="00DA754E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0"/>
        <w:gridCol w:w="1030"/>
      </w:tblGrid>
      <w:tr w:rsidR="00DA754E" w:rsidRPr="00380C4A" w:rsidTr="00DA754E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380C4A" w:rsidRDefault="00DA754E" w:rsidP="00DA754E">
            <w:pPr>
              <w:jc w:val="center"/>
            </w:pPr>
            <w:r w:rsidRPr="00380C4A">
              <w:t>Возможное решение</w:t>
            </w:r>
          </w:p>
        </w:tc>
      </w:tr>
      <w:tr w:rsidR="00DA754E" w:rsidRPr="00380C4A" w:rsidTr="00DA754E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380C4A" w:rsidRDefault="00DA754E" w:rsidP="00DA754E">
            <w:r w:rsidRPr="00380C4A">
              <w:t>Запишем уравнение моментов сил относительно оси, перпендикулярной плоскости чертежа</w:t>
            </w:r>
            <w:r w:rsidR="0008268F">
              <w:t xml:space="preserve"> и проходящей через нижний конец</w:t>
            </w:r>
            <w:bookmarkStart w:id="6" w:name="_GoBack"/>
            <w:bookmarkEnd w:id="6"/>
            <w:r w:rsidRPr="00380C4A">
              <w:t xml:space="preserve"> стержня:</w:t>
            </w:r>
          </w:p>
          <w:p w:rsidR="00DA754E" w:rsidRPr="00380C4A" w:rsidRDefault="00DA754E" w:rsidP="00DA754E">
            <w:r w:rsidRPr="00380C4A">
              <w:rPr>
                <w:position w:val="-24"/>
              </w:rPr>
              <w:object w:dxaOrig="2460" w:dyaOrig="620">
                <v:shape id="_x0000_i1053" type="#_x0000_t75" style="width:122.5pt;height:31.15pt" o:ole="">
                  <v:imagedata r:id="rId91" o:title=""/>
                </v:shape>
                <o:OLEObject Type="Embed" ProgID="Equation.DSMT4" ShapeID="_x0000_i1053" DrawAspect="Content" ObjectID="_1645347328" r:id="rId92"/>
              </w:object>
            </w:r>
            <w:r w:rsidRPr="00380C4A">
              <w:t xml:space="preserve">, где </w:t>
            </w:r>
            <w:r w:rsidRPr="00380C4A">
              <w:rPr>
                <w:i/>
              </w:rPr>
              <w:t>L</w:t>
            </w:r>
            <w:r w:rsidRPr="00380C4A">
              <w:t xml:space="preserve"> – длина стержня. Таким образом, </w:t>
            </w:r>
            <w:r w:rsidRPr="00380C4A">
              <w:rPr>
                <w:position w:val="-24"/>
              </w:rPr>
              <w:object w:dxaOrig="2439" w:dyaOrig="620">
                <v:shape id="_x0000_i1054" type="#_x0000_t75" style="width:122.5pt;height:31.15pt" o:ole="">
                  <v:imagedata r:id="rId93" o:title=""/>
                </v:shape>
                <o:OLEObject Type="Embed" ProgID="Equation.DSMT4" ShapeID="_x0000_i1054" DrawAspect="Content" ObjectID="_1645347329" r:id="rId94"/>
              </w:object>
            </w:r>
            <w:r w:rsidRPr="00380C4A">
              <w:t xml:space="preserve"> Н.</w:t>
            </w:r>
          </w:p>
        </w:tc>
      </w:tr>
      <w:tr w:rsidR="00DA754E" w:rsidRPr="00552E56" w:rsidTr="00DA754E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</w:pPr>
            <w:r w:rsidRPr="00552E56">
              <w:t>Критерии оценивания выполнения задания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</w:pPr>
            <w:r w:rsidRPr="00552E56">
              <w:t>Баллы</w:t>
            </w:r>
          </w:p>
        </w:tc>
      </w:tr>
      <w:tr w:rsidR="00DA754E" w:rsidRPr="00552E56" w:rsidTr="00DA754E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6F4207" w:rsidRDefault="00DA754E" w:rsidP="00DA754E">
            <w:pPr>
              <w:shd w:val="clear" w:color="000000" w:fill="auto"/>
              <w:suppressAutoHyphens/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t>Приведено полное решение, включающее следующие элементы:</w:t>
            </w:r>
          </w:p>
          <w:p w:rsidR="00DA754E" w:rsidRPr="006F4207" w:rsidRDefault="00DA754E" w:rsidP="00DA754E">
            <w:pPr>
              <w:shd w:val="clear" w:color="000000" w:fill="auto"/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rPr>
                <w:lang w:val="en-US"/>
              </w:rPr>
              <w:t>I</w:t>
            </w:r>
            <w:r w:rsidRPr="006F4207">
              <w:t xml:space="preserve">) записаны положения теории и физические законы, закономерности, </w:t>
            </w:r>
            <w:r w:rsidRPr="006F4207">
              <w:rPr>
                <w:u w:val="single"/>
              </w:rPr>
              <w:t>применение которых необходимо</w:t>
            </w:r>
            <w:r w:rsidRPr="006F4207">
              <w:t xml:space="preserve"> для решения задачи выбранным способом </w:t>
            </w:r>
            <w:r w:rsidRPr="006F4207">
              <w:rPr>
                <w:bCs/>
              </w:rPr>
              <w:t xml:space="preserve">(в данном случае: </w:t>
            </w:r>
            <w:r>
              <w:rPr>
                <w:bCs/>
                <w:i/>
              </w:rPr>
              <w:t>уравнение для моментов сил</w:t>
            </w:r>
            <w:r w:rsidRPr="006F4207">
              <w:rPr>
                <w:bCs/>
              </w:rPr>
              <w:t>)</w:t>
            </w:r>
            <w:r w:rsidRPr="006F4207">
              <w:t>;</w:t>
            </w:r>
          </w:p>
          <w:p w:rsidR="00DA754E" w:rsidRPr="006F4207" w:rsidRDefault="00DA754E" w:rsidP="00DA754E">
            <w:pPr>
              <w:shd w:val="clear" w:color="000000" w:fill="auto"/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rPr>
                <w:lang w:val="en-US"/>
              </w:rPr>
              <w:t>II</w:t>
            </w:r>
            <w:r w:rsidRPr="006F4207">
              <w:t>) описаны все вновь вводимые в решении буквенные обозначения физических величин (</w:t>
            </w:r>
            <w:r w:rsidRPr="006F4207">
              <w:rPr>
                <w:i/>
              </w:rPr>
              <w:t>за исключением обозначений констант, указанных в варианте КИМ, обозначений величин, используемых в условии задачи, и стандартных обозначений величин, используемых при написании физических законов)</w:t>
            </w:r>
            <w:r w:rsidRPr="006F4207">
              <w:t>;</w:t>
            </w:r>
          </w:p>
          <w:p w:rsidR="00DA754E" w:rsidRPr="006F4207" w:rsidRDefault="00DA754E" w:rsidP="00DA754E">
            <w:pPr>
              <w:shd w:val="clear" w:color="000000" w:fill="auto"/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rPr>
                <w:lang w:val="en-US"/>
              </w:rPr>
              <w:t>III</w:t>
            </w:r>
            <w:r w:rsidRPr="006F4207">
              <w:t>) проведены необходимые математические преобразования и расчёты, приводящие к правильному числовому ответу (допускается решение «по частям» с промежуточными вычислениями);</w:t>
            </w:r>
          </w:p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rPr>
                <w:lang w:val="en-US"/>
              </w:rPr>
              <w:t>IV</w:t>
            </w:r>
            <w:r w:rsidRPr="006F4207">
              <w:t>) представлен правильный ответ с указанием единиц измерения искомой величины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</w:pPr>
            <w:r w:rsidRPr="00552E56">
              <w:t>2</w:t>
            </w:r>
          </w:p>
        </w:tc>
      </w:tr>
      <w:tr w:rsidR="00DA754E" w:rsidRPr="00552E56" w:rsidTr="00DA754E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t>Правильно записаны все необходимые положения теории, физические законы, закономерности,</w:t>
            </w:r>
            <w:r w:rsidRPr="006F4207">
              <w:rPr>
                <w:bCs/>
                <w:i/>
              </w:rPr>
              <w:t xml:space="preserve"> </w:t>
            </w:r>
            <w:r w:rsidRPr="006F4207">
              <w:rPr>
                <w:bCs/>
              </w:rPr>
              <w:t>и</w:t>
            </w:r>
            <w:r w:rsidRPr="006F4207">
              <w:rPr>
                <w:bCs/>
                <w:i/>
              </w:rPr>
              <w:t xml:space="preserve"> </w:t>
            </w:r>
            <w:r w:rsidRPr="006F4207">
              <w:t xml:space="preserve">проведены преобразования, направленные на решение задачи. Но имеются один или несколько </w:t>
            </w:r>
            <w:r w:rsidRPr="006F4207">
              <w:lastRenderedPageBreak/>
              <w:t>из следующих недостатков.</w:t>
            </w:r>
          </w:p>
          <w:p w:rsidR="00DA754E" w:rsidRPr="006F4207" w:rsidRDefault="00DA754E" w:rsidP="00DA754E">
            <w:pPr>
              <w:tabs>
                <w:tab w:val="left" w:pos="709"/>
                <w:tab w:val="left" w:pos="993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t xml:space="preserve">Записи, соответствующие пункту II, представлены не в полном объёме или отсутствуют. </w:t>
            </w:r>
          </w:p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textAlignment w:val="baseline"/>
            </w:pPr>
            <w:r w:rsidRPr="006F4207">
              <w:t>И (ИЛИ)</w:t>
            </w:r>
          </w:p>
          <w:p w:rsidR="00DA754E" w:rsidRPr="006F4207" w:rsidRDefault="00DA754E" w:rsidP="00DA754E">
            <w:pPr>
              <w:tabs>
                <w:tab w:val="left" w:pos="-2410"/>
              </w:tabs>
              <w:overflowPunct w:val="0"/>
              <w:autoSpaceDE w:val="0"/>
              <w:autoSpaceDN w:val="0"/>
              <w:adjustRightInd w:val="0"/>
              <w:ind w:left="34"/>
              <w:textAlignment w:val="baseline"/>
            </w:pPr>
            <w:r w:rsidRPr="006F4207">
              <w:t>В решении имеются лишние записи, не входящие в решение, которые не отделены от решения и не зачёркнуты.</w:t>
            </w:r>
          </w:p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textAlignment w:val="baseline"/>
            </w:pPr>
            <w:r w:rsidRPr="006F4207">
              <w:t>И (ИЛИ)</w:t>
            </w:r>
          </w:p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6F4207">
              <w:t xml:space="preserve">В необходимых математических преобразованиях или вычислениях допущены ошибки, и (или) в математических преобразованиях/ вычислениях пропущены логически важные шаги. </w:t>
            </w:r>
          </w:p>
          <w:p w:rsidR="00DA754E" w:rsidRPr="006F4207" w:rsidRDefault="00DA754E" w:rsidP="00DA754E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textAlignment w:val="baseline"/>
            </w:pPr>
            <w:r w:rsidRPr="006F4207">
              <w:t>И (ИЛИ)</w:t>
            </w:r>
          </w:p>
          <w:p w:rsidR="00DA754E" w:rsidRPr="006F4207" w:rsidRDefault="00DA754E" w:rsidP="00DA754E">
            <w:pPr>
              <w:tabs>
                <w:tab w:val="left" w:pos="284"/>
                <w:tab w:val="left" w:pos="993"/>
              </w:tabs>
              <w:overflowPunct w:val="0"/>
              <w:autoSpaceDE w:val="0"/>
              <w:autoSpaceDN w:val="0"/>
              <w:adjustRightInd w:val="0"/>
              <w:snapToGrid w:val="0"/>
              <w:textAlignment w:val="baseline"/>
            </w:pPr>
            <w:r w:rsidRPr="006F4207">
              <w:t xml:space="preserve">Отсутствует пункт </w:t>
            </w:r>
            <w:r w:rsidRPr="006F4207">
              <w:rPr>
                <w:lang w:val="en-US"/>
              </w:rPr>
              <w:t>IV</w:t>
            </w:r>
            <w:r w:rsidRPr="006F4207">
              <w:t>, или в нём допущена ошибка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</w:pPr>
            <w:r w:rsidRPr="00552E56">
              <w:lastRenderedPageBreak/>
              <w:t>1</w:t>
            </w:r>
          </w:p>
        </w:tc>
      </w:tr>
      <w:tr w:rsidR="00DA754E" w:rsidRPr="00552E56" w:rsidTr="00DA754E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rPr>
                <w:iCs/>
              </w:rPr>
            </w:pPr>
            <w:r w:rsidRPr="00552E56">
              <w:rPr>
                <w:iCs/>
              </w:rPr>
              <w:lastRenderedPageBreak/>
              <w:t>Все случаи решения, которые не соответствуют вышеуказанным критериям выставления оценок в 1 или 2 балла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</w:pPr>
            <w:r w:rsidRPr="00552E56">
              <w:t>0</w:t>
            </w:r>
          </w:p>
        </w:tc>
      </w:tr>
      <w:tr w:rsidR="00DA754E" w:rsidRPr="00552E56" w:rsidTr="00DA754E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snapToGrid w:val="0"/>
              <w:jc w:val="right"/>
              <w:rPr>
                <w:i/>
                <w:iCs/>
              </w:rPr>
            </w:pPr>
            <w:r w:rsidRPr="00552E56">
              <w:rPr>
                <w:i/>
                <w:iCs/>
              </w:rPr>
              <w:t>Максимальный балл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552E56" w:rsidRDefault="00DA754E" w:rsidP="00DA754E">
            <w:pPr>
              <w:jc w:val="center"/>
              <w:rPr>
                <w:i/>
              </w:rPr>
            </w:pPr>
            <w:r w:rsidRPr="00552E56">
              <w:rPr>
                <w:i/>
              </w:rPr>
              <w:t>2</w:t>
            </w:r>
          </w:p>
        </w:tc>
      </w:tr>
    </w:tbl>
    <w:p w:rsidR="00CC5DFD" w:rsidRPr="00CC5DFD" w:rsidRDefault="00CC5DFD" w:rsidP="00CC5DFD">
      <w:pPr>
        <w:jc w:val="center"/>
        <w:rPr>
          <w:b/>
        </w:rPr>
      </w:pPr>
    </w:p>
    <w:p w:rsidR="00AD066F" w:rsidRDefault="00AD066F" w:rsidP="00AD066F">
      <w:pPr>
        <w:rPr>
          <w:sz w:val="2"/>
        </w:rPr>
      </w:pPr>
    </w:p>
    <w:p w:rsidR="00DA754E" w:rsidRDefault="00DA754E" w:rsidP="00DA754E">
      <w:pPr>
        <w:rPr>
          <w:sz w:val="20"/>
          <w:szCs w:val="20"/>
        </w:rPr>
      </w:pPr>
    </w:p>
    <w:p w:rsidR="00DA754E" w:rsidRDefault="00DA754E" w:rsidP="00DA754E">
      <w:pPr>
        <w:rPr>
          <w:sz w:val="4"/>
          <w:lang w:val="en-US"/>
        </w:rPr>
      </w:pPr>
    </w:p>
    <w:p w:rsidR="00DA754E" w:rsidRDefault="00DA754E" w:rsidP="00DA754E">
      <w:pPr>
        <w:framePr w:w="760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ind w:right="38"/>
        <w:jc w:val="center"/>
        <w:rPr>
          <w:b/>
          <w:sz w:val="2"/>
          <w:szCs w:val="2"/>
        </w:rPr>
      </w:pPr>
      <w:r>
        <w:rPr>
          <w:b/>
        </w:rPr>
        <w:t>29</w:t>
      </w:r>
      <w:r>
        <w:rPr>
          <w:b/>
        </w:rPr>
        <w:br/>
      </w:r>
    </w:p>
    <w:p w:rsidR="00DA754E" w:rsidRDefault="00DA754E" w:rsidP="00DA754E">
      <w:pPr>
        <w:rPr>
          <w:sz w:val="2"/>
        </w:rPr>
      </w:pPr>
    </w:p>
    <w:p w:rsidR="00DA754E" w:rsidRDefault="00DA754E" w:rsidP="00DA754E">
      <w:pPr>
        <w:rPr>
          <w:sz w:val="8"/>
        </w:rPr>
      </w:pPr>
    </w:p>
    <w:p w:rsidR="00DA754E" w:rsidRPr="00065E48" w:rsidRDefault="00DA754E" w:rsidP="00DA754E">
      <w:pPr>
        <w:spacing w:line="20" w:lineRule="auto"/>
        <w:rPr>
          <w:sz w:val="2"/>
        </w:rPr>
      </w:pPr>
    </w:p>
    <w:p w:rsidR="00DA754E" w:rsidRPr="00065E48" w:rsidRDefault="00DA754E" w:rsidP="00DA754E">
      <w:pPr>
        <w:rPr>
          <w:sz w:val="2"/>
        </w:rPr>
      </w:pPr>
    </w:p>
    <w:p w:rsidR="00DA754E" w:rsidRPr="009D76CF" w:rsidRDefault="00DA754E" w:rsidP="00DA754E">
      <w:pPr>
        <w:spacing w:line="20" w:lineRule="auto"/>
        <w:rPr>
          <w:sz w:val="2"/>
          <w:szCs w:val="20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</w:tblGrid>
      <w:tr w:rsidR="00DA754E" w:rsidRPr="009D76CF" w:rsidTr="00DA754E">
        <w:trPr>
          <w:jc w:val="right"/>
        </w:trPr>
        <w:tc>
          <w:tcPr>
            <w:tcW w:w="2622" w:type="dxa"/>
          </w:tcPr>
          <w:p w:rsidR="00DA754E" w:rsidRPr="009D76CF" w:rsidRDefault="00DA754E" w:rsidP="00DA754E">
            <w:r>
              <w:rPr>
                <w:noProof/>
              </w:rPr>
              <w:drawing>
                <wp:inline distT="0" distB="0" distL="0" distR="0" wp14:anchorId="1C20A082" wp14:editId="2ABA65C8">
                  <wp:extent cx="1860550" cy="1212215"/>
                  <wp:effectExtent l="0" t="0" r="0" b="0"/>
                  <wp:docPr id="124" name="Рисунок 124" descr="E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1212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54E" w:rsidRPr="009D76CF" w:rsidRDefault="00DA754E" w:rsidP="00DA754E">
      <w:pPr>
        <w:rPr>
          <w:sz w:val="2"/>
        </w:rPr>
      </w:pPr>
      <w:proofErr w:type="gramStart"/>
      <w:r w:rsidRPr="009D76CF">
        <w:t xml:space="preserve">На вертикальной оси укреплена гладкая горизонтальная штанга, по которой могут перемещаться два груза массами </w:t>
      </w:r>
      <w:r w:rsidRPr="009D76CF">
        <w:rPr>
          <w:i/>
          <w:iCs/>
          <w:lang w:val="en-US"/>
        </w:rPr>
        <w:t>m</w:t>
      </w:r>
      <w:r w:rsidRPr="009D76CF">
        <w:rPr>
          <w:vertAlign w:val="subscript"/>
        </w:rPr>
        <w:t>1</w:t>
      </w:r>
      <w:r w:rsidRPr="009D76CF">
        <w:t xml:space="preserve"> = 200 г и </w:t>
      </w:r>
      <w:r w:rsidRPr="009D76CF">
        <w:rPr>
          <w:i/>
          <w:iCs/>
          <w:lang w:val="en-US"/>
        </w:rPr>
        <w:t>m</w:t>
      </w:r>
      <w:r w:rsidRPr="009D76CF">
        <w:rPr>
          <w:vertAlign w:val="subscript"/>
        </w:rPr>
        <w:t>2</w:t>
      </w:r>
      <w:r w:rsidRPr="009D76CF">
        <w:t xml:space="preserve"> = 300 г, связанные нерастяжимой невесомой нитью длиной </w:t>
      </w:r>
      <w:r w:rsidRPr="009D76CF">
        <w:rPr>
          <w:i/>
          <w:iCs/>
          <w:lang w:val="en-US"/>
        </w:rPr>
        <w:t>l</w:t>
      </w:r>
      <w:r w:rsidRPr="009D76CF">
        <w:t> = 20 см. Нить закрепили на оси так, что грузы располагаются по разные стороны от оси и натяжение нити с обеих сторон от оси при вращении штанги одинаково (см. рисунок).</w:t>
      </w:r>
      <w:proofErr w:type="gramEnd"/>
      <w:r w:rsidRPr="009D76CF">
        <w:t xml:space="preserve"> Определите модуль силы натяжения</w:t>
      </w:r>
      <w:proofErr w:type="gramStart"/>
      <w:r w:rsidRPr="009D76CF">
        <w:t xml:space="preserve"> </w:t>
      </w:r>
      <w:r w:rsidRPr="009D76CF">
        <w:rPr>
          <w:i/>
        </w:rPr>
        <w:t>Т</w:t>
      </w:r>
      <w:proofErr w:type="gramEnd"/>
      <w:r w:rsidRPr="009D76CF">
        <w:t xml:space="preserve"> нити, соединяющей грузы, при вращении штанги с частотой 600 об/мин.</w:t>
      </w:r>
    </w:p>
    <w:p w:rsidR="00DA754E" w:rsidRPr="009D76CF" w:rsidRDefault="00DA754E" w:rsidP="00DA754E">
      <w:pPr>
        <w:rPr>
          <w:sz w:val="2"/>
        </w:rPr>
      </w:pPr>
    </w:p>
    <w:p w:rsidR="00DA754E" w:rsidRPr="009D76CF" w:rsidRDefault="00DA754E" w:rsidP="00DA754E">
      <w:pPr>
        <w:keepNext/>
        <w:rPr>
          <w:b/>
          <w:sz w:val="8"/>
        </w:rPr>
      </w:pPr>
    </w:p>
    <w:p w:rsidR="00DA754E" w:rsidRPr="009D76CF" w:rsidRDefault="00DA754E" w:rsidP="00DA754E">
      <w:pPr>
        <w:rPr>
          <w:sz w:val="16"/>
        </w:rPr>
      </w:pPr>
    </w:p>
    <w:p w:rsidR="00DA754E" w:rsidRPr="009D76CF" w:rsidRDefault="00DA754E" w:rsidP="00DA754E">
      <w:pPr>
        <w:spacing w:line="20" w:lineRule="auto"/>
        <w:rPr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5"/>
        <w:gridCol w:w="1055"/>
      </w:tblGrid>
      <w:tr w:rsidR="00DA754E" w:rsidRPr="009D76CF" w:rsidTr="00DA754E"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Возможное решение</w:t>
            </w:r>
          </w:p>
        </w:tc>
      </w:tr>
      <w:tr w:rsidR="00DA754E" w:rsidRPr="009D76CF" w:rsidTr="00DA754E"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3"/>
              <w:tblpPr w:leftFromText="181" w:vertAnchor="text" w:horzAnchor="margin" w:tblpXSpec="right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600"/>
            </w:tblGrid>
            <w:tr w:rsidR="00DA754E" w:rsidRPr="009D76CF" w:rsidTr="00DA754E">
              <w:trPr>
                <w:trHeight w:val="1797"/>
              </w:trPr>
              <w:tc>
                <w:tcPr>
                  <w:tcW w:w="3600" w:type="dxa"/>
                  <w:shd w:val="clear" w:color="auto" w:fill="auto"/>
                </w:tcPr>
                <w:p w:rsidR="00DA754E" w:rsidRPr="009D76CF" w:rsidRDefault="00DA754E" w:rsidP="00DA754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BDF793B" wp14:editId="573AA286">
                        <wp:extent cx="2190115" cy="1233170"/>
                        <wp:effectExtent l="0" t="0" r="0" b="0"/>
                        <wp:docPr id="126" name="Рисунок 126" descr="E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E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115" cy="1233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A754E" w:rsidRPr="009D76CF" w:rsidRDefault="00DA754E" w:rsidP="00DA754E">
            <w:r w:rsidRPr="009D76CF">
              <w:t xml:space="preserve">Для каждого груза выберем инерциальную систему отсчёта, ось которой направлена вдоль штанги к оси вращения (см. рисунок), </w:t>
            </w:r>
            <w:r w:rsidRPr="009D76CF">
              <w:br/>
              <w:t>и запишем в проекциях второй закон Ньютона для грузов:</w:t>
            </w:r>
          </w:p>
          <w:p w:rsidR="00DA754E" w:rsidRPr="009D76CF" w:rsidRDefault="00DA754E" w:rsidP="00DA754E">
            <w:r w:rsidRPr="009D76CF">
              <w:rPr>
                <w:position w:val="-32"/>
              </w:rPr>
              <w:object w:dxaOrig="1419" w:dyaOrig="780">
                <v:shape id="_x0000_i1055" type="#_x0000_t75" style="width:70.95pt;height:38.7pt" o:ole="">
                  <v:imagedata r:id="rId96" o:title=""/>
                </v:shape>
                <o:OLEObject Type="Embed" ProgID="Equation.DSMT4" ShapeID="_x0000_i1055" DrawAspect="Content" ObjectID="_1645347330" r:id="rId97"/>
              </w:object>
            </w:r>
          </w:p>
          <w:p w:rsidR="00DA754E" w:rsidRPr="009D76CF" w:rsidRDefault="00DA754E" w:rsidP="00DA754E">
            <w:r w:rsidRPr="009D76CF">
              <w:t xml:space="preserve">где </w:t>
            </w:r>
            <w:r w:rsidRPr="009D76CF">
              <w:rPr>
                <w:position w:val="-12"/>
              </w:rPr>
              <w:object w:dxaOrig="1180" w:dyaOrig="440">
                <v:shape id="_x0000_i1056" type="#_x0000_t75" style="width:59.1pt;height:21.5pt" o:ole="">
                  <v:imagedata r:id="rId98" o:title=""/>
                </v:shape>
                <o:OLEObject Type="Embed" ProgID="Equation.DSMT4" ShapeID="_x0000_i1056" DrawAspect="Content" ObjectID="_1645347331" r:id="rId99"/>
              </w:object>
            </w:r>
            <w:r w:rsidRPr="009D76CF">
              <w:t xml:space="preserve"> </w:t>
            </w:r>
            <w:r w:rsidRPr="009D76CF">
              <w:rPr>
                <w:position w:val="-12"/>
              </w:rPr>
              <w:object w:dxaOrig="1180" w:dyaOrig="440">
                <v:shape id="_x0000_i1057" type="#_x0000_t75" style="width:59.1pt;height:21.5pt" o:ole="">
                  <v:imagedata r:id="rId100" o:title=""/>
                </v:shape>
                <o:OLEObject Type="Embed" ProgID="Equation.DSMT4" ShapeID="_x0000_i1057" DrawAspect="Content" ObjectID="_1645347332" r:id="rId101"/>
              </w:object>
            </w:r>
            <w:r w:rsidRPr="009D76CF">
              <w:t xml:space="preserve"> – центростремительные ускорения грузов, </w:t>
            </w:r>
            <w:r w:rsidRPr="009D76CF">
              <w:br/>
            </w:r>
            <w:r w:rsidRPr="009D76CF">
              <w:rPr>
                <w:position w:val="-6"/>
              </w:rPr>
              <w:object w:dxaOrig="980" w:dyaOrig="300">
                <v:shape id="_x0000_i1058" type="#_x0000_t75" style="width:48.35pt;height:15.05pt" o:ole="">
                  <v:imagedata r:id="rId102" o:title=""/>
                </v:shape>
                <o:OLEObject Type="Embed" ProgID="Equation.DSMT4" ShapeID="_x0000_i1058" DrawAspect="Content" ObjectID="_1645347333" r:id="rId103"/>
              </w:object>
            </w:r>
            <w:r w:rsidRPr="009D76CF">
              <w:t xml:space="preserve"> – угловая скорость вращения, </w:t>
            </w:r>
            <w:r w:rsidRPr="009D76CF">
              <w:rPr>
                <w:i/>
                <w:lang w:val="en-US"/>
              </w:rPr>
              <w:t>R</w:t>
            </w:r>
            <w:r w:rsidRPr="009D76CF">
              <w:rPr>
                <w:vertAlign w:val="subscript"/>
              </w:rPr>
              <w:t>1</w:t>
            </w:r>
            <w:r w:rsidRPr="009D76CF">
              <w:t xml:space="preserve"> и </w:t>
            </w:r>
            <w:r w:rsidRPr="009D76CF">
              <w:rPr>
                <w:i/>
                <w:lang w:val="en-US"/>
              </w:rPr>
              <w:t>R</w:t>
            </w:r>
            <w:r w:rsidRPr="009D76CF">
              <w:rPr>
                <w:vertAlign w:val="subscript"/>
              </w:rPr>
              <w:t>2</w:t>
            </w:r>
            <w:r w:rsidRPr="009D76CF">
              <w:t xml:space="preserve"> – радиусы окружностей.</w:t>
            </w:r>
          </w:p>
          <w:p w:rsidR="00DA754E" w:rsidRPr="009D76CF" w:rsidRDefault="00DA754E" w:rsidP="00DA754E">
            <w:r w:rsidRPr="009D76CF">
              <w:t xml:space="preserve">Учитывая, что </w:t>
            </w:r>
            <w:r w:rsidRPr="009D76CF">
              <w:rPr>
                <w:position w:val="-12"/>
              </w:rPr>
              <w:object w:dxaOrig="1240" w:dyaOrig="380">
                <v:shape id="_x0000_i1059" type="#_x0000_t75" style="width:62.35pt;height:18.25pt" o:ole="">
                  <v:imagedata r:id="rId104" o:title=""/>
                </v:shape>
                <o:OLEObject Type="Embed" ProgID="Equation.DSMT4" ShapeID="_x0000_i1059" DrawAspect="Content" ObjectID="_1645347334" r:id="rId105"/>
              </w:object>
            </w:r>
            <w:r w:rsidRPr="009D76CF">
              <w:t xml:space="preserve"> и </w:t>
            </w:r>
            <w:r w:rsidRPr="009D76CF">
              <w:rPr>
                <w:position w:val="-14"/>
              </w:rPr>
              <w:object w:dxaOrig="1379" w:dyaOrig="400">
                <v:shape id="_x0000_i1060" type="#_x0000_t75" style="width:68.8pt;height:20.4pt" o:ole="">
                  <v:imagedata r:id="rId106" o:title=""/>
                </v:shape>
                <o:OLEObject Type="Embed" ProgID="Equation.DSMT4" ShapeID="_x0000_i1060" DrawAspect="Content" ObjectID="_1645347335" r:id="rId107"/>
              </w:object>
            </w:r>
            <w:r w:rsidRPr="009D76CF">
              <w:t xml:space="preserve"> из уравнений Ньютона получим:</w:t>
            </w:r>
          </w:p>
          <w:p w:rsidR="00DA754E" w:rsidRPr="009D76CF" w:rsidRDefault="00DA754E" w:rsidP="00DA754E">
            <w:pPr>
              <w:jc w:val="center"/>
            </w:pPr>
            <w:r w:rsidRPr="009D76CF">
              <w:rPr>
                <w:position w:val="-32"/>
              </w:rPr>
              <w:object w:dxaOrig="1800" w:dyaOrig="780">
                <v:shape id="_x0000_i1061" type="#_x0000_t75" style="width:90.25pt;height:39.75pt" o:ole="">
                  <v:imagedata r:id="rId108" o:title=""/>
                </v:shape>
                <o:OLEObject Type="Embed" ProgID="Equation.DSMT4" ShapeID="_x0000_i1061" DrawAspect="Content" ObjectID="_1645347336" r:id="rId109"/>
              </w:object>
            </w:r>
            <w:r w:rsidRPr="009D76CF">
              <w:t xml:space="preserve">     </w:t>
            </w:r>
            <w:r w:rsidRPr="009D76CF">
              <w:rPr>
                <w:position w:val="-34"/>
              </w:rPr>
              <w:object w:dxaOrig="2859" w:dyaOrig="780">
                <v:shape id="_x0000_i1062" type="#_x0000_t75" style="width:142.95pt;height:38.7pt" o:ole="">
                  <v:imagedata r:id="rId110" o:title=""/>
                </v:shape>
                <o:OLEObject Type="Embed" ProgID="Equation.DSMT4" ShapeID="_x0000_i1062" DrawAspect="Content" ObjectID="_1645347337" r:id="rId111"/>
              </w:object>
            </w:r>
          </w:p>
          <w:p w:rsidR="00DA754E" w:rsidRPr="009D76CF" w:rsidRDefault="00DA754E" w:rsidP="00DA754E">
            <w:r w:rsidRPr="009D76CF">
              <w:t>Подставляя значения физических величин, найдём силу натяжения нити:</w:t>
            </w:r>
          </w:p>
          <w:p w:rsidR="00DA754E" w:rsidRPr="009D76CF" w:rsidRDefault="00DA754E" w:rsidP="00DA754E">
            <w:r w:rsidRPr="009D76CF">
              <w:rPr>
                <w:position w:val="-34"/>
              </w:rPr>
              <w:object w:dxaOrig="7240" w:dyaOrig="880">
                <v:shape id="_x0000_i1063" type="#_x0000_t75" style="width:362.15pt;height:44.05pt" o:ole="">
                  <v:imagedata r:id="rId112" o:title=""/>
                </v:shape>
                <o:OLEObject Type="Embed" ProgID="Equation.DSMT4" ShapeID="_x0000_i1063" DrawAspect="Content" ObjectID="_1645347338" r:id="rId113"/>
              </w:object>
            </w:r>
            <w:r w:rsidRPr="009D76CF">
              <w:t xml:space="preserve"> Н.</w:t>
            </w:r>
          </w:p>
          <w:p w:rsidR="00DA754E" w:rsidRPr="009D76CF" w:rsidRDefault="00DA754E" w:rsidP="00DA754E">
            <w:r w:rsidRPr="009D76CF">
              <w:t xml:space="preserve">Ответ: </w:t>
            </w:r>
            <w:r w:rsidRPr="009D76CF">
              <w:rPr>
                <w:position w:val="-6"/>
              </w:rPr>
              <w:object w:dxaOrig="780" w:dyaOrig="300">
                <v:shape id="_x0000_i1064" type="#_x0000_t75" style="width:38.7pt;height:15.05pt" o:ole="">
                  <v:imagedata r:id="rId114" o:title=""/>
                </v:shape>
                <o:OLEObject Type="Embed" ProgID="Equation.DSMT4" ShapeID="_x0000_i1064" DrawAspect="Content" ObjectID="_1645347339" r:id="rId115"/>
              </w:object>
            </w:r>
            <w:r w:rsidRPr="009D76CF">
              <w:t xml:space="preserve"> Н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lastRenderedPageBreak/>
              <w:t>Критерии оценивания выполнения задания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Баллы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r w:rsidRPr="009D76CF">
              <w:t>Приведено полное решение, включающее следующие элементы:</w:t>
            </w:r>
          </w:p>
          <w:p w:rsidR="00DA754E" w:rsidRPr="009D76CF" w:rsidRDefault="00DA754E" w:rsidP="00DA754E">
            <w:pPr>
              <w:tabs>
                <w:tab w:val="left" w:pos="709"/>
              </w:tabs>
            </w:pPr>
            <w:r w:rsidRPr="009D76CF">
              <w:rPr>
                <w:lang w:val="en-US"/>
              </w:rPr>
              <w:t>I</w:t>
            </w:r>
            <w:r w:rsidRPr="009D76CF">
              <w:t xml:space="preserve">) записаны положения теории и физические законы, закономерности, </w:t>
            </w:r>
            <w:r w:rsidRPr="009D76CF">
              <w:rPr>
                <w:u w:val="single"/>
              </w:rPr>
              <w:t>применение которых необходимо</w:t>
            </w:r>
            <w:r w:rsidRPr="009D76CF">
              <w:t xml:space="preserve"> для решения задачи выбранным способом </w:t>
            </w:r>
            <w:r w:rsidRPr="009D76CF">
              <w:rPr>
                <w:bCs/>
              </w:rPr>
              <w:t xml:space="preserve">(в данном случае: </w:t>
            </w:r>
            <w:r w:rsidRPr="009D76CF">
              <w:rPr>
                <w:i/>
              </w:rPr>
              <w:t>второй закон Ньютона, выражение для центростремительного ускорения</w:t>
            </w:r>
            <w:r w:rsidRPr="009D76CF">
              <w:rPr>
                <w:bCs/>
              </w:rPr>
              <w:t>)</w:t>
            </w:r>
            <w:r w:rsidRPr="009D76CF">
              <w:t>;</w:t>
            </w:r>
          </w:p>
          <w:p w:rsidR="00DA754E" w:rsidRPr="009D76CF" w:rsidRDefault="00DA754E" w:rsidP="00DA754E">
            <w:pPr>
              <w:tabs>
                <w:tab w:val="left" w:pos="709"/>
              </w:tabs>
            </w:pPr>
            <w:r w:rsidRPr="009D76CF">
              <w:rPr>
                <w:lang w:val="en-US"/>
              </w:rPr>
              <w:t>II</w:t>
            </w:r>
            <w:r w:rsidRPr="009D76CF">
              <w:t>) описаны все вновь вводимые в решении буквенные обозначения физических величин (</w:t>
            </w:r>
            <w:r w:rsidRPr="009D76CF">
              <w:rPr>
                <w:i/>
              </w:rPr>
              <w:t xml:space="preserve">за исключением обозначений </w:t>
            </w:r>
            <w:r w:rsidRPr="009D76CF">
              <w:rPr>
                <w:i/>
                <w:spacing w:val="-4"/>
              </w:rPr>
              <w:t>констант, указанных в варианте КИМ, обозначений, используемых</w:t>
            </w:r>
            <w:r w:rsidRPr="009D76CF">
              <w:rPr>
                <w:i/>
              </w:rPr>
              <w:t xml:space="preserve"> </w:t>
            </w:r>
            <w:r w:rsidRPr="009D76CF">
              <w:rPr>
                <w:i/>
                <w:spacing w:val="-6"/>
              </w:rPr>
              <w:t>в условии задачи, и стандартных обозначений величин, используемых</w:t>
            </w:r>
            <w:r w:rsidRPr="009D76CF">
              <w:rPr>
                <w:i/>
              </w:rPr>
              <w:t xml:space="preserve"> при написании физических законов</w:t>
            </w:r>
            <w:r w:rsidRPr="009D76CF">
              <w:t xml:space="preserve">); </w:t>
            </w:r>
          </w:p>
          <w:p w:rsidR="00DA754E" w:rsidRPr="009D76CF" w:rsidRDefault="00DA754E" w:rsidP="00DA754E">
            <w:pPr>
              <w:tabs>
                <w:tab w:val="left" w:pos="709"/>
              </w:tabs>
            </w:pPr>
            <w:r w:rsidRPr="009D76CF">
              <w:rPr>
                <w:lang w:val="en-US"/>
              </w:rPr>
              <w:t>III</w:t>
            </w:r>
            <w:r w:rsidRPr="009D76CF">
              <w:t>) проведены необходимые математические преобразования и расчёты, приводящие к правильному числовому ответу (допускается решение «по частям» с промежуточными вычислениями);</w:t>
            </w:r>
          </w:p>
          <w:p w:rsidR="00DA754E" w:rsidRPr="009D76CF" w:rsidRDefault="00DA754E" w:rsidP="00DA754E">
            <w:r w:rsidRPr="009D76CF">
              <w:rPr>
                <w:lang w:val="en-US"/>
              </w:rPr>
              <w:t>IV</w:t>
            </w:r>
            <w:r w:rsidRPr="009D76CF">
              <w:t>) представлен правильный ответ с указанием единиц измерения искомой величины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3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r w:rsidRPr="009D76CF">
              <w:t>Правильно записаны все необходимые положения теории, физические законы, закономерности,</w:t>
            </w:r>
            <w:r w:rsidRPr="009D76CF">
              <w:rPr>
                <w:bCs/>
                <w:i/>
              </w:rPr>
              <w:t xml:space="preserve"> </w:t>
            </w:r>
            <w:r w:rsidRPr="009D76CF">
              <w:rPr>
                <w:bCs/>
              </w:rPr>
              <w:t>и</w:t>
            </w:r>
            <w:r w:rsidRPr="009D76CF">
              <w:rPr>
                <w:bCs/>
                <w:i/>
              </w:rPr>
              <w:t xml:space="preserve"> </w:t>
            </w:r>
            <w:r w:rsidRPr="009D76CF">
              <w:t>проведены необходимые преобразования. Но имеются один или несколько из следующих недостатков.</w:t>
            </w:r>
          </w:p>
          <w:p w:rsidR="00DA754E" w:rsidRPr="009D76CF" w:rsidRDefault="00DA754E" w:rsidP="00DA754E">
            <w:pPr>
              <w:tabs>
                <w:tab w:val="left" w:pos="709"/>
                <w:tab w:val="left" w:pos="993"/>
              </w:tabs>
            </w:pPr>
            <w:r w:rsidRPr="009D76CF">
              <w:t xml:space="preserve">Записи, соответствующие пункту II, представлены не в полном объёме или отсутствуют. 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pPr>
              <w:tabs>
                <w:tab w:val="left" w:pos="-2410"/>
              </w:tabs>
            </w:pPr>
            <w:r w:rsidRPr="009D76CF">
              <w:t>В решении имеются лишние записи, не входящие в решение (возможно, неверные), которые не отделены от решения (не зачёркнуты; не заключены в скобки, рамку и т.п.).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r w:rsidRPr="009D76CF">
              <w:t>В необходимых математических преобразованиях или вычислениях допущены ошибки, и (или) в математических преобразованиях/ вычислениях пропущены логически важные шаги.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pPr>
              <w:tabs>
                <w:tab w:val="left" w:pos="284"/>
                <w:tab w:val="left" w:pos="993"/>
              </w:tabs>
              <w:snapToGrid w:val="0"/>
            </w:pPr>
            <w:r w:rsidRPr="009D76CF">
              <w:t xml:space="preserve">Отсутствует пункт </w:t>
            </w:r>
            <w:r w:rsidRPr="009D76CF">
              <w:rPr>
                <w:lang w:val="en-US"/>
              </w:rPr>
              <w:t>IV</w:t>
            </w:r>
            <w:r w:rsidRPr="009D76CF">
              <w:t>, или в нём допущена ошибка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2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r w:rsidRPr="009D76CF">
              <w:t xml:space="preserve">Представлены записи, соответствующие </w:t>
            </w:r>
            <w:r w:rsidRPr="009D76CF">
              <w:rPr>
                <w:b/>
                <w:u w:val="single"/>
              </w:rPr>
              <w:t>одному</w:t>
            </w:r>
            <w:r w:rsidRPr="009D76CF">
              <w:t xml:space="preserve"> из следующих случаев.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</w:pPr>
            <w:r w:rsidRPr="009D76CF">
              <w:t>Представлены только положения и формулы, выражающие физические законы, применение которых необходимо и достаточно для решения данной задачи, без каких-либо преобразований с их использованием, направленных на решение задачи.</w:t>
            </w:r>
          </w:p>
          <w:p w:rsidR="00DA754E" w:rsidRPr="009D76CF" w:rsidRDefault="00DA754E" w:rsidP="00DA754E">
            <w:pPr>
              <w:tabs>
                <w:tab w:val="left" w:pos="0"/>
              </w:tabs>
              <w:jc w:val="center"/>
            </w:pPr>
            <w:r w:rsidRPr="009D76CF">
              <w:t>ИЛИ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</w:pPr>
            <w:r w:rsidRPr="009D76CF">
              <w:t xml:space="preserve">В решении отсутствует ОДНА из исходных формул, необходимая </w:t>
            </w:r>
            <w:r w:rsidRPr="009D76CF">
              <w:lastRenderedPageBreak/>
              <w:t>для решения данной задачи (или утверждение, лежащее в основе решения), но присутствуют логически верные преобразования с имеющимися формулами, направленные на решение задачи.</w:t>
            </w:r>
          </w:p>
          <w:p w:rsidR="00DA754E" w:rsidRPr="009D76CF" w:rsidRDefault="00DA754E" w:rsidP="00DA754E">
            <w:pPr>
              <w:tabs>
                <w:tab w:val="left" w:pos="0"/>
              </w:tabs>
              <w:jc w:val="center"/>
            </w:pPr>
            <w:r w:rsidRPr="009D76CF">
              <w:t>ИЛИ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  <w:snapToGrid w:val="0"/>
            </w:pPr>
            <w:r w:rsidRPr="009D76CF">
              <w:t>В ОДНОЙ из исходных формул, необходимых для решения данной задачи (или в утверждении, лежащем в основе решения), допущена ошибка, но присутствуют логически верные преобразования с имеющимися формулами, направленные на решение задачи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lastRenderedPageBreak/>
              <w:t>1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rPr>
                <w:iCs/>
              </w:rPr>
            </w:pPr>
            <w:r w:rsidRPr="009D76CF">
              <w:rPr>
                <w:iCs/>
              </w:rPr>
              <w:lastRenderedPageBreak/>
              <w:t>Все случаи решения, которые не соответствуют вышеуказанным критериям выставления оценок в 1, 2, 3 балла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0</w:t>
            </w:r>
          </w:p>
        </w:tc>
      </w:tr>
      <w:tr w:rsidR="00DA754E" w:rsidRPr="009D76CF" w:rsidTr="00DA754E">
        <w:tc>
          <w:tcPr>
            <w:tcW w:w="8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snapToGrid w:val="0"/>
              <w:jc w:val="right"/>
              <w:rPr>
                <w:i/>
                <w:iCs/>
              </w:rPr>
            </w:pPr>
            <w:r w:rsidRPr="009D76CF">
              <w:rPr>
                <w:i/>
                <w:iCs/>
              </w:rPr>
              <w:t>Максимальный балл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i/>
              </w:rPr>
            </w:pPr>
            <w:r w:rsidRPr="009D76CF">
              <w:rPr>
                <w:i/>
              </w:rPr>
              <w:t>3</w:t>
            </w:r>
          </w:p>
        </w:tc>
      </w:tr>
    </w:tbl>
    <w:p w:rsidR="00AD066F" w:rsidRDefault="00AD066F" w:rsidP="00AD066F">
      <w:pPr>
        <w:rPr>
          <w:sz w:val="8"/>
        </w:rPr>
      </w:pPr>
    </w:p>
    <w:p w:rsidR="00AD066F" w:rsidRPr="00065E48" w:rsidRDefault="00AD066F" w:rsidP="00AD066F">
      <w:pPr>
        <w:spacing w:line="20" w:lineRule="auto"/>
        <w:rPr>
          <w:sz w:val="2"/>
        </w:rPr>
      </w:pPr>
    </w:p>
    <w:p w:rsidR="00AD066F" w:rsidRPr="00065E48" w:rsidRDefault="00AD066F" w:rsidP="00AD066F">
      <w:pPr>
        <w:rPr>
          <w:sz w:val="2"/>
        </w:rPr>
      </w:pPr>
    </w:p>
    <w:p w:rsidR="00AD066F" w:rsidRDefault="00AD066F" w:rsidP="00AD066F">
      <w:pPr>
        <w:keepNext/>
        <w:rPr>
          <w:b/>
          <w:sz w:val="8"/>
        </w:rPr>
      </w:pPr>
    </w:p>
    <w:p w:rsidR="00AD066F" w:rsidRDefault="00AD066F" w:rsidP="00AD066F">
      <w:pPr>
        <w:rPr>
          <w:sz w:val="4"/>
        </w:rPr>
      </w:pPr>
    </w:p>
    <w:p w:rsidR="00CA3689" w:rsidRDefault="00CA3689" w:rsidP="00AD066F">
      <w:pPr>
        <w:rPr>
          <w:sz w:val="4"/>
        </w:rPr>
      </w:pPr>
    </w:p>
    <w:p w:rsidR="00DA754E" w:rsidRPr="009D76CF" w:rsidRDefault="00DA754E" w:rsidP="00DA754E">
      <w:pPr>
        <w:rPr>
          <w:sz w:val="2"/>
        </w:rPr>
      </w:pPr>
    </w:p>
    <w:p w:rsidR="00DA754E" w:rsidRPr="009D76CF" w:rsidRDefault="00DA754E" w:rsidP="00DA754E">
      <w:pPr>
        <w:rPr>
          <w:sz w:val="4"/>
          <w:lang w:val="en-US"/>
        </w:rPr>
      </w:pPr>
    </w:p>
    <w:p w:rsidR="00DA754E" w:rsidRPr="009D76CF" w:rsidRDefault="00DA754E" w:rsidP="00DA754E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9D76CF">
        <w:rPr>
          <w:b/>
        </w:rPr>
        <w:t>30</w:t>
      </w:r>
      <w:r w:rsidRPr="009D76CF">
        <w:rPr>
          <w:b/>
        </w:rPr>
        <w:br/>
      </w:r>
    </w:p>
    <w:p w:rsidR="00DA754E" w:rsidRPr="009D76CF" w:rsidRDefault="00DA754E" w:rsidP="00DA754E">
      <w:pPr>
        <w:rPr>
          <w:sz w:val="2"/>
        </w:rPr>
      </w:pPr>
    </w:p>
    <w:p w:rsidR="00DA754E" w:rsidRPr="009D76CF" w:rsidRDefault="00DA754E" w:rsidP="00DA754E">
      <w:pPr>
        <w:rPr>
          <w:sz w:val="8"/>
        </w:rPr>
      </w:pPr>
    </w:p>
    <w:p w:rsidR="00DA754E" w:rsidRPr="009D76CF" w:rsidRDefault="00DA754E" w:rsidP="00DA754E">
      <w:pPr>
        <w:spacing w:line="20" w:lineRule="auto"/>
        <w:rPr>
          <w:sz w:val="2"/>
          <w:szCs w:val="20"/>
        </w:rPr>
      </w:pPr>
    </w:p>
    <w:tbl>
      <w:tblPr>
        <w:tblStyle w:val="3"/>
        <w:tblpPr w:leftFromText="180" w:rightFromText="180" w:vertAnchor="text" w:tblpXSpec="right" w:tblpY="1"/>
        <w:tblOverlap w:val="never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45"/>
      </w:tblGrid>
      <w:tr w:rsidR="00DA754E" w:rsidRPr="009D76CF" w:rsidTr="00DA754E">
        <w:trPr>
          <w:jc w:val="right"/>
        </w:trPr>
        <w:tc>
          <w:tcPr>
            <w:tcW w:w="2841" w:type="dxa"/>
          </w:tcPr>
          <w:p w:rsidR="00DA754E" w:rsidRPr="009D76CF" w:rsidRDefault="00DA754E" w:rsidP="00DA754E">
            <w:r>
              <w:rPr>
                <w:noProof/>
              </w:rPr>
              <w:drawing>
                <wp:inline distT="0" distB="0" distL="0" distR="0" wp14:anchorId="7F79E390" wp14:editId="021C194E">
                  <wp:extent cx="1669415" cy="1510030"/>
                  <wp:effectExtent l="0" t="0" r="0" b="0"/>
                  <wp:docPr id="127" name="Рисунок 127" descr="140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140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41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754E" w:rsidRPr="009D76CF" w:rsidRDefault="00DA754E" w:rsidP="00DA754E">
      <w:pPr>
        <w:rPr>
          <w:sz w:val="2"/>
        </w:rPr>
      </w:pPr>
      <w:r w:rsidRPr="009D76CF">
        <w:t xml:space="preserve">Одно и то же постоянное количество одноатомного идеального газа расширяется из одного и того же начального состояния </w:t>
      </w:r>
      <w:r w:rsidRPr="009D76CF">
        <w:rPr>
          <w:i/>
        </w:rPr>
        <w:t>р</w:t>
      </w:r>
      <w:proofErr w:type="gramStart"/>
      <w:r w:rsidRPr="009D76CF">
        <w:rPr>
          <w:vertAlign w:val="subscript"/>
        </w:rPr>
        <w:t>1</w:t>
      </w:r>
      <w:proofErr w:type="gramEnd"/>
      <w:r w:rsidRPr="009D76CF">
        <w:t xml:space="preserve">, </w:t>
      </w:r>
      <w:r w:rsidRPr="009D76CF">
        <w:rPr>
          <w:i/>
        </w:rPr>
        <w:t>V</w:t>
      </w:r>
      <w:r w:rsidRPr="009D76CF">
        <w:rPr>
          <w:vertAlign w:val="subscript"/>
        </w:rPr>
        <w:t>1</w:t>
      </w:r>
      <w:r w:rsidRPr="009D76CF">
        <w:t xml:space="preserve"> до одного и того же конечного объёма </w:t>
      </w:r>
      <w:r w:rsidRPr="009D76CF">
        <w:rPr>
          <w:i/>
        </w:rPr>
        <w:t>V</w:t>
      </w:r>
      <w:r w:rsidRPr="009D76CF">
        <w:rPr>
          <w:vertAlign w:val="subscript"/>
        </w:rPr>
        <w:t>2</w:t>
      </w:r>
      <w:r w:rsidRPr="009D76CF">
        <w:t xml:space="preserve"> первый раз по изобаре 1–2, а второй – по адиабате 1–3 (см. рисунок). Отношение работы газа в процессе 1–2 к работе газа в процессе 1–3 равно </w:t>
      </w:r>
      <w:r w:rsidRPr="009D76CF">
        <w:rPr>
          <w:position w:val="-32"/>
        </w:rPr>
        <w:object w:dxaOrig="1359" w:dyaOrig="780">
          <v:shape id="_x0000_i1065" type="#_x0000_t75" style="width:67.7pt;height:38.7pt" o:ole="">
            <v:imagedata r:id="rId67" o:title=""/>
          </v:shape>
          <o:OLEObject Type="Embed" ProgID="Equation.DSMT4" ShapeID="_x0000_i1065" DrawAspect="Content" ObjectID="_1645347340" r:id="rId116"/>
        </w:object>
      </w:r>
      <w:r w:rsidRPr="009D76CF">
        <w:t xml:space="preserve">. Чему равно отношение </w:t>
      </w:r>
      <w:r w:rsidRPr="009D76CF">
        <w:rPr>
          <w:i/>
        </w:rPr>
        <w:t>х</w:t>
      </w:r>
      <w:r w:rsidRPr="009D76CF">
        <w:t xml:space="preserve"> количества теплоты </w:t>
      </w:r>
      <w:r w:rsidRPr="009D76CF">
        <w:rPr>
          <w:i/>
        </w:rPr>
        <w:t>Q</w:t>
      </w:r>
      <w:r w:rsidRPr="009D76CF">
        <w:rPr>
          <w:vertAlign w:val="subscript"/>
        </w:rPr>
        <w:t>12</w:t>
      </w:r>
      <w:r w:rsidRPr="009D76CF">
        <w:t xml:space="preserve">, полученного газом от нагревателя в ходе </w:t>
      </w:r>
      <w:r w:rsidRPr="009D76CF">
        <w:br/>
        <w:t xml:space="preserve">процесса 1–2, к модулю изменения внутренней энергии газа </w:t>
      </w:r>
      <w:r w:rsidRPr="009D76CF">
        <w:rPr>
          <w:position w:val="-14"/>
        </w:rPr>
        <w:object w:dxaOrig="1100" w:dyaOrig="420">
          <v:shape id="_x0000_i1066" type="#_x0000_t75" style="width:54.8pt;height:21.5pt" o:ole="">
            <v:imagedata r:id="rId69" o:title=""/>
          </v:shape>
          <o:OLEObject Type="Embed" ProgID="Equation.DSMT4" ShapeID="_x0000_i1066" DrawAspect="Content" ObjectID="_1645347341" r:id="rId117"/>
        </w:object>
      </w:r>
      <w:r w:rsidRPr="009D76CF">
        <w:t xml:space="preserve"> в ходе процесса 1–3?</w:t>
      </w:r>
    </w:p>
    <w:p w:rsidR="00DA754E" w:rsidRPr="009D76CF" w:rsidRDefault="00DA754E" w:rsidP="00DA754E">
      <w:pPr>
        <w:rPr>
          <w:sz w:val="2"/>
        </w:rPr>
      </w:pPr>
    </w:p>
    <w:p w:rsidR="00DA754E" w:rsidRPr="009D76CF" w:rsidRDefault="00DA754E" w:rsidP="00DA754E">
      <w:pPr>
        <w:keepNext/>
        <w:rPr>
          <w:b/>
          <w:sz w:val="8"/>
        </w:rPr>
      </w:pPr>
    </w:p>
    <w:p w:rsidR="00DA754E" w:rsidRPr="009D76CF" w:rsidRDefault="00DA754E" w:rsidP="00DA754E"/>
    <w:p w:rsidR="00DA754E" w:rsidRPr="009D76CF" w:rsidRDefault="00DA754E" w:rsidP="00DA754E">
      <w:pPr>
        <w:spacing w:line="20" w:lineRule="auto"/>
        <w:rPr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2"/>
        <w:gridCol w:w="1138"/>
      </w:tblGrid>
      <w:tr w:rsidR="00DA754E" w:rsidRPr="009D76CF" w:rsidTr="00DA754E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</w:pPr>
            <w:r w:rsidRPr="009D76CF">
              <w:t>Возможное решение</w:t>
            </w:r>
          </w:p>
        </w:tc>
      </w:tr>
      <w:tr w:rsidR="00DA754E" w:rsidRPr="009D76CF" w:rsidTr="00DA754E">
        <w:trPr>
          <w:trHeight w:val="640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r w:rsidRPr="009D76CF">
              <w:t xml:space="preserve">1. Количество теплоты </w:t>
            </w:r>
            <w:r w:rsidRPr="009D76CF">
              <w:rPr>
                <w:i/>
              </w:rPr>
              <w:t>Q</w:t>
            </w:r>
            <w:r w:rsidRPr="009D76CF">
              <w:rPr>
                <w:vertAlign w:val="subscript"/>
              </w:rPr>
              <w:t>12</w:t>
            </w:r>
            <w:r w:rsidRPr="009D76CF">
              <w:t>, полученное газом в изобарном процессе 1–2 от нагревателя, согласно первому началу термодинамики</w:t>
            </w:r>
          </w:p>
          <w:p w:rsidR="00DA754E" w:rsidRPr="009D76CF" w:rsidRDefault="00DA754E" w:rsidP="00DA754E">
            <w:pPr>
              <w:rPr>
                <w:position w:val="-56"/>
              </w:rPr>
            </w:pPr>
            <w:r w:rsidRPr="009D76CF">
              <w:rPr>
                <w:position w:val="-56"/>
              </w:rPr>
              <w:object w:dxaOrig="6060" w:dyaOrig="1260">
                <v:shape id="_x0000_i1067" type="#_x0000_t75" style="width:303.05pt;height:63.4pt" o:ole="">
                  <v:imagedata r:id="rId118" o:title=""/>
                </v:shape>
                <o:OLEObject Type="Embed" ProgID="Equation.DSMT4" ShapeID="_x0000_i1067" DrawAspect="Content" ObjectID="_1645347342" r:id="rId119"/>
              </w:object>
            </w:r>
          </w:p>
          <w:p w:rsidR="00DA754E" w:rsidRPr="009D76CF" w:rsidRDefault="00DA754E" w:rsidP="00DA754E">
            <w:r w:rsidRPr="009D76CF">
              <w:t xml:space="preserve">(С учётом уравнения Менделеева – </w:t>
            </w:r>
            <w:proofErr w:type="spellStart"/>
            <w:r w:rsidRPr="009D76CF">
              <w:t>Клапейрона</w:t>
            </w:r>
            <w:proofErr w:type="spellEnd"/>
            <w:r w:rsidRPr="009D76CF">
              <w:t xml:space="preserve"> </w:t>
            </w:r>
            <w:r w:rsidRPr="009D76CF">
              <w:rPr>
                <w:position w:val="-12"/>
              </w:rPr>
              <w:object w:dxaOrig="1279" w:dyaOrig="360">
                <v:shape id="_x0000_i1068" type="#_x0000_t75" style="width:63.4pt;height:18.25pt" o:ole="">
                  <v:imagedata r:id="rId120" o:title=""/>
                </v:shape>
                <o:OLEObject Type="Embed" ProgID="Equation.DSMT4" ShapeID="_x0000_i1068" DrawAspect="Content" ObjectID="_1645347343" r:id="rId121"/>
              </w:object>
            </w:r>
            <w:r w:rsidRPr="009D76CF">
              <w:t>)</w:t>
            </w:r>
          </w:p>
          <w:p w:rsidR="00DA754E" w:rsidRPr="009D76CF" w:rsidRDefault="00DA754E" w:rsidP="00DA754E">
            <w:r w:rsidRPr="009D76CF">
              <w:t>2. В адиабатном процессе</w:t>
            </w:r>
            <w:proofErr w:type="gramStart"/>
            <w:r w:rsidRPr="009D76CF">
              <w:t xml:space="preserve"> </w:t>
            </w:r>
            <w:r w:rsidRPr="009D76CF">
              <w:rPr>
                <w:position w:val="-14"/>
              </w:rPr>
              <w:object w:dxaOrig="940" w:dyaOrig="400">
                <v:shape id="_x0000_i1069" type="#_x0000_t75" style="width:47.3pt;height:20.4pt" o:ole="">
                  <v:imagedata r:id="rId122" o:title=""/>
                </v:shape>
                <o:OLEObject Type="Embed" ProgID="Equation.DSMT4" ShapeID="_x0000_i1069" DrawAspect="Content" ObjectID="_1645347344" r:id="rId123"/>
              </w:object>
            </w:r>
            <w:r w:rsidRPr="009D76CF">
              <w:t xml:space="preserve"> Т</w:t>
            </w:r>
            <w:proofErr w:type="gramEnd"/>
            <w:r w:rsidRPr="009D76CF">
              <w:t xml:space="preserve">огда модуль изменения внутренней энергии газа в процессе 1–3 </w:t>
            </w:r>
            <w:r w:rsidRPr="009D76CF">
              <w:rPr>
                <w:position w:val="-12"/>
              </w:rPr>
              <w:object w:dxaOrig="1100" w:dyaOrig="380">
                <v:shape id="_x0000_i1070" type="#_x0000_t75" style="width:55.9pt;height:18.25pt" o:ole="">
                  <v:imagedata r:id="rId124" o:title=""/>
                </v:shape>
                <o:OLEObject Type="Embed" ProgID="Equation.DSMT4" ShapeID="_x0000_i1070" DrawAspect="Content" ObjectID="_1645347345" r:id="rId125"/>
              </w:object>
            </w:r>
            <w:r w:rsidRPr="009D76CF">
              <w:t xml:space="preserve"> = </w:t>
            </w:r>
            <w:r w:rsidRPr="009D76CF">
              <w:rPr>
                <w:i/>
                <w:iCs/>
              </w:rPr>
              <w:t>А</w:t>
            </w:r>
            <w:r w:rsidRPr="009D76CF">
              <w:rPr>
                <w:vertAlign w:val="subscript"/>
              </w:rPr>
              <w:t>13</w:t>
            </w:r>
            <w:r w:rsidRPr="009D76CF">
              <w:t>.</w:t>
            </w:r>
          </w:p>
          <w:p w:rsidR="00DA754E" w:rsidRPr="009D76CF" w:rsidRDefault="00DA754E" w:rsidP="00DA754E">
            <w:r w:rsidRPr="009D76CF">
              <w:t xml:space="preserve">3. В результате   </w:t>
            </w:r>
            <w:r w:rsidRPr="009D76CF">
              <w:rPr>
                <w:position w:val="-32"/>
              </w:rPr>
              <w:object w:dxaOrig="3600" w:dyaOrig="760">
                <v:shape id="_x0000_i1071" type="#_x0000_t75" style="width:180.55pt;height:38.7pt" o:ole="">
                  <v:imagedata r:id="rId126" o:title=""/>
                </v:shape>
                <o:OLEObject Type="Embed" ProgID="Equation.DSMT4" ShapeID="_x0000_i1071" DrawAspect="Content" ObjectID="_1645347346" r:id="rId127"/>
              </w:object>
            </w:r>
          </w:p>
          <w:p w:rsidR="00DA754E" w:rsidRPr="009D76CF" w:rsidRDefault="00DA754E" w:rsidP="00DA754E">
            <w:pPr>
              <w:jc w:val="left"/>
            </w:pPr>
            <w:r w:rsidRPr="009D76CF">
              <w:t xml:space="preserve">Ответ: </w:t>
            </w:r>
            <w:r w:rsidRPr="009D76CF">
              <w:rPr>
                <w:i/>
                <w:iCs/>
              </w:rPr>
              <w:t>х</w:t>
            </w:r>
            <w:r w:rsidRPr="009D76CF">
              <w:t xml:space="preserve"> = 5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bCs/>
              </w:rPr>
            </w:pPr>
            <w:r w:rsidRPr="009D76CF">
              <w:rPr>
                <w:bCs/>
              </w:rPr>
              <w:t>Критерии оценивания выполнения задания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bCs/>
              </w:rPr>
            </w:pPr>
            <w:r w:rsidRPr="009D76CF">
              <w:rPr>
                <w:bCs/>
              </w:rPr>
              <w:t>Баллы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r w:rsidRPr="009D76CF">
              <w:t>Приведено полное решение, включающее следующие элементы:</w:t>
            </w:r>
          </w:p>
          <w:p w:rsidR="00DA754E" w:rsidRPr="009D76CF" w:rsidRDefault="00DA754E" w:rsidP="00DA754E">
            <w:pPr>
              <w:tabs>
                <w:tab w:val="left" w:pos="709"/>
              </w:tabs>
            </w:pPr>
            <w:r w:rsidRPr="009D76CF">
              <w:rPr>
                <w:lang w:val="en-US"/>
              </w:rPr>
              <w:t>I</w:t>
            </w:r>
            <w:r w:rsidRPr="009D76CF">
              <w:t xml:space="preserve">) записаны положения теории и физические законы, закономерности; </w:t>
            </w:r>
            <w:r w:rsidRPr="009D76CF">
              <w:rPr>
                <w:u w:val="single"/>
              </w:rPr>
              <w:t>применение которых необходимо</w:t>
            </w:r>
            <w:r w:rsidRPr="009D76CF">
              <w:t xml:space="preserve"> для решения </w:t>
            </w:r>
            <w:r w:rsidRPr="009D76CF">
              <w:lastRenderedPageBreak/>
              <w:t xml:space="preserve">задачи выбранным способом </w:t>
            </w:r>
            <w:r w:rsidRPr="009D76CF">
              <w:rPr>
                <w:bCs/>
              </w:rPr>
              <w:t>(в данном случае:</w:t>
            </w:r>
            <w:r w:rsidRPr="009D76CF">
              <w:rPr>
                <w:bCs/>
                <w:i/>
              </w:rPr>
              <w:t xml:space="preserve"> </w:t>
            </w:r>
            <w:r w:rsidRPr="009D76CF">
              <w:rPr>
                <w:i/>
                <w:iCs/>
              </w:rPr>
              <w:t xml:space="preserve">первое начало термодинамики, выражение для внутренней энергии одноатомного идеального газа, выражение для работы газа в изобарном процессе, уравнение Менделеева – </w:t>
            </w:r>
            <w:proofErr w:type="spellStart"/>
            <w:r w:rsidRPr="009D76CF">
              <w:rPr>
                <w:i/>
                <w:iCs/>
              </w:rPr>
              <w:t>Клапейрона</w:t>
            </w:r>
            <w:proofErr w:type="spellEnd"/>
            <w:r w:rsidRPr="009D76CF">
              <w:rPr>
                <w:bCs/>
              </w:rPr>
              <w:t>)</w:t>
            </w:r>
            <w:r w:rsidRPr="009D76CF">
              <w:t>;</w:t>
            </w:r>
          </w:p>
          <w:p w:rsidR="00DA754E" w:rsidRPr="009D76CF" w:rsidRDefault="00DA754E" w:rsidP="00DA754E">
            <w:pPr>
              <w:tabs>
                <w:tab w:val="left" w:pos="709"/>
              </w:tabs>
            </w:pPr>
            <w:r w:rsidRPr="009D76CF">
              <w:rPr>
                <w:lang w:val="en-US"/>
              </w:rPr>
              <w:t>II</w:t>
            </w:r>
            <w:r w:rsidRPr="009D76CF">
              <w:t>) описаны все вновь вводимые в решении буквенные обозначения физических величин (</w:t>
            </w:r>
            <w:r w:rsidRPr="009D76CF">
              <w:rPr>
                <w:i/>
              </w:rPr>
              <w:t>за исключением обозначений констант, указанных в варианте КИМ, обозначений величин, используемых в условии задачи, и стандартных обозначений величин, используемых при написании физических законов</w:t>
            </w:r>
            <w:r w:rsidRPr="009D76CF">
              <w:t xml:space="preserve">); </w:t>
            </w:r>
          </w:p>
          <w:p w:rsidR="00DA754E" w:rsidRPr="009D76CF" w:rsidRDefault="00DA754E" w:rsidP="00DA754E">
            <w:proofErr w:type="gramStart"/>
            <w:r w:rsidRPr="009D76CF">
              <w:t>III) проведены необходимые математические преобразования и расчёты, приводящие к правильному числовому ответу (допускается решение «по частям» с промежуточными вычислениями);</w:t>
            </w:r>
            <w:proofErr w:type="gramEnd"/>
          </w:p>
          <w:p w:rsidR="00DA754E" w:rsidRPr="009D76CF" w:rsidRDefault="00DA754E" w:rsidP="00DA754E">
            <w:pPr>
              <w:tabs>
                <w:tab w:val="left" w:pos="709"/>
              </w:tabs>
            </w:pPr>
            <w:proofErr w:type="gramStart"/>
            <w:r w:rsidRPr="009D76CF">
              <w:t>IV) представлен правильный ответ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bCs/>
              </w:rPr>
            </w:pPr>
            <w:r w:rsidRPr="009D76CF">
              <w:rPr>
                <w:bCs/>
              </w:rPr>
              <w:lastRenderedPageBreak/>
              <w:t>3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rPr>
                <w:rFonts w:eastAsia="Calibri"/>
              </w:rPr>
            </w:pPr>
            <w:r w:rsidRPr="009D76CF">
              <w:lastRenderedPageBreak/>
              <w:t>Правильно записаны все необходимые положения теории, физические законы, закономерности,</w:t>
            </w:r>
            <w:r w:rsidRPr="009D76CF">
              <w:rPr>
                <w:bCs/>
                <w:i/>
              </w:rPr>
              <w:t xml:space="preserve"> </w:t>
            </w:r>
            <w:r w:rsidRPr="009D76CF">
              <w:rPr>
                <w:bCs/>
              </w:rPr>
              <w:t>и</w:t>
            </w:r>
            <w:r w:rsidRPr="009D76CF">
              <w:rPr>
                <w:bCs/>
                <w:i/>
              </w:rPr>
              <w:t xml:space="preserve"> </w:t>
            </w:r>
            <w:r w:rsidRPr="009D76CF">
              <w:t>проведены необходимые преобразования. Но имеются один или несколько из следующих недостатков.</w:t>
            </w:r>
          </w:p>
          <w:p w:rsidR="00DA754E" w:rsidRPr="009D76CF" w:rsidRDefault="00DA754E" w:rsidP="00DA754E">
            <w:pPr>
              <w:tabs>
                <w:tab w:val="left" w:pos="709"/>
                <w:tab w:val="left" w:pos="993"/>
              </w:tabs>
            </w:pPr>
            <w:r w:rsidRPr="009D76CF">
              <w:t xml:space="preserve">Записи, соответствующие пункту II, представлены не в полном объёме или отсутствуют. 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pPr>
              <w:tabs>
                <w:tab w:val="left" w:pos="-2410"/>
              </w:tabs>
            </w:pPr>
            <w:r w:rsidRPr="009D76CF">
              <w:t>В решении имеются лишние записи, не входящие в решение (возможно, неверные), которые не отделены от решения (не зачёркнуты; не заключены в скобки, рамку и т.п.).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r w:rsidRPr="009D76CF">
              <w:t>В необходимых математических преобразованиях или вычислениях допущены ошибки, и (или) в математических преобразованиях/вычислениях пропущены логически важные шаги.</w:t>
            </w:r>
          </w:p>
          <w:p w:rsidR="00DA754E" w:rsidRPr="009D76CF" w:rsidRDefault="00DA754E" w:rsidP="00DA754E">
            <w:pPr>
              <w:ind w:left="34"/>
              <w:jc w:val="center"/>
            </w:pPr>
            <w:r w:rsidRPr="009D76CF">
              <w:t>И (ИЛИ)</w:t>
            </w:r>
          </w:p>
          <w:p w:rsidR="00DA754E" w:rsidRPr="009D76CF" w:rsidRDefault="00DA754E" w:rsidP="00DA754E">
            <w:pPr>
              <w:tabs>
                <w:tab w:val="left" w:pos="284"/>
                <w:tab w:val="left" w:pos="993"/>
              </w:tabs>
              <w:snapToGrid w:val="0"/>
              <w:rPr>
                <w:rFonts w:eastAsia="Calibri"/>
              </w:rPr>
            </w:pPr>
            <w:r w:rsidRPr="009D76CF">
              <w:t xml:space="preserve">Отсутствует пункт </w:t>
            </w:r>
            <w:r w:rsidRPr="009D76CF">
              <w:rPr>
                <w:lang w:val="en-US"/>
              </w:rPr>
              <w:t>IV</w:t>
            </w:r>
            <w:r w:rsidRPr="009D76CF">
              <w:t>, или в нём допущена ошибка (в том числе в записи единиц измерения величины)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rFonts w:eastAsia="Calibri"/>
              </w:rPr>
            </w:pPr>
            <w:r w:rsidRPr="009D76CF">
              <w:t>2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rPr>
                <w:rFonts w:eastAsia="Calibri"/>
              </w:rPr>
            </w:pPr>
            <w:r w:rsidRPr="009D76CF">
              <w:t xml:space="preserve">Представлены записи, соответствующие </w:t>
            </w:r>
            <w:r w:rsidRPr="009D76CF">
              <w:rPr>
                <w:b/>
                <w:u w:val="single"/>
              </w:rPr>
              <w:t>одному</w:t>
            </w:r>
            <w:r w:rsidRPr="009D76CF">
              <w:t xml:space="preserve"> из следующих случаев.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</w:pPr>
            <w:r w:rsidRPr="009D76CF">
              <w:t>Представлены только положения и формулы, выражающие физические законы, применение которых необходимо для решения данной задачи, без каких-либо преобразований с их использованием, направленных на решение задачи.</w:t>
            </w:r>
          </w:p>
          <w:p w:rsidR="00DA754E" w:rsidRPr="009D76CF" w:rsidRDefault="00DA754E" w:rsidP="00DA754E">
            <w:pPr>
              <w:tabs>
                <w:tab w:val="left" w:pos="0"/>
              </w:tabs>
              <w:jc w:val="center"/>
            </w:pPr>
            <w:r w:rsidRPr="009D76CF">
              <w:t>ИЛИ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</w:pPr>
            <w:r w:rsidRPr="009D76CF">
              <w:t>В решении отсутствует ОДНА из исходных формул, необходимая для решения данной задачи (или утверждение, лежащее в основе решения), но присутствуют логически верные преобразования с имеющимися формулами, направленные на решение задачи.</w:t>
            </w:r>
          </w:p>
          <w:p w:rsidR="00DA754E" w:rsidRPr="009D76CF" w:rsidRDefault="00DA754E" w:rsidP="00DA754E">
            <w:pPr>
              <w:tabs>
                <w:tab w:val="left" w:pos="0"/>
              </w:tabs>
              <w:jc w:val="center"/>
            </w:pPr>
            <w:r w:rsidRPr="009D76CF">
              <w:t>ИЛИ</w:t>
            </w:r>
          </w:p>
          <w:p w:rsidR="00DA754E" w:rsidRPr="009D76CF" w:rsidRDefault="00DA754E" w:rsidP="00DA754E">
            <w:pPr>
              <w:tabs>
                <w:tab w:val="left" w:pos="0"/>
                <w:tab w:val="left" w:pos="993"/>
              </w:tabs>
              <w:snapToGrid w:val="0"/>
              <w:rPr>
                <w:rFonts w:eastAsia="Calibri"/>
              </w:rPr>
            </w:pPr>
            <w:r w:rsidRPr="009D76CF">
              <w:t xml:space="preserve">В ОДНОЙ из исходных формул, необходимых для решения данной </w:t>
            </w:r>
            <w:r w:rsidRPr="009D76CF">
              <w:lastRenderedPageBreak/>
              <w:t>задачи (или в утверждении, лежащем в основе решения), допущена ошибка, но присутствуют логически верные преобразования с имеющимися формулами, направленные на решение задачи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rFonts w:eastAsia="Calibri"/>
              </w:rPr>
            </w:pPr>
            <w:r w:rsidRPr="009D76CF">
              <w:lastRenderedPageBreak/>
              <w:t>1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snapToGrid w:val="0"/>
              <w:rPr>
                <w:rFonts w:eastAsia="Calibri"/>
                <w:iCs/>
              </w:rPr>
            </w:pPr>
            <w:r w:rsidRPr="009D76CF">
              <w:rPr>
                <w:iCs/>
              </w:rPr>
              <w:lastRenderedPageBreak/>
              <w:t>Все случаи решения, которые не соответствуют вышеуказанным критериям выставления оценок в 1, 2, 3 балла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rFonts w:eastAsia="Calibri"/>
              </w:rPr>
            </w:pPr>
            <w:r w:rsidRPr="009D76CF">
              <w:t>0</w:t>
            </w:r>
          </w:p>
        </w:tc>
      </w:tr>
      <w:tr w:rsidR="00DA754E" w:rsidRPr="009D76CF" w:rsidTr="00DA754E">
        <w:tc>
          <w:tcPr>
            <w:tcW w:w="8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snapToGrid w:val="0"/>
              <w:jc w:val="right"/>
              <w:rPr>
                <w:i/>
                <w:iCs/>
              </w:rPr>
            </w:pPr>
            <w:r w:rsidRPr="009D76CF">
              <w:rPr>
                <w:i/>
                <w:iCs/>
              </w:rPr>
              <w:t>Максимальный балл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4E" w:rsidRPr="009D76CF" w:rsidRDefault="00DA754E" w:rsidP="00DA754E">
            <w:pPr>
              <w:jc w:val="center"/>
              <w:rPr>
                <w:i/>
              </w:rPr>
            </w:pPr>
            <w:r w:rsidRPr="009D76CF">
              <w:rPr>
                <w:i/>
              </w:rPr>
              <w:t>3</w:t>
            </w:r>
          </w:p>
        </w:tc>
      </w:tr>
    </w:tbl>
    <w:p w:rsidR="00CA3689" w:rsidRDefault="00CA3689" w:rsidP="00AD066F">
      <w:pPr>
        <w:rPr>
          <w:sz w:val="4"/>
        </w:rPr>
      </w:pPr>
    </w:p>
    <w:p w:rsidR="00CA3689" w:rsidRDefault="00CA3689" w:rsidP="00AD066F">
      <w:pPr>
        <w:rPr>
          <w:sz w:val="4"/>
        </w:rPr>
      </w:pPr>
    </w:p>
    <w:p w:rsidR="00CA3689" w:rsidRPr="00CA3689" w:rsidRDefault="00CA3689" w:rsidP="00AD066F">
      <w:pPr>
        <w:rPr>
          <w:sz w:val="4"/>
        </w:rPr>
      </w:pPr>
    </w:p>
    <w:p w:rsidR="00AD066F" w:rsidRDefault="00AD066F" w:rsidP="00AD066F">
      <w:pPr>
        <w:rPr>
          <w:sz w:val="2"/>
        </w:rPr>
      </w:pPr>
    </w:p>
    <w:p w:rsidR="00AD066F" w:rsidRDefault="00AD066F" w:rsidP="00AD066F">
      <w:pPr>
        <w:rPr>
          <w:sz w:val="8"/>
        </w:rPr>
      </w:pPr>
    </w:p>
    <w:p w:rsidR="00AD066F" w:rsidRPr="00114DE1" w:rsidRDefault="00AD066F" w:rsidP="00AD066F">
      <w:pPr>
        <w:rPr>
          <w:sz w:val="2"/>
        </w:rPr>
      </w:pPr>
    </w:p>
    <w:p w:rsidR="00AD066F" w:rsidRDefault="00AD066F" w:rsidP="00AD066F">
      <w:pPr>
        <w:keepNext/>
        <w:rPr>
          <w:b/>
          <w:sz w:val="8"/>
        </w:rPr>
      </w:pPr>
    </w:p>
    <w:p w:rsidR="004B6819" w:rsidRPr="004B6819" w:rsidRDefault="004B6819" w:rsidP="004B6819">
      <w:pPr>
        <w:rPr>
          <w:sz w:val="20"/>
          <w:szCs w:val="20"/>
        </w:rPr>
      </w:pPr>
    </w:p>
    <w:p w:rsidR="004B6819" w:rsidRPr="004B6819" w:rsidRDefault="004B6819" w:rsidP="004B6819">
      <w:pPr>
        <w:rPr>
          <w:sz w:val="4"/>
          <w:lang w:val="en-US"/>
        </w:rPr>
      </w:pPr>
    </w:p>
    <w:p w:rsidR="004B6819" w:rsidRPr="004B6819" w:rsidRDefault="004B6819" w:rsidP="004B6819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4B6819">
        <w:rPr>
          <w:b/>
        </w:rPr>
        <w:t>31</w:t>
      </w:r>
      <w:r w:rsidRPr="004B6819">
        <w:rPr>
          <w:b/>
        </w:rPr>
        <w:br/>
      </w:r>
    </w:p>
    <w:p w:rsidR="004B6819" w:rsidRPr="004B6819" w:rsidRDefault="004B6819" w:rsidP="004B6819">
      <w:pPr>
        <w:rPr>
          <w:sz w:val="2"/>
        </w:rPr>
      </w:pPr>
    </w:p>
    <w:p w:rsidR="004B6819" w:rsidRPr="004B6819" w:rsidRDefault="004B6819" w:rsidP="004B6819">
      <w:pPr>
        <w:rPr>
          <w:sz w:val="8"/>
        </w:rPr>
      </w:pPr>
    </w:p>
    <w:p w:rsidR="004B6819" w:rsidRPr="004B6819" w:rsidRDefault="004B6819" w:rsidP="004B6819">
      <w:pPr>
        <w:spacing w:line="20" w:lineRule="auto"/>
        <w:rPr>
          <w:sz w:val="2"/>
        </w:rPr>
      </w:pPr>
    </w:p>
    <w:p w:rsidR="004B6819" w:rsidRPr="004B6819" w:rsidRDefault="004B6819" w:rsidP="004B6819">
      <w:pPr>
        <w:rPr>
          <w:snapToGrid w:val="0"/>
        </w:rPr>
      </w:pPr>
      <w:r w:rsidRPr="004B6819">
        <w:rPr>
          <w:snapToGrid w:val="0"/>
        </w:rPr>
        <w:t xml:space="preserve">На рисунке показана схема электрической цепи, состоящей из источника тока с ЭДС </w:t>
      </w:r>
      <w:r w:rsidRPr="004B6819">
        <w:rPr>
          <w:snapToGrid w:val="0"/>
          <w:position w:val="-4"/>
        </w:rPr>
        <w:object w:dxaOrig="759" w:dyaOrig="280">
          <v:shape id="_x0000_i1072" type="#_x0000_t75" style="width:38.7pt;height:13.95pt" o:ole="">
            <v:imagedata r:id="rId71" o:title=""/>
          </v:shape>
          <o:OLEObject Type="Embed" ProgID="Equation.DSMT4" ShapeID="_x0000_i1072" DrawAspect="Content" ObjectID="_1645347347" r:id="rId128"/>
        </w:object>
      </w:r>
      <w:r w:rsidRPr="004B6819">
        <w:rPr>
          <w:snapToGrid w:val="0"/>
        </w:rPr>
        <w:t xml:space="preserve"> В и внутренним сопротивлением </w:t>
      </w:r>
      <w:r w:rsidRPr="004B6819">
        <w:rPr>
          <w:i/>
          <w:snapToGrid w:val="0"/>
        </w:rPr>
        <w:t>r</w:t>
      </w:r>
      <w:r w:rsidRPr="004B6819">
        <w:rPr>
          <w:snapToGrid w:val="0"/>
        </w:rPr>
        <w:t xml:space="preserve"> = 1 Ом, двух резисторов </w:t>
      </w:r>
      <w:r w:rsidRPr="004B6819">
        <w:rPr>
          <w:snapToGrid w:val="0"/>
        </w:rPr>
        <w:br/>
        <w:t xml:space="preserve">с сопротивлениями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1</w:t>
      </w:r>
      <w:r w:rsidRPr="004B6819">
        <w:rPr>
          <w:snapToGrid w:val="0"/>
        </w:rPr>
        <w:t xml:space="preserve"> = 8 Ом и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2</w:t>
      </w:r>
      <w:r w:rsidRPr="004B6819">
        <w:rPr>
          <w:snapToGrid w:val="0"/>
        </w:rPr>
        <w:t> = 3 Ом, конденсатора электроёмкостью</w:t>
      </w:r>
      <w:proofErr w:type="gramStart"/>
      <w:r w:rsidRPr="004B6819">
        <w:rPr>
          <w:snapToGrid w:val="0"/>
        </w:rPr>
        <w:t xml:space="preserve"> </w:t>
      </w:r>
      <w:r w:rsidRPr="004B6819">
        <w:rPr>
          <w:i/>
          <w:snapToGrid w:val="0"/>
        </w:rPr>
        <w:t>С</w:t>
      </w:r>
      <w:proofErr w:type="gramEnd"/>
      <w:r w:rsidRPr="004B6819">
        <w:rPr>
          <w:i/>
          <w:snapToGrid w:val="0"/>
        </w:rPr>
        <w:t> </w:t>
      </w:r>
      <w:r w:rsidRPr="004B6819">
        <w:rPr>
          <w:snapToGrid w:val="0"/>
        </w:rPr>
        <w:t xml:space="preserve">= 4 мкФ и катушки с индуктивностью </w:t>
      </w:r>
      <w:r w:rsidRPr="004B6819">
        <w:rPr>
          <w:i/>
          <w:snapToGrid w:val="0"/>
        </w:rPr>
        <w:t>L </w:t>
      </w:r>
      <w:r w:rsidRPr="004B6819">
        <w:rPr>
          <w:snapToGrid w:val="0"/>
        </w:rPr>
        <w:t xml:space="preserve">= 24 </w:t>
      </w:r>
      <w:proofErr w:type="spellStart"/>
      <w:r w:rsidRPr="004B6819">
        <w:rPr>
          <w:snapToGrid w:val="0"/>
        </w:rPr>
        <w:t>мкГн</w:t>
      </w:r>
      <w:proofErr w:type="spellEnd"/>
      <w:r w:rsidRPr="004B6819">
        <w:rPr>
          <w:snapToGrid w:val="0"/>
        </w:rPr>
        <w:t>. В начальном состоянии ключ</w:t>
      </w:r>
      <w:proofErr w:type="gramStart"/>
      <w:r w:rsidRPr="004B6819">
        <w:rPr>
          <w:snapToGrid w:val="0"/>
        </w:rPr>
        <w:t xml:space="preserve"> К</w:t>
      </w:r>
      <w:proofErr w:type="gramEnd"/>
      <w:r w:rsidRPr="004B6819">
        <w:rPr>
          <w:snapToGrid w:val="0"/>
        </w:rPr>
        <w:t xml:space="preserve"> длительное время замкнут. Какое количество теплоты выделится на резисторе </w:t>
      </w:r>
      <w:r w:rsidRPr="004B6819">
        <w:rPr>
          <w:i/>
          <w:snapToGrid w:val="0"/>
        </w:rPr>
        <w:t>R</w:t>
      </w:r>
      <w:r w:rsidRPr="004B6819">
        <w:rPr>
          <w:snapToGrid w:val="0"/>
          <w:vertAlign w:val="subscript"/>
        </w:rPr>
        <w:t>2</w:t>
      </w:r>
      <w:r w:rsidRPr="004B6819">
        <w:rPr>
          <w:snapToGrid w:val="0"/>
        </w:rPr>
        <w:t xml:space="preserve"> после размыкания ключа</w:t>
      </w:r>
      <w:proofErr w:type="gramStart"/>
      <w:r w:rsidRPr="004B6819">
        <w:rPr>
          <w:snapToGrid w:val="0"/>
        </w:rPr>
        <w:t xml:space="preserve"> К</w:t>
      </w:r>
      <w:proofErr w:type="gramEnd"/>
      <w:r w:rsidRPr="004B6819">
        <w:rPr>
          <w:snapToGrid w:val="0"/>
        </w:rPr>
        <w:t>? Сопротивлением катушки пренебречь.</w:t>
      </w:r>
    </w:p>
    <w:p w:rsidR="004B6819" w:rsidRPr="004B6819" w:rsidRDefault="004B6819" w:rsidP="004B6819">
      <w:pPr>
        <w:rPr>
          <w:snapToGrid w:val="0"/>
          <w:sz w:val="2"/>
        </w:rPr>
      </w:pPr>
    </w:p>
    <w:tbl>
      <w:tblPr>
        <w:tblStyle w:val="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20"/>
      </w:tblGrid>
      <w:tr w:rsidR="004B6819" w:rsidRPr="004B6819" w:rsidTr="00496EB9">
        <w:trPr>
          <w:jc w:val="center"/>
        </w:trPr>
        <w:tc>
          <w:tcPr>
            <w:tcW w:w="0" w:type="auto"/>
          </w:tcPr>
          <w:p w:rsidR="004B6819" w:rsidRPr="004B6819" w:rsidRDefault="004B6819" w:rsidP="004B6819">
            <w:r>
              <w:rPr>
                <w:noProof/>
              </w:rPr>
              <w:drawing>
                <wp:inline distT="0" distB="0" distL="0" distR="0" wp14:anchorId="0B0380E8" wp14:editId="20750746">
                  <wp:extent cx="1971040" cy="1449070"/>
                  <wp:effectExtent l="0" t="0" r="0" b="0"/>
                  <wp:docPr id="20" name="Рисунок 20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40" cy="144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6819" w:rsidRPr="004B6819" w:rsidRDefault="004B6819" w:rsidP="004B6819">
      <w:pPr>
        <w:rPr>
          <w:sz w:val="2"/>
        </w:rPr>
      </w:pPr>
    </w:p>
    <w:p w:rsidR="004B6819" w:rsidRPr="004B6819" w:rsidRDefault="004B6819" w:rsidP="004B6819">
      <w:pPr>
        <w:rPr>
          <w:sz w:val="2"/>
        </w:rPr>
      </w:pPr>
    </w:p>
    <w:p w:rsidR="004B6819" w:rsidRPr="004B6819" w:rsidRDefault="004B6819" w:rsidP="004B6819">
      <w:pPr>
        <w:keepNext/>
        <w:rPr>
          <w:b/>
          <w:sz w:val="8"/>
        </w:rPr>
      </w:pPr>
    </w:p>
    <w:p w:rsidR="004B6819" w:rsidRPr="004B6819" w:rsidRDefault="004B6819" w:rsidP="004B6819">
      <w:pPr>
        <w:rPr>
          <w:sz w:val="2"/>
        </w:rPr>
      </w:pPr>
    </w:p>
    <w:p w:rsidR="004B6819" w:rsidRPr="004B6819" w:rsidRDefault="004B6819" w:rsidP="004B6819">
      <w:pPr>
        <w:spacing w:line="20" w:lineRule="auto"/>
        <w:rPr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0"/>
        <w:gridCol w:w="1030"/>
      </w:tblGrid>
      <w:tr w:rsidR="004B6819" w:rsidRPr="004B6819" w:rsidTr="00496EB9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t>Возможное решение</w:t>
            </w:r>
          </w:p>
        </w:tc>
      </w:tr>
      <w:tr w:rsidR="004B6819" w:rsidRPr="004B6819" w:rsidTr="00496EB9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rPr>
                <w:snapToGrid w:val="0"/>
              </w:rPr>
            </w:pPr>
            <w:r w:rsidRPr="004B6819">
              <w:t xml:space="preserve">До размыкания ключа электрический ток протекает через последовательно соединённые резисторы </w:t>
            </w:r>
            <w:r w:rsidRPr="004B6819">
              <w:rPr>
                <w:i/>
              </w:rPr>
              <w:t>R</w:t>
            </w:r>
            <w:r w:rsidRPr="004B6819">
              <w:rPr>
                <w:vertAlign w:val="subscript"/>
              </w:rPr>
              <w:t>1</w:t>
            </w:r>
            <w:r w:rsidRPr="004B6819">
              <w:t xml:space="preserve">, </w:t>
            </w:r>
            <w:r w:rsidRPr="004B6819">
              <w:rPr>
                <w:i/>
              </w:rPr>
              <w:t>R</w:t>
            </w:r>
            <w:r w:rsidRPr="004B6819">
              <w:rPr>
                <w:vertAlign w:val="subscript"/>
              </w:rPr>
              <w:t>2</w:t>
            </w:r>
            <w:r w:rsidRPr="004B6819">
              <w:t xml:space="preserve"> и катушку </w:t>
            </w:r>
            <w:r w:rsidRPr="004B6819">
              <w:rPr>
                <w:i/>
              </w:rPr>
              <w:t>L</w:t>
            </w:r>
            <w:r w:rsidRPr="004B6819">
              <w:t xml:space="preserve">. Согласно закону Ома для полной цепи </w:t>
            </w:r>
            <w:r w:rsidRPr="004B6819">
              <w:rPr>
                <w:position w:val="-32"/>
              </w:rPr>
              <w:object w:dxaOrig="3200" w:dyaOrig="740">
                <v:shape id="_x0000_i1073" type="#_x0000_t75" style="width:160.1pt;height:36.55pt" o:ole="">
                  <v:imagedata r:id="rId129" o:title=""/>
                </v:shape>
                <o:OLEObject Type="Embed" ProgID="Equation.DSMT4" ShapeID="_x0000_i1073" DrawAspect="Content" ObjectID="_1645347348" r:id="rId130"/>
              </w:object>
            </w:r>
            <w:r w:rsidRPr="004B6819">
              <w:rPr>
                <w:snapToGrid w:val="0"/>
              </w:rPr>
              <w:t xml:space="preserve">1 А. </w:t>
            </w:r>
            <w:r w:rsidRPr="004B6819">
              <w:t xml:space="preserve">При этом напряжение на конденсаторе равно </w:t>
            </w:r>
            <w:r w:rsidRPr="004B6819">
              <w:rPr>
                <w:position w:val="-14"/>
              </w:rPr>
              <w:object w:dxaOrig="1820" w:dyaOrig="400">
                <v:shape id="_x0000_i1074" type="#_x0000_t75" style="width:90.25pt;height:20.4pt" o:ole="">
                  <v:imagedata r:id="rId131" o:title=""/>
                </v:shape>
                <o:OLEObject Type="Embed" ProgID="Equation.DSMT4" ShapeID="_x0000_i1074" DrawAspect="Content" ObjectID="_1645347349" r:id="rId132"/>
              </w:object>
            </w:r>
            <w:r w:rsidRPr="004B6819">
              <w:rPr>
                <w:snapToGrid w:val="0"/>
              </w:rPr>
              <w:t xml:space="preserve">3 </w:t>
            </w:r>
            <w:proofErr w:type="gramStart"/>
            <w:r w:rsidRPr="004B6819">
              <w:rPr>
                <w:snapToGrid w:val="0"/>
              </w:rPr>
              <w:t>В.</w:t>
            </w:r>
            <w:proofErr w:type="gramEnd"/>
            <w:r w:rsidRPr="004B6819">
              <w:rPr>
                <w:snapToGrid w:val="0"/>
              </w:rPr>
              <w:t xml:space="preserve"> Таким образом, до размыкания ключа </w:t>
            </w:r>
            <w:r w:rsidRPr="004B6819">
              <w:rPr>
                <w:snapToGrid w:val="0"/>
              </w:rPr>
              <w:br/>
              <w:t xml:space="preserve">в конденсаторе была накоплена энергия </w:t>
            </w:r>
          </w:p>
          <w:p w:rsidR="004B6819" w:rsidRPr="004B6819" w:rsidRDefault="004B6819" w:rsidP="004B6819">
            <w:pPr>
              <w:rPr>
                <w:snapToGrid w:val="0"/>
              </w:rPr>
            </w:pPr>
            <w:r w:rsidRPr="004B6819">
              <w:rPr>
                <w:snapToGrid w:val="0"/>
                <w:position w:val="-24"/>
              </w:rPr>
              <w:object w:dxaOrig="3920" w:dyaOrig="740">
                <v:shape id="_x0000_i1075" type="#_x0000_t75" style="width:195.6pt;height:36.55pt" o:ole="">
                  <v:imagedata r:id="rId133" o:title=""/>
                </v:shape>
                <o:OLEObject Type="Embed" ProgID="Equation.DSMT4" ShapeID="_x0000_i1075" DrawAspect="Content" ObjectID="_1645347350" r:id="rId134"/>
              </w:object>
            </w:r>
            <w:r w:rsidRPr="004B6819">
              <w:rPr>
                <w:snapToGrid w:val="0"/>
              </w:rPr>
              <w:t xml:space="preserve"> </w:t>
            </w:r>
            <w:proofErr w:type="gramStart"/>
            <w:r w:rsidRPr="004B6819">
              <w:rPr>
                <w:snapToGrid w:val="0"/>
              </w:rPr>
              <w:t>Дж</w:t>
            </w:r>
            <w:proofErr w:type="gramEnd"/>
            <w:r w:rsidRPr="004B6819">
              <w:rPr>
                <w:snapToGrid w:val="0"/>
              </w:rPr>
              <w:t xml:space="preserve"> = 18 </w:t>
            </w:r>
            <w:proofErr w:type="spellStart"/>
            <w:r w:rsidRPr="004B6819">
              <w:rPr>
                <w:snapToGrid w:val="0"/>
              </w:rPr>
              <w:t>мкДж</w:t>
            </w:r>
            <w:proofErr w:type="spellEnd"/>
            <w:r w:rsidRPr="004B6819">
              <w:rPr>
                <w:snapToGrid w:val="0"/>
              </w:rPr>
              <w:t xml:space="preserve">, </w:t>
            </w:r>
          </w:p>
          <w:p w:rsidR="004B6819" w:rsidRPr="004B6819" w:rsidRDefault="004B6819" w:rsidP="004B6819">
            <w:pPr>
              <w:rPr>
                <w:snapToGrid w:val="0"/>
              </w:rPr>
            </w:pPr>
            <w:r w:rsidRPr="004B6819">
              <w:rPr>
                <w:snapToGrid w:val="0"/>
              </w:rPr>
              <w:t xml:space="preserve">и в катушке индуктивности – </w:t>
            </w:r>
          </w:p>
          <w:p w:rsidR="004B6819" w:rsidRPr="004B6819" w:rsidRDefault="004B6819" w:rsidP="004B6819">
            <w:pPr>
              <w:rPr>
                <w:snapToGrid w:val="0"/>
              </w:rPr>
            </w:pPr>
            <w:r w:rsidRPr="004B6819">
              <w:rPr>
                <w:snapToGrid w:val="0"/>
                <w:position w:val="-24"/>
              </w:rPr>
              <w:object w:dxaOrig="3880" w:dyaOrig="740">
                <v:shape id="_x0000_i1076" type="#_x0000_t75" style="width:194.5pt;height:36.55pt" o:ole="">
                  <v:imagedata r:id="rId135" o:title=""/>
                </v:shape>
                <o:OLEObject Type="Embed" ProgID="Equation.DSMT4" ShapeID="_x0000_i1076" DrawAspect="Content" ObjectID="_1645347351" r:id="rId136"/>
              </w:object>
            </w:r>
            <w:r w:rsidRPr="004B6819">
              <w:rPr>
                <w:snapToGrid w:val="0"/>
              </w:rPr>
              <w:t xml:space="preserve"> </w:t>
            </w:r>
            <w:proofErr w:type="gramStart"/>
            <w:r w:rsidRPr="004B6819">
              <w:rPr>
                <w:snapToGrid w:val="0"/>
              </w:rPr>
              <w:t>Дж</w:t>
            </w:r>
            <w:proofErr w:type="gramEnd"/>
            <w:r w:rsidRPr="004B6819">
              <w:rPr>
                <w:snapToGrid w:val="0"/>
              </w:rPr>
              <w:t xml:space="preserve"> = 12 </w:t>
            </w:r>
            <w:proofErr w:type="spellStart"/>
            <w:r w:rsidRPr="004B6819">
              <w:rPr>
                <w:snapToGrid w:val="0"/>
              </w:rPr>
              <w:t>мкДж</w:t>
            </w:r>
            <w:proofErr w:type="spellEnd"/>
            <w:r w:rsidRPr="004B6819">
              <w:rPr>
                <w:snapToGrid w:val="0"/>
              </w:rPr>
              <w:t>.</w:t>
            </w:r>
          </w:p>
          <w:p w:rsidR="004B6819" w:rsidRPr="004B6819" w:rsidRDefault="004B6819" w:rsidP="004B6819">
            <w:pPr>
              <w:rPr>
                <w:snapToGrid w:val="0"/>
              </w:rPr>
            </w:pPr>
            <w:r w:rsidRPr="004B6819">
              <w:t xml:space="preserve">После размыкания ключа вся накопленная в элементах цепи энергия выделится в виде тепла на резисторе </w:t>
            </w:r>
            <w:r w:rsidRPr="004B6819">
              <w:rPr>
                <w:i/>
              </w:rPr>
              <w:t>R</w:t>
            </w:r>
            <w:r w:rsidRPr="004B6819">
              <w:rPr>
                <w:vertAlign w:val="subscript"/>
              </w:rPr>
              <w:t>2</w:t>
            </w:r>
            <w:r w:rsidRPr="004B6819">
              <w:t xml:space="preserve">: </w:t>
            </w:r>
            <w:r w:rsidRPr="004B6819">
              <w:rPr>
                <w:position w:val="-14"/>
              </w:rPr>
              <w:object w:dxaOrig="2799" w:dyaOrig="400">
                <v:shape id="_x0000_i1077" type="#_x0000_t75" style="width:139.7pt;height:20.4pt" o:ole="">
                  <v:imagedata r:id="rId137" o:title=""/>
                </v:shape>
                <o:OLEObject Type="Embed" ProgID="Equation.DSMT4" ShapeID="_x0000_i1077" DrawAspect="Content" ObjectID="_1645347352" r:id="rId138"/>
              </w:object>
            </w:r>
            <w:r w:rsidRPr="004B6819">
              <w:rPr>
                <w:snapToGrid w:val="0"/>
              </w:rPr>
              <w:t xml:space="preserve">30 </w:t>
            </w:r>
            <w:proofErr w:type="spellStart"/>
            <w:r w:rsidRPr="004B6819">
              <w:rPr>
                <w:snapToGrid w:val="0"/>
              </w:rPr>
              <w:t>мкДж</w:t>
            </w:r>
            <w:proofErr w:type="spellEnd"/>
            <w:r w:rsidRPr="004B6819">
              <w:rPr>
                <w:snapToGrid w:val="0"/>
              </w:rPr>
              <w:t>.</w:t>
            </w:r>
          </w:p>
          <w:p w:rsidR="004B6819" w:rsidRPr="004B6819" w:rsidRDefault="004B6819" w:rsidP="004B6819">
            <w:r w:rsidRPr="004B6819">
              <w:t xml:space="preserve">Ответ: </w:t>
            </w:r>
            <w:r w:rsidRPr="004B6819">
              <w:rPr>
                <w:position w:val="-12"/>
              </w:rPr>
              <w:object w:dxaOrig="280" w:dyaOrig="360">
                <v:shape id="_x0000_i1078" type="#_x0000_t75" style="width:13.95pt;height:18.25pt" o:ole="">
                  <v:imagedata r:id="rId139" o:title=""/>
                </v:shape>
                <o:OLEObject Type="Embed" ProgID="Equation.DSMT4" ShapeID="_x0000_i1078" DrawAspect="Content" ObjectID="_1645347353" r:id="rId140"/>
              </w:object>
            </w:r>
            <w:r w:rsidRPr="004B6819">
              <w:rPr>
                <w:snapToGrid w:val="0"/>
              </w:rPr>
              <w:t xml:space="preserve">= 30 </w:t>
            </w:r>
            <w:proofErr w:type="spellStart"/>
            <w:r w:rsidRPr="004B6819">
              <w:rPr>
                <w:snapToGrid w:val="0"/>
              </w:rPr>
              <w:t>мкДж</w:t>
            </w:r>
            <w:proofErr w:type="spellEnd"/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t>Критерии оценивания выполнения задания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t>Баллы</w:t>
            </w:r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r w:rsidRPr="004B6819">
              <w:t>Приведено полное решение, включающее следующие элементы:</w:t>
            </w:r>
          </w:p>
          <w:p w:rsidR="004B6819" w:rsidRPr="004B6819" w:rsidRDefault="004B6819" w:rsidP="004B6819">
            <w:pPr>
              <w:tabs>
                <w:tab w:val="left" w:pos="709"/>
              </w:tabs>
            </w:pPr>
            <w:r w:rsidRPr="004B6819">
              <w:rPr>
                <w:lang w:val="en-US"/>
              </w:rPr>
              <w:t>I</w:t>
            </w:r>
            <w:r w:rsidRPr="004B6819">
              <w:t xml:space="preserve">) записаны положения теории и физические законы, закономерности, </w:t>
            </w:r>
            <w:r w:rsidRPr="004B6819">
              <w:rPr>
                <w:u w:val="single"/>
              </w:rPr>
              <w:t>применение которых необходимо</w:t>
            </w:r>
            <w:r w:rsidRPr="004B6819">
              <w:t xml:space="preserve"> для решения </w:t>
            </w:r>
            <w:r w:rsidRPr="004B6819">
              <w:lastRenderedPageBreak/>
              <w:t xml:space="preserve">задачи выбранным способом </w:t>
            </w:r>
            <w:r w:rsidRPr="004B6819">
              <w:rPr>
                <w:bCs/>
              </w:rPr>
              <w:t xml:space="preserve">(в данном случае: </w:t>
            </w:r>
            <w:r w:rsidRPr="004B6819">
              <w:rPr>
                <w:i/>
              </w:rPr>
              <w:t>формула расчёта сопротивления последовательно соединённых резисторов, законы Ома для полной цепи и участка цепи, формула энергии электрического поля конденсатора и магнитного поля катушки с током, закон сохранения энергии</w:t>
            </w:r>
            <w:r w:rsidRPr="004B6819">
              <w:rPr>
                <w:bCs/>
              </w:rPr>
              <w:t>)</w:t>
            </w:r>
            <w:r w:rsidRPr="004B6819">
              <w:t>;</w:t>
            </w:r>
          </w:p>
          <w:p w:rsidR="004B6819" w:rsidRPr="004B6819" w:rsidRDefault="004B6819" w:rsidP="004B6819">
            <w:pPr>
              <w:tabs>
                <w:tab w:val="left" w:pos="709"/>
              </w:tabs>
            </w:pPr>
            <w:r w:rsidRPr="004B6819">
              <w:rPr>
                <w:lang w:val="en-US"/>
              </w:rPr>
              <w:t>II</w:t>
            </w:r>
            <w:r w:rsidRPr="004B6819">
              <w:t>) описаны все вновь вводимые в решении буквенные обозначения физических величин (</w:t>
            </w:r>
            <w:r w:rsidRPr="004B6819">
              <w:rPr>
                <w:i/>
              </w:rPr>
              <w:t xml:space="preserve">за исключением обозначений </w:t>
            </w:r>
            <w:r w:rsidRPr="004B6819">
              <w:rPr>
                <w:i/>
                <w:spacing w:val="-4"/>
              </w:rPr>
              <w:t>констант, указанных в варианте КИМ, обозначений, используемых</w:t>
            </w:r>
            <w:r w:rsidRPr="004B6819">
              <w:rPr>
                <w:i/>
              </w:rPr>
              <w:t xml:space="preserve"> </w:t>
            </w:r>
            <w:r w:rsidRPr="004B6819">
              <w:rPr>
                <w:i/>
                <w:spacing w:val="-6"/>
              </w:rPr>
              <w:t>в условии задачи, и стандартных обозначений величин, используемых</w:t>
            </w:r>
            <w:r w:rsidRPr="004B6819">
              <w:rPr>
                <w:i/>
              </w:rPr>
              <w:t xml:space="preserve"> при написании физических законов</w:t>
            </w:r>
            <w:r w:rsidRPr="004B6819">
              <w:t xml:space="preserve">); </w:t>
            </w:r>
          </w:p>
          <w:p w:rsidR="004B6819" w:rsidRPr="004B6819" w:rsidRDefault="004B6819" w:rsidP="004B6819">
            <w:pPr>
              <w:tabs>
                <w:tab w:val="left" w:pos="709"/>
              </w:tabs>
            </w:pPr>
            <w:r w:rsidRPr="004B6819">
              <w:rPr>
                <w:lang w:val="en-US"/>
              </w:rPr>
              <w:t>III</w:t>
            </w:r>
            <w:r w:rsidRPr="004B6819">
              <w:t>) проведены необходимые математические преобразования и расчёты, приводящие к правильному числовому ответу (допускается решение «по частям» с промежуточными вычислениями);</w:t>
            </w:r>
          </w:p>
          <w:p w:rsidR="004B6819" w:rsidRPr="004B6819" w:rsidRDefault="004B6819" w:rsidP="004B6819">
            <w:r w:rsidRPr="004B6819">
              <w:rPr>
                <w:lang w:val="en-US"/>
              </w:rPr>
              <w:t>IV</w:t>
            </w:r>
            <w:r w:rsidRPr="004B6819">
              <w:t>) представлен правильный ответ с указанием единиц измерения искомой величины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lastRenderedPageBreak/>
              <w:t>3</w:t>
            </w:r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r w:rsidRPr="004B6819">
              <w:lastRenderedPageBreak/>
              <w:t>Правильно записаны все необходимые положения теории, физические законы, закономерности,</w:t>
            </w:r>
            <w:r w:rsidRPr="004B6819">
              <w:rPr>
                <w:bCs/>
                <w:i/>
              </w:rPr>
              <w:t xml:space="preserve"> </w:t>
            </w:r>
            <w:r w:rsidRPr="004B6819">
              <w:rPr>
                <w:bCs/>
              </w:rPr>
              <w:t>и</w:t>
            </w:r>
            <w:r w:rsidRPr="004B6819">
              <w:rPr>
                <w:bCs/>
                <w:i/>
              </w:rPr>
              <w:t xml:space="preserve"> </w:t>
            </w:r>
            <w:r w:rsidRPr="004B6819">
              <w:t>проведены необходимые преобразования. Но имеются один или несколько из следующих недостатков.</w:t>
            </w:r>
          </w:p>
          <w:p w:rsidR="004B6819" w:rsidRPr="004B6819" w:rsidRDefault="004B6819" w:rsidP="004B6819">
            <w:pPr>
              <w:tabs>
                <w:tab w:val="left" w:pos="709"/>
                <w:tab w:val="left" w:pos="993"/>
              </w:tabs>
            </w:pPr>
            <w:r w:rsidRPr="004B6819">
              <w:t xml:space="preserve">Записи, соответствующие пункту II, представлены не в полном объёме или отсутствуют. </w:t>
            </w:r>
          </w:p>
          <w:p w:rsidR="004B6819" w:rsidRPr="004B6819" w:rsidRDefault="004B6819" w:rsidP="004B6819">
            <w:pPr>
              <w:ind w:left="34"/>
              <w:jc w:val="center"/>
            </w:pPr>
            <w:r w:rsidRPr="004B6819">
              <w:t>И (ИЛИ)</w:t>
            </w:r>
          </w:p>
          <w:p w:rsidR="004B6819" w:rsidRPr="004B6819" w:rsidRDefault="004B6819" w:rsidP="004B6819">
            <w:pPr>
              <w:tabs>
                <w:tab w:val="left" w:pos="-2410"/>
              </w:tabs>
            </w:pPr>
            <w:r w:rsidRPr="004B6819">
              <w:t>В решении имеются лишние записи, не входящие в решение (возможно, неверные), которые не отделены от решения (не зачёркнуты; не заключены в скобки, рамку и т.п.).</w:t>
            </w:r>
          </w:p>
          <w:p w:rsidR="004B6819" w:rsidRPr="004B6819" w:rsidRDefault="004B6819" w:rsidP="004B6819">
            <w:pPr>
              <w:ind w:left="34"/>
              <w:jc w:val="center"/>
            </w:pPr>
            <w:r w:rsidRPr="004B6819">
              <w:t>И (ИЛИ)</w:t>
            </w:r>
          </w:p>
          <w:p w:rsidR="004B6819" w:rsidRPr="004B6819" w:rsidRDefault="004B6819" w:rsidP="004B6819">
            <w:r w:rsidRPr="004B6819">
              <w:t>В необходимых математических преобразованиях или вычислениях допущены ошибки, и (или) в математических преобразованиях/ вычислениях пропущены логически важные шаги.</w:t>
            </w:r>
          </w:p>
          <w:p w:rsidR="004B6819" w:rsidRPr="004B6819" w:rsidRDefault="004B6819" w:rsidP="004B6819">
            <w:pPr>
              <w:ind w:left="34"/>
              <w:jc w:val="center"/>
            </w:pPr>
            <w:r w:rsidRPr="004B6819">
              <w:t>И (ИЛИ)</w:t>
            </w:r>
          </w:p>
          <w:p w:rsidR="004B6819" w:rsidRPr="004B6819" w:rsidRDefault="004B6819" w:rsidP="004B6819">
            <w:pPr>
              <w:tabs>
                <w:tab w:val="left" w:pos="284"/>
                <w:tab w:val="left" w:pos="993"/>
              </w:tabs>
              <w:snapToGrid w:val="0"/>
            </w:pPr>
            <w:r w:rsidRPr="004B6819">
              <w:t xml:space="preserve">Отсутствует пункт </w:t>
            </w:r>
            <w:r w:rsidRPr="004B6819">
              <w:rPr>
                <w:lang w:val="en-US"/>
              </w:rPr>
              <w:t>IV</w:t>
            </w:r>
            <w:r w:rsidRPr="004B6819">
              <w:t>, или в нём допущена ошибка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t>2</w:t>
            </w:r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r w:rsidRPr="004B6819">
              <w:t xml:space="preserve">Представлены записи, соответствующие </w:t>
            </w:r>
            <w:r w:rsidRPr="004B6819">
              <w:rPr>
                <w:b/>
                <w:u w:val="single"/>
              </w:rPr>
              <w:t>одному</w:t>
            </w:r>
            <w:r w:rsidRPr="004B6819">
              <w:t xml:space="preserve"> из следующих случаев.</w:t>
            </w:r>
          </w:p>
          <w:p w:rsidR="004B6819" w:rsidRPr="004B6819" w:rsidRDefault="004B6819" w:rsidP="004B6819">
            <w:pPr>
              <w:tabs>
                <w:tab w:val="left" w:pos="0"/>
                <w:tab w:val="left" w:pos="993"/>
              </w:tabs>
            </w:pPr>
            <w:r w:rsidRPr="004B6819">
              <w:t>Представлены только положения и формулы, выражающие физические законы, применение которых необходимо и достаточно для решения данной задачи, без каких-либо преобразований с их использованием, направленных на решение задачи.</w:t>
            </w:r>
          </w:p>
          <w:p w:rsidR="004B6819" w:rsidRPr="004B6819" w:rsidRDefault="004B6819" w:rsidP="004B6819">
            <w:pPr>
              <w:tabs>
                <w:tab w:val="left" w:pos="0"/>
              </w:tabs>
              <w:jc w:val="center"/>
            </w:pPr>
            <w:r w:rsidRPr="004B6819">
              <w:t>ИЛИ</w:t>
            </w:r>
          </w:p>
          <w:p w:rsidR="004B6819" w:rsidRPr="004B6819" w:rsidRDefault="004B6819" w:rsidP="004B6819">
            <w:pPr>
              <w:tabs>
                <w:tab w:val="left" w:pos="0"/>
                <w:tab w:val="left" w:pos="993"/>
              </w:tabs>
            </w:pPr>
            <w:r w:rsidRPr="004B6819">
              <w:t>В решении отсутствует ОДНА из исходных формул, необходимая для решения данной задачи (или утверждение, лежащее в основе решения), но присутствуют логически верные преобразования с имеющимися формулами, направленные на решение задачи.</w:t>
            </w:r>
          </w:p>
          <w:p w:rsidR="004B6819" w:rsidRPr="004B6819" w:rsidRDefault="004B6819" w:rsidP="004B6819">
            <w:pPr>
              <w:tabs>
                <w:tab w:val="left" w:pos="0"/>
              </w:tabs>
              <w:jc w:val="center"/>
            </w:pPr>
            <w:r w:rsidRPr="004B6819">
              <w:t>ИЛИ</w:t>
            </w:r>
          </w:p>
          <w:p w:rsidR="004B6819" w:rsidRPr="004B6819" w:rsidRDefault="004B6819" w:rsidP="004B6819">
            <w:pPr>
              <w:tabs>
                <w:tab w:val="left" w:pos="0"/>
                <w:tab w:val="left" w:pos="993"/>
              </w:tabs>
              <w:snapToGrid w:val="0"/>
            </w:pPr>
            <w:r w:rsidRPr="004B6819">
              <w:t xml:space="preserve">В ОДНОЙ из исходных формул, необходимых для решения данной </w:t>
            </w:r>
            <w:r w:rsidRPr="004B6819">
              <w:lastRenderedPageBreak/>
              <w:t>задачи (или в утверждении, лежащем в основе решения), допущена ошибка, но присутствуют логически верные преобразования с имеющимися формулами, направленные на решение задачи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lastRenderedPageBreak/>
              <w:t>1</w:t>
            </w:r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rPr>
                <w:iCs/>
              </w:rPr>
            </w:pPr>
            <w:r w:rsidRPr="004B6819">
              <w:rPr>
                <w:iCs/>
              </w:rPr>
              <w:lastRenderedPageBreak/>
              <w:t>Все случаи решения, которые не соответствуют вышеуказанным критериям выставления оценок в 1, 2, 3 балла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</w:pPr>
            <w:r w:rsidRPr="004B6819">
              <w:t>0</w:t>
            </w:r>
          </w:p>
        </w:tc>
      </w:tr>
      <w:tr w:rsidR="004B6819" w:rsidRPr="004B6819" w:rsidTr="00496EB9">
        <w:tc>
          <w:tcPr>
            <w:tcW w:w="8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snapToGrid w:val="0"/>
              <w:jc w:val="right"/>
              <w:rPr>
                <w:i/>
                <w:iCs/>
              </w:rPr>
            </w:pPr>
            <w:r w:rsidRPr="004B6819">
              <w:rPr>
                <w:i/>
                <w:iCs/>
              </w:rPr>
              <w:t>Максимальный балл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819" w:rsidRPr="004B6819" w:rsidRDefault="004B6819" w:rsidP="004B6819">
            <w:pPr>
              <w:jc w:val="center"/>
              <w:rPr>
                <w:i/>
              </w:rPr>
            </w:pPr>
            <w:r w:rsidRPr="004B6819">
              <w:rPr>
                <w:i/>
              </w:rPr>
              <w:t>3</w:t>
            </w:r>
          </w:p>
        </w:tc>
      </w:tr>
    </w:tbl>
    <w:p w:rsidR="004B6819" w:rsidRPr="004B6819" w:rsidRDefault="004B6819" w:rsidP="004B6819">
      <w:pPr>
        <w:rPr>
          <w:sz w:val="2"/>
        </w:rPr>
      </w:pPr>
    </w:p>
    <w:p w:rsidR="00AD066F" w:rsidRDefault="00AD066F" w:rsidP="004B6819">
      <w:pPr>
        <w:rPr>
          <w:sz w:val="20"/>
          <w:szCs w:val="20"/>
        </w:rPr>
      </w:pPr>
    </w:p>
    <w:p w:rsidR="00AD066F" w:rsidRDefault="00AD066F" w:rsidP="009C25AC">
      <w:pPr>
        <w:rPr>
          <w:sz w:val="20"/>
          <w:szCs w:val="20"/>
        </w:rPr>
      </w:pPr>
    </w:p>
    <w:p w:rsidR="009C25AC" w:rsidRDefault="009C25AC" w:rsidP="009C25AC">
      <w:pPr>
        <w:rPr>
          <w:sz w:val="2"/>
        </w:rPr>
      </w:pPr>
    </w:p>
    <w:p w:rsidR="009C25AC" w:rsidRDefault="009C25AC" w:rsidP="009C25AC">
      <w:pPr>
        <w:rPr>
          <w:sz w:val="2"/>
        </w:rPr>
      </w:pPr>
    </w:p>
    <w:p w:rsidR="00AD066F" w:rsidRPr="00AD066F" w:rsidRDefault="00AD066F" w:rsidP="00AD066F">
      <w:pPr>
        <w:rPr>
          <w:sz w:val="20"/>
          <w:szCs w:val="20"/>
        </w:rPr>
      </w:pPr>
    </w:p>
    <w:p w:rsidR="00AD066F" w:rsidRPr="00AD066F" w:rsidRDefault="00AD066F" w:rsidP="00AD066F">
      <w:pPr>
        <w:rPr>
          <w:sz w:val="4"/>
          <w:lang w:val="en-US"/>
        </w:rPr>
      </w:pPr>
    </w:p>
    <w:p w:rsidR="00AD066F" w:rsidRPr="00AD066F" w:rsidRDefault="00AD066F" w:rsidP="00AD066F">
      <w:pPr>
        <w:rPr>
          <w:sz w:val="2"/>
        </w:rPr>
      </w:pPr>
    </w:p>
    <w:p w:rsidR="00AD066F" w:rsidRPr="00AD066F" w:rsidRDefault="00AD066F" w:rsidP="00AD066F">
      <w:pPr>
        <w:rPr>
          <w:sz w:val="8"/>
        </w:rPr>
      </w:pPr>
    </w:p>
    <w:p w:rsidR="00AD066F" w:rsidRDefault="00AD066F" w:rsidP="00AD066F">
      <w:pPr>
        <w:rPr>
          <w:sz w:val="2"/>
        </w:rPr>
      </w:pPr>
    </w:p>
    <w:p w:rsidR="008479CB" w:rsidRDefault="008479CB" w:rsidP="00AD066F">
      <w:pPr>
        <w:rPr>
          <w:sz w:val="2"/>
        </w:rPr>
      </w:pPr>
    </w:p>
    <w:p w:rsidR="008479CB" w:rsidRDefault="008479CB" w:rsidP="00AD066F">
      <w:pPr>
        <w:rPr>
          <w:sz w:val="2"/>
        </w:rPr>
      </w:pPr>
    </w:p>
    <w:p w:rsidR="008479CB" w:rsidRDefault="008479CB" w:rsidP="00AD066F">
      <w:pPr>
        <w:rPr>
          <w:sz w:val="2"/>
        </w:rPr>
      </w:pPr>
    </w:p>
    <w:p w:rsidR="004B6819" w:rsidRPr="004B6819" w:rsidRDefault="004B6819" w:rsidP="004B6819">
      <w:pPr>
        <w:rPr>
          <w:sz w:val="4"/>
          <w:lang w:val="en-US"/>
        </w:rPr>
      </w:pPr>
    </w:p>
    <w:p w:rsidR="004B6819" w:rsidRPr="004B6819" w:rsidRDefault="004B6819" w:rsidP="004B6819">
      <w:pPr>
        <w:rPr>
          <w:sz w:val="2"/>
        </w:rPr>
      </w:pPr>
    </w:p>
    <w:p w:rsidR="001F34FB" w:rsidRPr="001F34FB" w:rsidRDefault="001F34FB" w:rsidP="001F34FB">
      <w:pPr>
        <w:rPr>
          <w:sz w:val="4"/>
          <w:lang w:val="en-US"/>
        </w:rPr>
      </w:pPr>
    </w:p>
    <w:p w:rsidR="001F34FB" w:rsidRPr="001F34FB" w:rsidRDefault="001F34FB" w:rsidP="001F34FB">
      <w:pPr>
        <w:framePr w:w="623" w:vSpace="45" w:wrap="around" w:vAnchor="text" w:hAnchor="page" w:x="511" w:y="86" w:anchorLock="1"/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jc w:val="center"/>
        <w:rPr>
          <w:b/>
          <w:sz w:val="2"/>
          <w:szCs w:val="2"/>
        </w:rPr>
      </w:pPr>
      <w:r w:rsidRPr="001F34FB">
        <w:rPr>
          <w:b/>
        </w:rPr>
        <w:t>32</w:t>
      </w:r>
      <w:r w:rsidRPr="001F34FB">
        <w:rPr>
          <w:b/>
        </w:rPr>
        <w:br/>
      </w:r>
    </w:p>
    <w:p w:rsidR="001F34FB" w:rsidRPr="001F34FB" w:rsidRDefault="001F34FB" w:rsidP="001F34FB">
      <w:pPr>
        <w:rPr>
          <w:sz w:val="2"/>
        </w:rPr>
      </w:pPr>
    </w:p>
    <w:p w:rsidR="001F34FB" w:rsidRPr="001F34FB" w:rsidRDefault="001F34FB" w:rsidP="001F34FB">
      <w:pPr>
        <w:rPr>
          <w:sz w:val="8"/>
        </w:rPr>
      </w:pPr>
    </w:p>
    <w:p w:rsidR="001F34FB" w:rsidRPr="001F34FB" w:rsidRDefault="001F34FB" w:rsidP="001F34FB">
      <w:pPr>
        <w:spacing w:line="20" w:lineRule="auto"/>
        <w:rPr>
          <w:sz w:val="2"/>
          <w:szCs w:val="20"/>
        </w:rPr>
      </w:pPr>
    </w:p>
    <w:tbl>
      <w:tblPr>
        <w:tblStyle w:val="6"/>
        <w:tblpPr w:leftFromText="180" w:rightFromText="180" w:vertAnchor="text" w:tblpXSpec="right" w:tblpY="1"/>
        <w:tblOverlap w:val="never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31"/>
      </w:tblGrid>
      <w:tr w:rsidR="001F34FB" w:rsidRPr="001F34FB" w:rsidTr="00496EB9">
        <w:trPr>
          <w:jc w:val="right"/>
        </w:trPr>
        <w:tc>
          <w:tcPr>
            <w:tcW w:w="3639" w:type="dxa"/>
          </w:tcPr>
          <w:p w:rsidR="001F34FB" w:rsidRPr="001F34FB" w:rsidRDefault="001F34FB" w:rsidP="001F34FB">
            <w:pPr>
              <w:ind w:right="99"/>
            </w:pPr>
            <w:r>
              <w:rPr>
                <w:noProof/>
              </w:rPr>
              <w:drawing>
                <wp:inline distT="0" distB="0" distL="0" distR="0" wp14:anchorId="44A4BB5F" wp14:editId="7EB509E1">
                  <wp:extent cx="2232660" cy="1472565"/>
                  <wp:effectExtent l="0" t="0" r="0" b="0"/>
                  <wp:docPr id="22" name="Рисунок 22" descr="E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472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4FB" w:rsidRPr="001F34FB" w:rsidRDefault="001F34FB" w:rsidP="001F34FB">
      <w:pPr>
        <w:ind w:right="99"/>
      </w:pPr>
      <w:r w:rsidRPr="001F34FB">
        <w:t xml:space="preserve">Прямоугольный треугольник расположен перед собирающей линзой с фокусным расстоянием </w:t>
      </w:r>
      <w:r w:rsidRPr="001F34FB">
        <w:rPr>
          <w:position w:val="-6"/>
        </w:rPr>
        <w:object w:dxaOrig="840" w:dyaOrig="300">
          <v:shape id="_x0000_i1079" type="#_x0000_t75" style="width:41.9pt;height:15.05pt" o:ole="">
            <v:imagedata r:id="rId75" o:title=""/>
          </v:shape>
          <o:OLEObject Type="Embed" ProgID="Equation.DSMT4" ShapeID="_x0000_i1079" DrawAspect="Content" ObjectID="_1645347354" r:id="rId141"/>
        </w:object>
      </w:r>
      <w:r w:rsidRPr="001F34FB">
        <w:t xml:space="preserve"> </w:t>
      </w:r>
      <w:proofErr w:type="gramStart"/>
      <w:r w:rsidRPr="001F34FB">
        <w:t>см</w:t>
      </w:r>
      <w:proofErr w:type="gramEnd"/>
      <w:r w:rsidRPr="001F34FB">
        <w:t xml:space="preserve">, как показано на </w:t>
      </w:r>
      <w:r w:rsidRPr="001F34FB">
        <w:rPr>
          <w:spacing w:val="-2"/>
        </w:rPr>
        <w:t>рисунке. Катет треугольника, расположенный</w:t>
      </w:r>
      <w:r w:rsidRPr="001F34FB">
        <w:t xml:space="preserve"> на главной оптической оси, имеет длину </w:t>
      </w:r>
      <w:r w:rsidRPr="001F34FB">
        <w:br/>
      </w:r>
      <w:r w:rsidRPr="001F34FB">
        <w:rPr>
          <w:position w:val="-6"/>
        </w:rPr>
        <w:object w:dxaOrig="620" w:dyaOrig="300">
          <v:shape id="_x0000_i1080" type="#_x0000_t75" style="width:31.15pt;height:15.05pt" o:ole="">
            <v:imagedata r:id="rId77" o:title=""/>
          </v:shape>
          <o:OLEObject Type="Embed" ProgID="Equation.DSMT4" ShapeID="_x0000_i1080" DrawAspect="Content" ObjectID="_1645347355" r:id="rId142"/>
        </w:object>
      </w:r>
      <w:r w:rsidRPr="001F34FB">
        <w:t xml:space="preserve"> </w:t>
      </w:r>
      <w:proofErr w:type="gramStart"/>
      <w:r w:rsidRPr="001F34FB">
        <w:t>см</w:t>
      </w:r>
      <w:proofErr w:type="gramEnd"/>
      <w:r w:rsidRPr="001F34FB">
        <w:t xml:space="preserve">, а его гипотенуза составляет угол </w:t>
      </w:r>
      <w:r w:rsidRPr="001F34FB">
        <w:rPr>
          <w:position w:val="-6"/>
        </w:rPr>
        <w:object w:dxaOrig="900" w:dyaOrig="300">
          <v:shape id="_x0000_i1081" type="#_x0000_t75" style="width:45.15pt;height:15.05pt" o:ole="">
            <v:imagedata r:id="rId79" o:title=""/>
          </v:shape>
          <o:OLEObject Type="Embed" ProgID="Equation.DSMT4" ShapeID="_x0000_i1081" DrawAspect="Content" ObjectID="_1645347356" r:id="rId143"/>
        </w:object>
      </w:r>
      <w:r w:rsidRPr="001F34FB">
        <w:t xml:space="preserve"> с главной оптической осью линзы.</w:t>
      </w:r>
    </w:p>
    <w:p w:rsidR="001F34FB" w:rsidRPr="001F34FB" w:rsidRDefault="001F34FB" w:rsidP="001F34FB">
      <w:pPr>
        <w:ind w:right="99"/>
        <w:rPr>
          <w:sz w:val="2"/>
        </w:rPr>
      </w:pPr>
      <w:r w:rsidRPr="001F34FB">
        <w:t xml:space="preserve">Определите тангенс угла, который составляет с главной оптической осью линзы гипотенуза даваемого линзой изображения этого треугольника. Постройте изображение треугольника </w:t>
      </w:r>
      <w:r w:rsidRPr="001F34FB">
        <w:br/>
        <w:t>в линзе.</w:t>
      </w:r>
    </w:p>
    <w:p w:rsidR="001F34FB" w:rsidRPr="001F34FB" w:rsidRDefault="001F34FB" w:rsidP="001F34FB">
      <w:pPr>
        <w:rPr>
          <w:sz w:val="2"/>
        </w:rPr>
      </w:pPr>
    </w:p>
    <w:p w:rsidR="001F34FB" w:rsidRPr="001F34FB" w:rsidRDefault="001F34FB" w:rsidP="001F34FB">
      <w:pPr>
        <w:keepNext/>
        <w:rPr>
          <w:b/>
          <w:sz w:val="8"/>
        </w:rPr>
      </w:pPr>
    </w:p>
    <w:p w:rsidR="001F34FB" w:rsidRPr="001F34FB" w:rsidRDefault="001F34FB" w:rsidP="001F34FB"/>
    <w:p w:rsidR="001F34FB" w:rsidRPr="001F34FB" w:rsidRDefault="001F34FB" w:rsidP="001F34FB">
      <w:pPr>
        <w:spacing w:line="20" w:lineRule="auto"/>
        <w:rPr>
          <w:sz w:val="2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40"/>
        <w:gridCol w:w="1030"/>
      </w:tblGrid>
      <w:tr w:rsidR="001F34FB" w:rsidRPr="001F34FB" w:rsidTr="001F34FB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t>Возможное решение</w:t>
            </w:r>
          </w:p>
        </w:tc>
      </w:tr>
      <w:tr w:rsidR="001F34FB" w:rsidRPr="001F34FB" w:rsidTr="001F34FB"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r w:rsidRPr="001F34FB">
              <w:t xml:space="preserve">1. Построим изображение треугольника, используя свойства линзы: </w:t>
            </w:r>
          </w:p>
          <w:p w:rsidR="001F34FB" w:rsidRPr="001F34FB" w:rsidRDefault="001F34FB" w:rsidP="001F34FB">
            <w:pPr>
              <w:numPr>
                <w:ilvl w:val="0"/>
                <w:numId w:val="1"/>
              </w:numPr>
              <w:contextualSpacing/>
              <w:jc w:val="left"/>
              <w:rPr>
                <w:lang w:eastAsia="en-US"/>
              </w:rPr>
            </w:pPr>
            <w:r w:rsidRPr="001F34FB">
              <w:rPr>
                <w:lang w:eastAsia="en-US"/>
              </w:rPr>
              <w:t>луч, прошедший через оптический центр</w:t>
            </w:r>
            <w:proofErr w:type="gramStart"/>
            <w:r w:rsidRPr="001F34FB">
              <w:rPr>
                <w:lang w:eastAsia="en-US"/>
              </w:rPr>
              <w:t xml:space="preserve"> </w:t>
            </w:r>
            <w:r w:rsidRPr="001F34FB">
              <w:rPr>
                <w:i/>
                <w:lang w:eastAsia="en-US"/>
              </w:rPr>
              <w:t>О</w:t>
            </w:r>
            <w:proofErr w:type="gramEnd"/>
            <w:r w:rsidRPr="001F34FB">
              <w:rPr>
                <w:lang w:eastAsia="en-US"/>
              </w:rPr>
              <w:t>, не преломляется;</w:t>
            </w:r>
          </w:p>
          <w:p w:rsidR="001F34FB" w:rsidRPr="001F34FB" w:rsidRDefault="001F34FB" w:rsidP="001F34FB">
            <w:pPr>
              <w:numPr>
                <w:ilvl w:val="0"/>
                <w:numId w:val="1"/>
              </w:numPr>
              <w:contextualSpacing/>
              <w:jc w:val="left"/>
              <w:rPr>
                <w:lang w:eastAsia="en-US"/>
              </w:rPr>
            </w:pPr>
            <w:r w:rsidRPr="001F34FB">
              <w:rPr>
                <w:lang w:eastAsia="en-US"/>
              </w:rPr>
              <w:t>параллельный пучок лучей пересекается в фокальной плоскости.</w:t>
            </w:r>
          </w:p>
          <w:tbl>
            <w:tblPr>
              <w:tblStyle w:val="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7026"/>
            </w:tblGrid>
            <w:tr w:rsidR="001F34FB" w:rsidRPr="001F34FB" w:rsidTr="00496EB9">
              <w:trPr>
                <w:jc w:val="center"/>
              </w:trPr>
              <w:tc>
                <w:tcPr>
                  <w:tcW w:w="0" w:type="auto"/>
                </w:tcPr>
                <w:p w:rsidR="001F34FB" w:rsidRPr="001F34FB" w:rsidRDefault="001F34FB" w:rsidP="001F34FB">
                  <w:r>
                    <w:rPr>
                      <w:noProof/>
                    </w:rPr>
                    <w:drawing>
                      <wp:inline distT="0" distB="0" distL="0" distR="0" wp14:anchorId="02490796" wp14:editId="46B4A8EF">
                        <wp:extent cx="4322445" cy="2327275"/>
                        <wp:effectExtent l="0" t="0" r="1905" b="0"/>
                        <wp:docPr id="21" name="Рисунок 21" descr="E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E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22445" cy="2327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F34FB" w:rsidRPr="001F34FB" w:rsidRDefault="001F34FB" w:rsidP="001F34FB">
            <w:r w:rsidRPr="001F34FB">
              <w:t xml:space="preserve">2. Вертикальный катет длиной </w:t>
            </w:r>
            <w:r w:rsidRPr="001F34FB">
              <w:rPr>
                <w:i/>
                <w:lang w:val="en-US"/>
              </w:rPr>
              <w:t>h</w:t>
            </w:r>
            <w:r w:rsidRPr="001F34FB">
              <w:t xml:space="preserve"> находится на расстоянии 2</w:t>
            </w:r>
            <w:r w:rsidRPr="001F34FB">
              <w:rPr>
                <w:i/>
                <w:lang w:val="en-US"/>
              </w:rPr>
              <w:t>F</w:t>
            </w:r>
            <w:r w:rsidRPr="001F34FB">
              <w:t xml:space="preserve"> от линзы, поэтому его изображение, согласно формуле линзы, тоже находится на расстоянии 2</w:t>
            </w:r>
            <w:r w:rsidRPr="001F34FB">
              <w:rPr>
                <w:i/>
                <w:lang w:val="en-US"/>
              </w:rPr>
              <w:t>F</w:t>
            </w:r>
            <w:r w:rsidRPr="001F34FB">
              <w:t xml:space="preserve"> от линзы.</w:t>
            </w:r>
          </w:p>
          <w:p w:rsidR="001F34FB" w:rsidRPr="001F34FB" w:rsidRDefault="001F34FB" w:rsidP="001F34FB">
            <w:r w:rsidRPr="001F34FB">
              <w:t xml:space="preserve">И длина изображения этого катета тоже равна </w:t>
            </w:r>
            <w:r w:rsidRPr="001F34FB">
              <w:rPr>
                <w:i/>
                <w:lang w:val="en-US"/>
              </w:rPr>
              <w:t>h</w:t>
            </w:r>
            <w:r w:rsidRPr="001F34FB">
              <w:t>.</w:t>
            </w:r>
          </w:p>
          <w:p w:rsidR="001F34FB" w:rsidRPr="001F34FB" w:rsidRDefault="001F34FB" w:rsidP="001F34FB">
            <w:r w:rsidRPr="001F34FB">
              <w:t xml:space="preserve">3. Из подобия треугольников </w:t>
            </w:r>
            <w:r w:rsidRPr="001F34FB">
              <w:rPr>
                <w:i/>
                <w:lang w:val="en-US"/>
              </w:rPr>
              <w:t>ABC</w:t>
            </w:r>
            <w:r w:rsidRPr="001F34FB">
              <w:t xml:space="preserve"> и </w:t>
            </w:r>
            <w:r w:rsidRPr="001F34FB">
              <w:rPr>
                <w:i/>
                <w:lang w:val="en-US"/>
              </w:rPr>
              <w:t>COD</w:t>
            </w:r>
            <w:r w:rsidRPr="001F34FB">
              <w:t xml:space="preserve"> получаем </w:t>
            </w:r>
            <w:r w:rsidRPr="001F34FB">
              <w:rPr>
                <w:position w:val="-24"/>
              </w:rPr>
              <w:object w:dxaOrig="1520" w:dyaOrig="660">
                <v:shape id="_x0000_i1082" type="#_x0000_t75" style="width:76.3pt;height:33.3pt" o:ole="">
                  <v:imagedata r:id="rId145" o:title=""/>
                </v:shape>
                <o:OLEObject Type="Embed" ProgID="Equation.DSMT4" ShapeID="_x0000_i1082" DrawAspect="Content" ObjectID="_1645347357" r:id="rId146"/>
              </w:object>
            </w:r>
            <w:r w:rsidRPr="001F34FB">
              <w:t xml:space="preserve"> </w:t>
            </w:r>
          </w:p>
          <w:p w:rsidR="001F34FB" w:rsidRPr="001F34FB" w:rsidRDefault="001F34FB" w:rsidP="001F34FB">
            <w:pPr>
              <w:rPr>
                <w:position w:val="-24"/>
              </w:rPr>
            </w:pPr>
            <w:r w:rsidRPr="001F34FB">
              <w:lastRenderedPageBreak/>
              <w:t xml:space="preserve">Из подобия треугольников </w:t>
            </w:r>
            <w:r w:rsidRPr="001F34FB">
              <w:rPr>
                <w:i/>
              </w:rPr>
              <w:t>ODC</w:t>
            </w:r>
            <w:r w:rsidRPr="001F34FB">
              <w:t xml:space="preserve">ʹ и </w:t>
            </w:r>
            <w:r w:rsidRPr="001F34FB">
              <w:rPr>
                <w:i/>
              </w:rPr>
              <w:t>A</w:t>
            </w:r>
            <w:r w:rsidRPr="001F34FB">
              <w:t>ʹ</w:t>
            </w:r>
            <w:r w:rsidRPr="001F34FB">
              <w:rPr>
                <w:i/>
              </w:rPr>
              <w:t>B</w:t>
            </w:r>
            <w:r w:rsidRPr="001F34FB">
              <w:t>ʹ</w:t>
            </w:r>
            <w:r w:rsidRPr="001F34FB">
              <w:rPr>
                <w:i/>
              </w:rPr>
              <w:t>C</w:t>
            </w:r>
            <w:r w:rsidRPr="001F34FB">
              <w:t xml:space="preserve">ʹ   </w:t>
            </w:r>
            <w:r w:rsidRPr="001F34FB">
              <w:rPr>
                <w:position w:val="-24"/>
                <w:lang w:val="en-US"/>
              </w:rPr>
              <w:object w:dxaOrig="1560" w:dyaOrig="660">
                <v:shape id="_x0000_i1083" type="#_x0000_t75" style="width:78.45pt;height:33.3pt" o:ole="">
                  <v:imagedata r:id="rId147" o:title=""/>
                </v:shape>
                <o:OLEObject Type="Embed" ProgID="Equation.DSMT4" ShapeID="_x0000_i1083" DrawAspect="Content" ObjectID="_1645347358" r:id="rId148"/>
              </w:object>
            </w:r>
          </w:p>
          <w:p w:rsidR="001F34FB" w:rsidRPr="001F34FB" w:rsidRDefault="001F34FB" w:rsidP="001F34FB">
            <w:r w:rsidRPr="001F34FB">
              <w:t xml:space="preserve">Тогда </w:t>
            </w:r>
            <w:r w:rsidRPr="001F34FB">
              <w:rPr>
                <w:position w:val="-24"/>
              </w:rPr>
              <w:object w:dxaOrig="1160" w:dyaOrig="660">
                <v:shape id="_x0000_i1084" type="#_x0000_t75" style="width:58.05pt;height:33.3pt" o:ole="">
                  <v:imagedata r:id="rId149" o:title=""/>
                </v:shape>
                <o:OLEObject Type="Embed" ProgID="Equation.DSMT4" ShapeID="_x0000_i1084" DrawAspect="Content" ObjectID="_1645347359" r:id="rId150"/>
              </w:object>
            </w:r>
            <w:r w:rsidRPr="001F34FB">
              <w:t>.</w:t>
            </w:r>
          </w:p>
          <w:p w:rsidR="001F34FB" w:rsidRPr="001F34FB" w:rsidRDefault="001F34FB" w:rsidP="001F34FB">
            <w:pPr>
              <w:jc w:val="center"/>
            </w:pPr>
          </w:p>
          <w:p w:rsidR="001F34FB" w:rsidRPr="001F34FB" w:rsidRDefault="001F34FB" w:rsidP="001F34FB">
            <w:r w:rsidRPr="001F34FB">
              <w:t xml:space="preserve">4. </w:t>
            </w:r>
            <w:r w:rsidRPr="001F34FB">
              <w:rPr>
                <w:position w:val="-28"/>
              </w:rPr>
              <w:object w:dxaOrig="5280" w:dyaOrig="760">
                <v:shape id="_x0000_i1085" type="#_x0000_t75" style="width:264.35pt;height:38.7pt" o:ole="">
                  <v:imagedata r:id="rId151" o:title=""/>
                </v:shape>
                <o:OLEObject Type="Embed" ProgID="Equation.DSMT4" ShapeID="_x0000_i1085" DrawAspect="Content" ObjectID="_1645347360" r:id="rId152"/>
              </w:object>
            </w:r>
          </w:p>
          <w:p w:rsidR="001F34FB" w:rsidRPr="001F34FB" w:rsidRDefault="001F34FB" w:rsidP="001F34FB">
            <w:r w:rsidRPr="001F34FB">
              <w:t>5. Подставляя значения физических величин, получим</w:t>
            </w:r>
          </w:p>
          <w:p w:rsidR="001F34FB" w:rsidRPr="001F34FB" w:rsidRDefault="001F34FB" w:rsidP="001F34FB">
            <w:pPr>
              <w:jc w:val="center"/>
            </w:pPr>
            <w:r w:rsidRPr="001F34FB">
              <w:rPr>
                <w:position w:val="-28"/>
              </w:rPr>
              <w:object w:dxaOrig="2920" w:dyaOrig="700">
                <v:shape id="_x0000_i1086" type="#_x0000_t75" style="width:145.05pt;height:34.4pt" o:ole="">
                  <v:imagedata r:id="rId153" o:title=""/>
                </v:shape>
                <o:OLEObject Type="Embed" ProgID="Equation.DSMT4" ShapeID="_x0000_i1086" DrawAspect="Content" ObjectID="_1645347361" r:id="rId154"/>
              </w:object>
            </w:r>
            <w:r w:rsidRPr="001F34FB">
              <w:t>.</w:t>
            </w:r>
          </w:p>
          <w:p w:rsidR="001F34FB" w:rsidRPr="001F34FB" w:rsidRDefault="001F34FB" w:rsidP="001F34FB">
            <w:r w:rsidRPr="001F34FB">
              <w:t xml:space="preserve">Ответ: </w:t>
            </w:r>
            <w:r w:rsidRPr="001F34FB">
              <w:rPr>
                <w:position w:val="-12"/>
              </w:rPr>
              <w:object w:dxaOrig="1199" w:dyaOrig="360">
                <v:shape id="_x0000_i1087" type="#_x0000_t75" style="width:60.2pt;height:18.25pt" o:ole="">
                  <v:imagedata r:id="rId155" o:title=""/>
                </v:shape>
                <o:OLEObject Type="Embed" ProgID="Equation.DSMT4" ShapeID="_x0000_i1087" DrawAspect="Content" ObjectID="_1645347362" r:id="rId156"/>
              </w:objec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lastRenderedPageBreak/>
              <w:t>Критерии оценивания выполнения задания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t>Баллы</w: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r w:rsidRPr="001F34FB">
              <w:t>Приведено полное решение, включающее следующие элементы:</w:t>
            </w:r>
          </w:p>
          <w:p w:rsidR="001F34FB" w:rsidRPr="001F34FB" w:rsidRDefault="001F34FB" w:rsidP="001F34FB">
            <w:pPr>
              <w:tabs>
                <w:tab w:val="left" w:pos="709"/>
              </w:tabs>
            </w:pPr>
            <w:r w:rsidRPr="001F34FB">
              <w:rPr>
                <w:lang w:val="en-US"/>
              </w:rPr>
              <w:t>I</w:t>
            </w:r>
            <w:r w:rsidRPr="001F34FB">
              <w:t xml:space="preserve">) записаны положения теории и физические законы, закономерности, </w:t>
            </w:r>
            <w:r w:rsidRPr="001F34FB">
              <w:rPr>
                <w:u w:val="single"/>
              </w:rPr>
              <w:t>применение которых необходимо</w:t>
            </w:r>
            <w:r w:rsidRPr="001F34FB">
              <w:t xml:space="preserve"> для решения задачи выбранным способом </w:t>
            </w:r>
            <w:r w:rsidRPr="001F34FB">
              <w:rPr>
                <w:bCs/>
              </w:rPr>
              <w:t xml:space="preserve">(в данном случае: </w:t>
            </w:r>
            <w:r w:rsidRPr="001F34FB">
              <w:rPr>
                <w:bCs/>
                <w:i/>
              </w:rPr>
              <w:t>ход лучей в случае тонкой линзы, формула линзы, признаки подобия и равенства треугольников</w:t>
            </w:r>
            <w:r w:rsidRPr="001F34FB">
              <w:rPr>
                <w:bCs/>
              </w:rPr>
              <w:t>)</w:t>
            </w:r>
            <w:r w:rsidRPr="001F34FB">
              <w:t>;</w:t>
            </w:r>
          </w:p>
          <w:p w:rsidR="001F34FB" w:rsidRPr="001F34FB" w:rsidRDefault="001F34FB" w:rsidP="001F34FB">
            <w:pPr>
              <w:tabs>
                <w:tab w:val="left" w:pos="709"/>
              </w:tabs>
            </w:pPr>
            <w:r w:rsidRPr="001F34FB">
              <w:rPr>
                <w:lang w:val="en-US"/>
              </w:rPr>
              <w:t>II</w:t>
            </w:r>
            <w:r w:rsidRPr="001F34FB">
              <w:t>) сделан правильный рисунок построения изображения треугольника в линзе;</w:t>
            </w:r>
          </w:p>
          <w:p w:rsidR="001F34FB" w:rsidRPr="001F34FB" w:rsidRDefault="001F34FB" w:rsidP="001F34FB">
            <w:pPr>
              <w:tabs>
                <w:tab w:val="left" w:pos="709"/>
              </w:tabs>
            </w:pPr>
            <w:r w:rsidRPr="001F34FB">
              <w:rPr>
                <w:lang w:val="en-US"/>
              </w:rPr>
              <w:t>III</w:t>
            </w:r>
            <w:r w:rsidRPr="001F34FB">
              <w:t>) описаны все вновь вводимые в решении буквенные обозначения физических величин (</w:t>
            </w:r>
            <w:r w:rsidRPr="001F34FB">
              <w:rPr>
                <w:i/>
              </w:rPr>
              <w:t xml:space="preserve">за исключением обозначений </w:t>
            </w:r>
            <w:r w:rsidRPr="001F34FB">
              <w:rPr>
                <w:i/>
                <w:spacing w:val="-4"/>
              </w:rPr>
              <w:t>констант, указанных в варианте КИМ, обозначений, используемых</w:t>
            </w:r>
            <w:r w:rsidRPr="001F34FB">
              <w:rPr>
                <w:i/>
              </w:rPr>
              <w:t xml:space="preserve"> </w:t>
            </w:r>
            <w:r w:rsidRPr="001F34FB">
              <w:rPr>
                <w:i/>
                <w:spacing w:val="-6"/>
              </w:rPr>
              <w:t>в условии задачи, и стандартных обозначений величин, используемых</w:t>
            </w:r>
            <w:r w:rsidRPr="001F34FB">
              <w:rPr>
                <w:i/>
              </w:rPr>
              <w:t xml:space="preserve"> при написании физических законов</w:t>
            </w:r>
            <w:r w:rsidRPr="001F34FB">
              <w:t xml:space="preserve">); </w:t>
            </w:r>
          </w:p>
          <w:p w:rsidR="001F34FB" w:rsidRPr="001F34FB" w:rsidRDefault="001F34FB" w:rsidP="001F34FB">
            <w:pPr>
              <w:tabs>
                <w:tab w:val="left" w:pos="709"/>
              </w:tabs>
            </w:pPr>
            <w:r w:rsidRPr="001F34FB">
              <w:rPr>
                <w:lang w:val="en-US"/>
              </w:rPr>
              <w:t>IV</w:t>
            </w:r>
            <w:r w:rsidRPr="001F34FB">
              <w:t>) проведены необходимые математические преобразования и расчёты, приводящие к правильному числовому ответу (допускается решение «по частям» с промежуточными вычислениями);</w:t>
            </w:r>
          </w:p>
          <w:p w:rsidR="001F34FB" w:rsidRPr="001F34FB" w:rsidRDefault="001F34FB" w:rsidP="001F34FB">
            <w:r w:rsidRPr="001F34FB">
              <w:rPr>
                <w:lang w:val="en-US"/>
              </w:rPr>
              <w:t>V</w:t>
            </w:r>
            <w:r w:rsidRPr="001F34FB">
              <w:t>) представлен правильный ответ с указанием единиц измерения искомой величины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t>3</w: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r w:rsidRPr="001F34FB">
              <w:t>Правильно записаны все необходимые положения теории, физические законы, закономерности,</w:t>
            </w:r>
            <w:r w:rsidRPr="001F34FB">
              <w:rPr>
                <w:bCs/>
                <w:i/>
              </w:rPr>
              <w:t xml:space="preserve"> </w:t>
            </w:r>
            <w:r w:rsidRPr="001F34FB">
              <w:rPr>
                <w:bCs/>
              </w:rPr>
              <w:t>и</w:t>
            </w:r>
            <w:r w:rsidRPr="001F34FB">
              <w:rPr>
                <w:bCs/>
                <w:i/>
              </w:rPr>
              <w:t xml:space="preserve"> </w:t>
            </w:r>
            <w:r w:rsidRPr="001F34FB">
              <w:t>проведены необходимые преобразования. Но имеются один или несколько из следующих недостатков.</w:t>
            </w:r>
          </w:p>
          <w:p w:rsidR="001F34FB" w:rsidRPr="001F34FB" w:rsidRDefault="001F34FB" w:rsidP="001F34FB"/>
          <w:p w:rsidR="001F34FB" w:rsidRPr="001F34FB" w:rsidRDefault="001F34FB" w:rsidP="001F34FB">
            <w:pPr>
              <w:tabs>
                <w:tab w:val="left" w:pos="709"/>
                <w:tab w:val="left" w:pos="993"/>
              </w:tabs>
            </w:pPr>
            <w:r w:rsidRPr="001F34FB">
              <w:t xml:space="preserve">Записи, соответствующие пунктам II и </w:t>
            </w:r>
            <w:r w:rsidRPr="001F34FB">
              <w:rPr>
                <w:lang w:val="en-US"/>
              </w:rPr>
              <w:t>III</w:t>
            </w:r>
            <w:r w:rsidRPr="001F34FB">
              <w:t xml:space="preserve">, представлены не в полном объёме или отсутствуют. </w:t>
            </w:r>
          </w:p>
          <w:p w:rsidR="001F34FB" w:rsidRPr="001F34FB" w:rsidRDefault="001F34FB" w:rsidP="001F34FB">
            <w:pPr>
              <w:ind w:left="34"/>
              <w:jc w:val="center"/>
            </w:pPr>
            <w:r w:rsidRPr="001F34FB">
              <w:t>И (ИЛИ)</w:t>
            </w:r>
          </w:p>
          <w:p w:rsidR="001F34FB" w:rsidRPr="001F34FB" w:rsidRDefault="001F34FB" w:rsidP="001F34FB">
            <w:pPr>
              <w:tabs>
                <w:tab w:val="left" w:pos="-2410"/>
              </w:tabs>
            </w:pPr>
            <w:r w:rsidRPr="001F34FB">
              <w:t>В решении имеются лишние записи, не входящие в решение (возможно, неверные), которые не отделены от решения (не зачёркнуты; не заключены в скобки, рамку и т.п.).</w:t>
            </w:r>
          </w:p>
          <w:p w:rsidR="001F34FB" w:rsidRPr="001F34FB" w:rsidRDefault="001F34FB" w:rsidP="001F34FB">
            <w:pPr>
              <w:ind w:left="34"/>
              <w:jc w:val="center"/>
            </w:pPr>
            <w:r w:rsidRPr="001F34FB">
              <w:t>И (ИЛИ)</w:t>
            </w:r>
          </w:p>
          <w:p w:rsidR="001F34FB" w:rsidRPr="001F34FB" w:rsidRDefault="001F34FB" w:rsidP="001F34FB">
            <w:r w:rsidRPr="001F34FB">
              <w:t xml:space="preserve">В необходимых математических преобразованиях или вычислениях </w:t>
            </w:r>
            <w:r w:rsidRPr="001F34FB">
              <w:lastRenderedPageBreak/>
              <w:t>допущены ошибки, и (или) в математических преобразованиях/ вычислениях пропущены логически важные шаги.</w:t>
            </w:r>
          </w:p>
          <w:p w:rsidR="001F34FB" w:rsidRPr="001F34FB" w:rsidRDefault="001F34FB" w:rsidP="001F34FB">
            <w:pPr>
              <w:ind w:left="34"/>
              <w:jc w:val="center"/>
            </w:pPr>
            <w:r w:rsidRPr="001F34FB">
              <w:t>И (ИЛИ)</w:t>
            </w:r>
          </w:p>
          <w:p w:rsidR="001F34FB" w:rsidRPr="001F34FB" w:rsidRDefault="001F34FB" w:rsidP="001F34FB">
            <w:pPr>
              <w:tabs>
                <w:tab w:val="left" w:pos="284"/>
                <w:tab w:val="left" w:pos="993"/>
              </w:tabs>
              <w:snapToGrid w:val="0"/>
            </w:pPr>
            <w:r w:rsidRPr="001F34FB">
              <w:t xml:space="preserve">Отсутствует пункт </w:t>
            </w:r>
            <w:r w:rsidRPr="001F34FB">
              <w:rPr>
                <w:lang w:val="en-US"/>
              </w:rPr>
              <w:t>V</w:t>
            </w:r>
            <w:r w:rsidRPr="001F34FB">
              <w:t>, или в нём допущена ошибка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lastRenderedPageBreak/>
              <w:t>2</w: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r w:rsidRPr="001F34FB">
              <w:lastRenderedPageBreak/>
              <w:t xml:space="preserve">Представлены записи, соответствующие </w:t>
            </w:r>
            <w:r w:rsidRPr="001F34FB">
              <w:rPr>
                <w:b/>
                <w:u w:val="single"/>
              </w:rPr>
              <w:t>одному</w:t>
            </w:r>
            <w:r w:rsidRPr="001F34FB">
              <w:t xml:space="preserve"> из следующих случаев.</w:t>
            </w:r>
          </w:p>
          <w:p w:rsidR="001F34FB" w:rsidRPr="001F34FB" w:rsidRDefault="001F34FB" w:rsidP="001F34FB">
            <w:pPr>
              <w:tabs>
                <w:tab w:val="left" w:pos="0"/>
                <w:tab w:val="left" w:pos="993"/>
              </w:tabs>
            </w:pPr>
            <w:r w:rsidRPr="001F34FB">
              <w:t>Представлены только положения и формулы, выражающие физические законы, применение которых необходимо и достаточно для решения данной задачи, без каких-либо преобразований с их использованием, направленных на решение задачи.</w:t>
            </w:r>
          </w:p>
          <w:p w:rsidR="001F34FB" w:rsidRPr="001F34FB" w:rsidRDefault="001F34FB" w:rsidP="001F34FB">
            <w:pPr>
              <w:tabs>
                <w:tab w:val="left" w:pos="0"/>
              </w:tabs>
              <w:jc w:val="center"/>
            </w:pPr>
            <w:r w:rsidRPr="001F34FB">
              <w:t>ИЛИ</w:t>
            </w:r>
          </w:p>
          <w:p w:rsidR="001F34FB" w:rsidRPr="001F34FB" w:rsidRDefault="001F34FB" w:rsidP="001F34FB">
            <w:pPr>
              <w:tabs>
                <w:tab w:val="left" w:pos="0"/>
                <w:tab w:val="left" w:pos="993"/>
              </w:tabs>
            </w:pPr>
            <w:r w:rsidRPr="001F34FB">
              <w:t>В решении отсутствует ОДНА из исходных формул, необходимая для решения данной задачи (или утверждение, лежащее в основе решения), но присутствуют логически верные преобразования с имеющимися формулами, направленные на решение задачи.</w:t>
            </w:r>
          </w:p>
          <w:p w:rsidR="001F34FB" w:rsidRPr="001F34FB" w:rsidRDefault="001F34FB" w:rsidP="001F34FB">
            <w:pPr>
              <w:tabs>
                <w:tab w:val="left" w:pos="0"/>
              </w:tabs>
              <w:jc w:val="center"/>
            </w:pPr>
            <w:r w:rsidRPr="001F34FB">
              <w:t>ИЛИ</w:t>
            </w:r>
          </w:p>
          <w:p w:rsidR="001F34FB" w:rsidRPr="001F34FB" w:rsidRDefault="001F34FB" w:rsidP="001F34FB">
            <w:pPr>
              <w:tabs>
                <w:tab w:val="left" w:pos="0"/>
                <w:tab w:val="left" w:pos="993"/>
              </w:tabs>
              <w:snapToGrid w:val="0"/>
            </w:pPr>
            <w:r w:rsidRPr="001F34FB">
              <w:t>В ОДНОЙ из исходных формул, необходимых для решения данной задачи (или в утверждении, лежащем в основе решения), допущена ошибка, но присутствуют логически верные преобразования с имеющимися формулами, направленные на решение задачи.</w:t>
            </w:r>
          </w:p>
          <w:p w:rsidR="001F34FB" w:rsidRPr="001F34FB" w:rsidRDefault="001F34FB" w:rsidP="001F34FB">
            <w:pPr>
              <w:tabs>
                <w:tab w:val="left" w:pos="0"/>
                <w:tab w:val="left" w:pos="993"/>
              </w:tabs>
              <w:snapToGrid w:val="0"/>
              <w:jc w:val="center"/>
            </w:pPr>
            <w:r w:rsidRPr="001F34FB">
              <w:t>ИЛИ</w:t>
            </w:r>
          </w:p>
          <w:p w:rsidR="001F34FB" w:rsidRPr="001F34FB" w:rsidRDefault="001F34FB" w:rsidP="001F34FB">
            <w:pPr>
              <w:tabs>
                <w:tab w:val="left" w:pos="0"/>
                <w:tab w:val="left" w:pos="993"/>
              </w:tabs>
              <w:snapToGrid w:val="0"/>
            </w:pPr>
            <w:r w:rsidRPr="001F34FB">
              <w:t>Приведён только правильный рисунок построения изображения треугольника в линзе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t>1</w: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rPr>
                <w:iCs/>
              </w:rPr>
            </w:pPr>
            <w:r w:rsidRPr="001F34FB">
              <w:rPr>
                <w:iCs/>
              </w:rPr>
              <w:t>Все случаи решения, которые не соответствуют вышеуказанным критериям выставления оценок в 1, 2, 3 балла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</w:pPr>
            <w:r w:rsidRPr="001F34FB">
              <w:t>0</w:t>
            </w:r>
          </w:p>
        </w:tc>
      </w:tr>
      <w:tr w:rsidR="001F34FB" w:rsidRPr="001F34FB" w:rsidTr="001F34FB"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snapToGrid w:val="0"/>
              <w:jc w:val="right"/>
              <w:rPr>
                <w:i/>
                <w:iCs/>
              </w:rPr>
            </w:pPr>
            <w:r w:rsidRPr="001F34FB">
              <w:rPr>
                <w:i/>
                <w:iCs/>
              </w:rPr>
              <w:t>Максимальный балл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4FB" w:rsidRPr="001F34FB" w:rsidRDefault="001F34FB" w:rsidP="001F34FB">
            <w:pPr>
              <w:jc w:val="center"/>
              <w:rPr>
                <w:i/>
              </w:rPr>
            </w:pPr>
            <w:r w:rsidRPr="001F34FB">
              <w:rPr>
                <w:i/>
              </w:rPr>
              <w:t>3</w:t>
            </w:r>
          </w:p>
        </w:tc>
      </w:tr>
    </w:tbl>
    <w:p w:rsidR="001F34FB" w:rsidRPr="001F34FB" w:rsidRDefault="001F34FB" w:rsidP="001F34FB">
      <w:pPr>
        <w:rPr>
          <w:sz w:val="2"/>
        </w:rPr>
      </w:pPr>
    </w:p>
    <w:p w:rsidR="004B6819" w:rsidRPr="004B6819" w:rsidRDefault="004B6819" w:rsidP="001F34FB">
      <w:pPr>
        <w:rPr>
          <w:sz w:val="2"/>
        </w:rPr>
      </w:pPr>
    </w:p>
    <w:p w:rsidR="004B6819" w:rsidRPr="004B6819" w:rsidRDefault="004B6819" w:rsidP="004B6819"/>
    <w:p w:rsidR="009C25AC" w:rsidRDefault="009C25AC" w:rsidP="004B6819"/>
    <w:sectPr w:rsidR="009C25AC" w:rsidSect="00596108">
      <w:headerReference w:type="default" r:id="rId157"/>
      <w:pgSz w:w="11906" w:h="16838" w:code="9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11F" w:rsidRDefault="0008111F">
      <w:r>
        <w:separator/>
      </w:r>
    </w:p>
  </w:endnote>
  <w:endnote w:type="continuationSeparator" w:id="0">
    <w:p w:rsidR="0008111F" w:rsidRDefault="0008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dobe Fan Heiti Std B">
    <w:panose1 w:val="00000000000000000000"/>
    <w:charset w:val="80"/>
    <w:family w:val="swiss"/>
    <w:notTrueType/>
    <w:pitch w:val="variable"/>
    <w:sig w:usb0="00000203" w:usb1="080F0000" w:usb2="00000010" w:usb3="00000000" w:csb0="00120005" w:csb1="00000000"/>
  </w:font>
  <w:font w:name="Shruti">
    <w:panose1 w:val="020B0502040204020203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11F" w:rsidRDefault="0008111F">
      <w:r>
        <w:separator/>
      </w:r>
    </w:p>
  </w:footnote>
  <w:footnote w:type="continuationSeparator" w:id="0">
    <w:p w:rsidR="0008111F" w:rsidRDefault="00081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54E" w:rsidRDefault="00DA754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846D6"/>
    <w:multiLevelType w:val="hybridMultilevel"/>
    <w:tmpl w:val="A01003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9AF"/>
    <w:rsid w:val="00006671"/>
    <w:rsid w:val="00053178"/>
    <w:rsid w:val="0008111F"/>
    <w:rsid w:val="0008268F"/>
    <w:rsid w:val="00093EC3"/>
    <w:rsid w:val="00120818"/>
    <w:rsid w:val="001F2222"/>
    <w:rsid w:val="001F34FB"/>
    <w:rsid w:val="00201B3E"/>
    <w:rsid w:val="00212A16"/>
    <w:rsid w:val="002D58A5"/>
    <w:rsid w:val="002E7C8C"/>
    <w:rsid w:val="00310156"/>
    <w:rsid w:val="00324E6A"/>
    <w:rsid w:val="00351060"/>
    <w:rsid w:val="00366EB4"/>
    <w:rsid w:val="00390101"/>
    <w:rsid w:val="00392E57"/>
    <w:rsid w:val="003D4634"/>
    <w:rsid w:val="00491EFD"/>
    <w:rsid w:val="00496EB9"/>
    <w:rsid w:val="004A543B"/>
    <w:rsid w:val="004B6819"/>
    <w:rsid w:val="0052150B"/>
    <w:rsid w:val="005229AF"/>
    <w:rsid w:val="00545200"/>
    <w:rsid w:val="00546B41"/>
    <w:rsid w:val="00552CDB"/>
    <w:rsid w:val="00552E56"/>
    <w:rsid w:val="00561CD7"/>
    <w:rsid w:val="00596108"/>
    <w:rsid w:val="005A7671"/>
    <w:rsid w:val="005D4ADC"/>
    <w:rsid w:val="005E0444"/>
    <w:rsid w:val="00633F3D"/>
    <w:rsid w:val="006546E2"/>
    <w:rsid w:val="00661BB1"/>
    <w:rsid w:val="006753D7"/>
    <w:rsid w:val="006812DA"/>
    <w:rsid w:val="006A0622"/>
    <w:rsid w:val="00701C06"/>
    <w:rsid w:val="007035BD"/>
    <w:rsid w:val="00726A54"/>
    <w:rsid w:val="007A6079"/>
    <w:rsid w:val="007B232A"/>
    <w:rsid w:val="007F66E5"/>
    <w:rsid w:val="00802F9C"/>
    <w:rsid w:val="008479CB"/>
    <w:rsid w:val="008E3D4E"/>
    <w:rsid w:val="008F4A18"/>
    <w:rsid w:val="009271AE"/>
    <w:rsid w:val="00973094"/>
    <w:rsid w:val="009C25AC"/>
    <w:rsid w:val="009F114D"/>
    <w:rsid w:val="00A02409"/>
    <w:rsid w:val="00A534E2"/>
    <w:rsid w:val="00A7128C"/>
    <w:rsid w:val="00A84DDF"/>
    <w:rsid w:val="00AD066F"/>
    <w:rsid w:val="00AF3040"/>
    <w:rsid w:val="00B70CFA"/>
    <w:rsid w:val="00BA339D"/>
    <w:rsid w:val="00BC159E"/>
    <w:rsid w:val="00BD419F"/>
    <w:rsid w:val="00C22B10"/>
    <w:rsid w:val="00C57A8B"/>
    <w:rsid w:val="00C74991"/>
    <w:rsid w:val="00CA3689"/>
    <w:rsid w:val="00CA3A2E"/>
    <w:rsid w:val="00CB1AE2"/>
    <w:rsid w:val="00CC5DFD"/>
    <w:rsid w:val="00D43D79"/>
    <w:rsid w:val="00D53D47"/>
    <w:rsid w:val="00D658D5"/>
    <w:rsid w:val="00D95970"/>
    <w:rsid w:val="00DA754E"/>
    <w:rsid w:val="00E36967"/>
    <w:rsid w:val="00E6355D"/>
    <w:rsid w:val="00E717D3"/>
    <w:rsid w:val="00EF61C2"/>
    <w:rsid w:val="00EF7576"/>
    <w:rsid w:val="00EF788A"/>
    <w:rsid w:val="00F407F4"/>
    <w:rsid w:val="00F44F53"/>
    <w:rsid w:val="00F47A37"/>
    <w:rsid w:val="00F74CAC"/>
    <w:rsid w:val="00F764C3"/>
    <w:rsid w:val="00FB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9AF"/>
    <w:pPr>
      <w:jc w:val="both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701C06"/>
    <w:pPr>
      <w:keepNext/>
      <w:ind w:left="-57" w:right="-57"/>
      <w:outlineLvl w:val="8"/>
    </w:pPr>
    <w:rPr>
      <w:rFonts w:eastAsia="Calibri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locked/>
    <w:rsid w:val="00701C06"/>
    <w:rPr>
      <w:rFonts w:eastAsia="Calibri"/>
      <w:sz w:val="26"/>
      <w:lang w:val="ru-RU" w:eastAsia="ru-RU" w:bidi="ar-SA"/>
    </w:rPr>
  </w:style>
  <w:style w:type="paragraph" w:customStyle="1" w:styleId="basis">
    <w:name w:val="basis"/>
    <w:rsid w:val="005229AF"/>
    <w:pPr>
      <w:jc w:val="both"/>
    </w:pPr>
    <w:rPr>
      <w:sz w:val="28"/>
      <w:szCs w:val="28"/>
    </w:rPr>
  </w:style>
  <w:style w:type="paragraph" w:customStyle="1" w:styleId="distractor">
    <w:name w:val="distractor"/>
    <w:rsid w:val="005229AF"/>
    <w:pPr>
      <w:jc w:val="both"/>
    </w:pPr>
    <w:rPr>
      <w:sz w:val="28"/>
      <w:szCs w:val="28"/>
    </w:rPr>
  </w:style>
  <w:style w:type="table" w:customStyle="1" w:styleId="CriterionTable">
    <w:name w:val="Criterion Table"/>
    <w:rsid w:val="0052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riterionTable0">
    <w:name w:val="Criterion Table"/>
    <w:rsid w:val="0052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QuestionOptionsTable">
    <w:name w:val="Question Options Table"/>
    <w:rsid w:val="005229A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MatchOptionsTableHalf">
    <w:name w:val="Question Match Options Table (Half)"/>
    <w:rsid w:val="005229A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AnswerTable">
    <w:name w:val="Question Answer Table"/>
    <w:basedOn w:val="a1"/>
    <w:rsid w:val="005229AF"/>
    <w:tblPr>
      <w:tblCellMar>
        <w:left w:w="0" w:type="dxa"/>
        <w:right w:w="0" w:type="dxa"/>
      </w:tblCellMar>
    </w:tblPr>
  </w:style>
  <w:style w:type="paragraph" w:customStyle="1" w:styleId="Zpage">
    <w:name w:val="Zpage"/>
    <w:basedOn w:val="a"/>
    <w:rsid w:val="00701C06"/>
    <w:pPr>
      <w:ind w:firstLine="709"/>
    </w:pPr>
    <w:rPr>
      <w:szCs w:val="24"/>
    </w:rPr>
  </w:style>
  <w:style w:type="table" w:styleId="a3">
    <w:name w:val="Table Grid"/>
    <w:basedOn w:val="a1"/>
    <w:rsid w:val="00701C0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01C0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701C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2E57"/>
  </w:style>
  <w:style w:type="paragraph" w:styleId="1">
    <w:name w:val="toc 1"/>
    <w:basedOn w:val="a"/>
    <w:next w:val="a"/>
    <w:semiHidden/>
    <w:rsid w:val="009C25AC"/>
    <w:pPr>
      <w:tabs>
        <w:tab w:val="right" w:leader="dot" w:pos="9355"/>
      </w:tabs>
      <w:spacing w:line="360" w:lineRule="auto"/>
    </w:pPr>
    <w:rPr>
      <w:szCs w:val="20"/>
    </w:rPr>
  </w:style>
  <w:style w:type="character" w:customStyle="1" w:styleId="MTDisplayEquation">
    <w:name w:val="MTDisplayEquation Знак"/>
    <w:link w:val="MTDisplayEquation0"/>
    <w:locked/>
    <w:rsid w:val="009C25AC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MTDisplayEquation0">
    <w:name w:val="MTDisplayEquation"/>
    <w:basedOn w:val="a"/>
    <w:next w:val="a"/>
    <w:link w:val="MTDisplayEquation"/>
    <w:rsid w:val="009C25AC"/>
    <w:pPr>
      <w:tabs>
        <w:tab w:val="center" w:pos="4680"/>
        <w:tab w:val="right" w:pos="9360"/>
      </w:tabs>
      <w:spacing w:after="160" w:line="256" w:lineRule="auto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STYLznak">
    <w:name w:val="STYL_znak"/>
    <w:rsid w:val="00053178"/>
    <w:rPr>
      <w:b/>
      <w:sz w:val="22"/>
    </w:rPr>
  </w:style>
  <w:style w:type="table" w:customStyle="1" w:styleId="10">
    <w:name w:val="Сетка таблицы1"/>
    <w:basedOn w:val="a1"/>
    <w:next w:val="a3"/>
    <w:rsid w:val="00A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201B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01B3E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310156"/>
    <w:rPr>
      <w:color w:val="808080"/>
    </w:rPr>
  </w:style>
  <w:style w:type="table" w:customStyle="1" w:styleId="QuestionOptionsTable1">
    <w:name w:val="Question Options Table1"/>
    <w:rsid w:val="0000667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OptionsTable2">
    <w:name w:val="Question Options Table2"/>
    <w:rsid w:val="00F407F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Сетка таблицы2"/>
    <w:basedOn w:val="a1"/>
    <w:next w:val="a3"/>
    <w:rsid w:val="00EF7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rsid w:val="00EF7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4B6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4B6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rsid w:val="001F34FB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496EB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9AF"/>
    <w:pPr>
      <w:jc w:val="both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701C06"/>
    <w:pPr>
      <w:keepNext/>
      <w:ind w:left="-57" w:right="-57"/>
      <w:outlineLvl w:val="8"/>
    </w:pPr>
    <w:rPr>
      <w:rFonts w:eastAsia="Calibri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locked/>
    <w:rsid w:val="00701C06"/>
    <w:rPr>
      <w:rFonts w:eastAsia="Calibri"/>
      <w:sz w:val="26"/>
      <w:lang w:val="ru-RU" w:eastAsia="ru-RU" w:bidi="ar-SA"/>
    </w:rPr>
  </w:style>
  <w:style w:type="paragraph" w:customStyle="1" w:styleId="basis">
    <w:name w:val="basis"/>
    <w:rsid w:val="005229AF"/>
    <w:pPr>
      <w:jc w:val="both"/>
    </w:pPr>
    <w:rPr>
      <w:sz w:val="28"/>
      <w:szCs w:val="28"/>
    </w:rPr>
  </w:style>
  <w:style w:type="paragraph" w:customStyle="1" w:styleId="distractor">
    <w:name w:val="distractor"/>
    <w:rsid w:val="005229AF"/>
    <w:pPr>
      <w:jc w:val="both"/>
    </w:pPr>
    <w:rPr>
      <w:sz w:val="28"/>
      <w:szCs w:val="28"/>
    </w:rPr>
  </w:style>
  <w:style w:type="table" w:customStyle="1" w:styleId="CriterionTable">
    <w:name w:val="Criterion Table"/>
    <w:rsid w:val="0052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riterionTable0">
    <w:name w:val="Criterion Table"/>
    <w:rsid w:val="00522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QuestionOptionsTable">
    <w:name w:val="Question Options Table"/>
    <w:rsid w:val="005229A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MatchOptionsTableHalf">
    <w:name w:val="Question Match Options Table (Half)"/>
    <w:rsid w:val="005229A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AnswerTable">
    <w:name w:val="Question Answer Table"/>
    <w:basedOn w:val="a1"/>
    <w:rsid w:val="005229AF"/>
    <w:tblPr>
      <w:tblCellMar>
        <w:left w:w="0" w:type="dxa"/>
        <w:right w:w="0" w:type="dxa"/>
      </w:tblCellMar>
    </w:tblPr>
  </w:style>
  <w:style w:type="paragraph" w:customStyle="1" w:styleId="Zpage">
    <w:name w:val="Zpage"/>
    <w:basedOn w:val="a"/>
    <w:rsid w:val="00701C06"/>
    <w:pPr>
      <w:ind w:firstLine="709"/>
    </w:pPr>
    <w:rPr>
      <w:szCs w:val="24"/>
    </w:rPr>
  </w:style>
  <w:style w:type="table" w:styleId="a3">
    <w:name w:val="Table Grid"/>
    <w:basedOn w:val="a1"/>
    <w:rsid w:val="00701C0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01C0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701C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2E57"/>
  </w:style>
  <w:style w:type="paragraph" w:styleId="1">
    <w:name w:val="toc 1"/>
    <w:basedOn w:val="a"/>
    <w:next w:val="a"/>
    <w:semiHidden/>
    <w:rsid w:val="009C25AC"/>
    <w:pPr>
      <w:tabs>
        <w:tab w:val="right" w:leader="dot" w:pos="9355"/>
      </w:tabs>
      <w:spacing w:line="360" w:lineRule="auto"/>
    </w:pPr>
    <w:rPr>
      <w:szCs w:val="20"/>
    </w:rPr>
  </w:style>
  <w:style w:type="character" w:customStyle="1" w:styleId="MTDisplayEquation">
    <w:name w:val="MTDisplayEquation Знак"/>
    <w:link w:val="MTDisplayEquation0"/>
    <w:locked/>
    <w:rsid w:val="009C25AC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MTDisplayEquation0">
    <w:name w:val="MTDisplayEquation"/>
    <w:basedOn w:val="a"/>
    <w:next w:val="a"/>
    <w:link w:val="MTDisplayEquation"/>
    <w:rsid w:val="009C25AC"/>
    <w:pPr>
      <w:tabs>
        <w:tab w:val="center" w:pos="4680"/>
        <w:tab w:val="right" w:pos="9360"/>
      </w:tabs>
      <w:spacing w:after="160" w:line="256" w:lineRule="auto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STYLznak">
    <w:name w:val="STYL_znak"/>
    <w:rsid w:val="00053178"/>
    <w:rPr>
      <w:b/>
      <w:sz w:val="22"/>
    </w:rPr>
  </w:style>
  <w:style w:type="table" w:customStyle="1" w:styleId="10">
    <w:name w:val="Сетка таблицы1"/>
    <w:basedOn w:val="a1"/>
    <w:next w:val="a3"/>
    <w:rsid w:val="00A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201B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01B3E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310156"/>
    <w:rPr>
      <w:color w:val="808080"/>
    </w:rPr>
  </w:style>
  <w:style w:type="table" w:customStyle="1" w:styleId="QuestionOptionsTable1">
    <w:name w:val="Question Options Table1"/>
    <w:rsid w:val="0000667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QuestionOptionsTable2">
    <w:name w:val="Question Options Table2"/>
    <w:rsid w:val="00F407F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Сетка таблицы2"/>
    <w:basedOn w:val="a1"/>
    <w:next w:val="a3"/>
    <w:rsid w:val="00EF7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rsid w:val="00EF7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rsid w:val="004B6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4B68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rsid w:val="001F34FB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rsid w:val="00496E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5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117" Type="http://schemas.openxmlformats.org/officeDocument/2006/relationships/oleObject" Target="embeddings/oleObject44.bin"/><Relationship Id="rId21" Type="http://schemas.openxmlformats.org/officeDocument/2006/relationships/oleObject" Target="embeddings/oleObject4.bin"/><Relationship Id="rId42" Type="http://schemas.openxmlformats.org/officeDocument/2006/relationships/image" Target="media/image22.wmf"/><Relationship Id="rId47" Type="http://schemas.openxmlformats.org/officeDocument/2006/relationships/image" Target="media/image25.emf"/><Relationship Id="rId63" Type="http://schemas.openxmlformats.org/officeDocument/2006/relationships/image" Target="media/image37.wmf"/><Relationship Id="rId68" Type="http://schemas.openxmlformats.org/officeDocument/2006/relationships/oleObject" Target="embeddings/oleObject20.bin"/><Relationship Id="rId84" Type="http://schemas.openxmlformats.org/officeDocument/2006/relationships/oleObject" Target="embeddings/oleObject26.bin"/><Relationship Id="rId89" Type="http://schemas.openxmlformats.org/officeDocument/2006/relationships/oleObject" Target="embeddings/oleObject29.bin"/><Relationship Id="rId112" Type="http://schemas.openxmlformats.org/officeDocument/2006/relationships/image" Target="media/image64.wmf"/><Relationship Id="rId133" Type="http://schemas.openxmlformats.org/officeDocument/2006/relationships/image" Target="media/image73.wmf"/><Relationship Id="rId138" Type="http://schemas.openxmlformats.org/officeDocument/2006/relationships/oleObject" Target="embeddings/oleObject55.bin"/><Relationship Id="rId154" Type="http://schemas.openxmlformats.org/officeDocument/2006/relationships/oleObject" Target="embeddings/oleObject64.bin"/><Relationship Id="rId159" Type="http://schemas.openxmlformats.org/officeDocument/2006/relationships/theme" Target="theme/theme1.xml"/><Relationship Id="rId16" Type="http://schemas.openxmlformats.org/officeDocument/2006/relationships/image" Target="media/image7.wmf"/><Relationship Id="rId107" Type="http://schemas.openxmlformats.org/officeDocument/2006/relationships/oleObject" Target="embeddings/oleObject38.bin"/><Relationship Id="rId11" Type="http://schemas.openxmlformats.org/officeDocument/2006/relationships/image" Target="media/image3.png"/><Relationship Id="rId32" Type="http://schemas.openxmlformats.org/officeDocument/2006/relationships/oleObject" Target="embeddings/oleObject9.bin"/><Relationship Id="rId37" Type="http://schemas.openxmlformats.org/officeDocument/2006/relationships/image" Target="media/image18.emf"/><Relationship Id="rId53" Type="http://schemas.openxmlformats.org/officeDocument/2006/relationships/oleObject" Target="embeddings/oleObject16.bin"/><Relationship Id="rId58" Type="http://schemas.openxmlformats.org/officeDocument/2006/relationships/image" Target="media/image33.jpeg"/><Relationship Id="rId74" Type="http://schemas.openxmlformats.org/officeDocument/2006/relationships/image" Target="media/image44.emf"/><Relationship Id="rId79" Type="http://schemas.openxmlformats.org/officeDocument/2006/relationships/image" Target="media/image47.wmf"/><Relationship Id="rId102" Type="http://schemas.openxmlformats.org/officeDocument/2006/relationships/image" Target="media/image59.wmf"/><Relationship Id="rId123" Type="http://schemas.openxmlformats.org/officeDocument/2006/relationships/oleObject" Target="embeddings/oleObject47.bin"/><Relationship Id="rId128" Type="http://schemas.openxmlformats.org/officeDocument/2006/relationships/oleObject" Target="embeddings/oleObject50.bin"/><Relationship Id="rId144" Type="http://schemas.openxmlformats.org/officeDocument/2006/relationships/image" Target="media/image77.emf"/><Relationship Id="rId149" Type="http://schemas.openxmlformats.org/officeDocument/2006/relationships/image" Target="media/image80.wmf"/><Relationship Id="rId5" Type="http://schemas.openxmlformats.org/officeDocument/2006/relationships/settings" Target="settings.xml"/><Relationship Id="rId90" Type="http://schemas.openxmlformats.org/officeDocument/2006/relationships/oleObject" Target="embeddings/oleObject30.bin"/><Relationship Id="rId95" Type="http://schemas.openxmlformats.org/officeDocument/2006/relationships/image" Target="media/image55.e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43" Type="http://schemas.openxmlformats.org/officeDocument/2006/relationships/oleObject" Target="embeddings/oleObject13.bin"/><Relationship Id="rId48" Type="http://schemas.openxmlformats.org/officeDocument/2006/relationships/image" Target="media/image26.wmf"/><Relationship Id="rId64" Type="http://schemas.openxmlformats.org/officeDocument/2006/relationships/oleObject" Target="embeddings/oleObject19.bin"/><Relationship Id="rId69" Type="http://schemas.openxmlformats.org/officeDocument/2006/relationships/image" Target="media/image41.wmf"/><Relationship Id="rId113" Type="http://schemas.openxmlformats.org/officeDocument/2006/relationships/oleObject" Target="embeddings/oleObject41.bin"/><Relationship Id="rId118" Type="http://schemas.openxmlformats.org/officeDocument/2006/relationships/image" Target="media/image66.wmf"/><Relationship Id="rId134" Type="http://schemas.openxmlformats.org/officeDocument/2006/relationships/oleObject" Target="embeddings/oleObject53.bin"/><Relationship Id="rId139" Type="http://schemas.openxmlformats.org/officeDocument/2006/relationships/image" Target="media/image76.wmf"/><Relationship Id="rId80" Type="http://schemas.openxmlformats.org/officeDocument/2006/relationships/oleObject" Target="embeddings/oleObject25.bin"/><Relationship Id="rId85" Type="http://schemas.openxmlformats.org/officeDocument/2006/relationships/image" Target="media/image51.wmf"/><Relationship Id="rId150" Type="http://schemas.openxmlformats.org/officeDocument/2006/relationships/oleObject" Target="embeddings/oleObject62.bin"/><Relationship Id="rId155" Type="http://schemas.openxmlformats.org/officeDocument/2006/relationships/image" Target="media/image83.wmf"/><Relationship Id="rId12" Type="http://schemas.openxmlformats.org/officeDocument/2006/relationships/image" Target="media/image4.png"/><Relationship Id="rId17" Type="http://schemas.openxmlformats.org/officeDocument/2006/relationships/oleObject" Target="embeddings/oleObject2.bin"/><Relationship Id="rId33" Type="http://schemas.openxmlformats.org/officeDocument/2006/relationships/image" Target="media/image16.wmf"/><Relationship Id="rId38" Type="http://schemas.openxmlformats.org/officeDocument/2006/relationships/image" Target="media/image19.emf"/><Relationship Id="rId59" Type="http://schemas.openxmlformats.org/officeDocument/2006/relationships/image" Target="media/image34.emf"/><Relationship Id="rId103" Type="http://schemas.openxmlformats.org/officeDocument/2006/relationships/oleObject" Target="embeddings/oleObject36.bin"/><Relationship Id="rId108" Type="http://schemas.openxmlformats.org/officeDocument/2006/relationships/image" Target="media/image62.wmf"/><Relationship Id="rId124" Type="http://schemas.openxmlformats.org/officeDocument/2006/relationships/image" Target="media/image69.wmf"/><Relationship Id="rId129" Type="http://schemas.openxmlformats.org/officeDocument/2006/relationships/image" Target="media/image71.wmf"/><Relationship Id="rId20" Type="http://schemas.openxmlformats.org/officeDocument/2006/relationships/image" Target="media/image9.wmf"/><Relationship Id="rId41" Type="http://schemas.openxmlformats.org/officeDocument/2006/relationships/oleObject" Target="embeddings/oleObject12.bin"/><Relationship Id="rId54" Type="http://schemas.openxmlformats.org/officeDocument/2006/relationships/image" Target="media/image30.wmf"/><Relationship Id="rId62" Type="http://schemas.openxmlformats.org/officeDocument/2006/relationships/oleObject" Target="embeddings/oleObject18.bin"/><Relationship Id="rId70" Type="http://schemas.openxmlformats.org/officeDocument/2006/relationships/oleObject" Target="embeddings/oleObject21.bin"/><Relationship Id="rId75" Type="http://schemas.openxmlformats.org/officeDocument/2006/relationships/image" Target="media/image45.wmf"/><Relationship Id="rId83" Type="http://schemas.openxmlformats.org/officeDocument/2006/relationships/image" Target="media/image50.wmf"/><Relationship Id="rId88" Type="http://schemas.openxmlformats.org/officeDocument/2006/relationships/oleObject" Target="embeddings/oleObject28.bin"/><Relationship Id="rId91" Type="http://schemas.openxmlformats.org/officeDocument/2006/relationships/image" Target="media/image53.wmf"/><Relationship Id="rId96" Type="http://schemas.openxmlformats.org/officeDocument/2006/relationships/image" Target="media/image56.wmf"/><Relationship Id="rId111" Type="http://schemas.openxmlformats.org/officeDocument/2006/relationships/oleObject" Target="embeddings/oleObject40.bin"/><Relationship Id="rId132" Type="http://schemas.openxmlformats.org/officeDocument/2006/relationships/oleObject" Target="embeddings/oleObject52.bin"/><Relationship Id="rId140" Type="http://schemas.openxmlformats.org/officeDocument/2006/relationships/oleObject" Target="embeddings/oleObject56.bin"/><Relationship Id="rId145" Type="http://schemas.openxmlformats.org/officeDocument/2006/relationships/image" Target="media/image78.wmf"/><Relationship Id="rId153" Type="http://schemas.openxmlformats.org/officeDocument/2006/relationships/image" Target="media/image8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7.bin"/><Relationship Id="rId36" Type="http://schemas.openxmlformats.org/officeDocument/2006/relationships/oleObject" Target="embeddings/oleObject11.bin"/><Relationship Id="rId49" Type="http://schemas.openxmlformats.org/officeDocument/2006/relationships/oleObject" Target="embeddings/oleObject15.bin"/><Relationship Id="rId57" Type="http://schemas.openxmlformats.org/officeDocument/2006/relationships/image" Target="media/image32.png"/><Relationship Id="rId106" Type="http://schemas.openxmlformats.org/officeDocument/2006/relationships/image" Target="media/image61.wmf"/><Relationship Id="rId114" Type="http://schemas.openxmlformats.org/officeDocument/2006/relationships/image" Target="media/image65.wmf"/><Relationship Id="rId119" Type="http://schemas.openxmlformats.org/officeDocument/2006/relationships/oleObject" Target="embeddings/oleObject45.bin"/><Relationship Id="rId127" Type="http://schemas.openxmlformats.org/officeDocument/2006/relationships/oleObject" Target="embeddings/oleObject49.bin"/><Relationship Id="rId10" Type="http://schemas.openxmlformats.org/officeDocument/2006/relationships/image" Target="media/image2.png"/><Relationship Id="rId31" Type="http://schemas.openxmlformats.org/officeDocument/2006/relationships/image" Target="media/image15.wmf"/><Relationship Id="rId44" Type="http://schemas.openxmlformats.org/officeDocument/2006/relationships/image" Target="media/image23.emf"/><Relationship Id="rId52" Type="http://schemas.openxmlformats.org/officeDocument/2006/relationships/image" Target="media/image29.wmf"/><Relationship Id="rId60" Type="http://schemas.openxmlformats.org/officeDocument/2006/relationships/image" Target="media/image35.emf"/><Relationship Id="rId65" Type="http://schemas.openxmlformats.org/officeDocument/2006/relationships/image" Target="media/image38.emf"/><Relationship Id="rId73" Type="http://schemas.openxmlformats.org/officeDocument/2006/relationships/image" Target="media/image43.emf"/><Relationship Id="rId78" Type="http://schemas.openxmlformats.org/officeDocument/2006/relationships/oleObject" Target="embeddings/oleObject24.bin"/><Relationship Id="rId81" Type="http://schemas.openxmlformats.org/officeDocument/2006/relationships/image" Target="media/image48.jpeg"/><Relationship Id="rId86" Type="http://schemas.openxmlformats.org/officeDocument/2006/relationships/oleObject" Target="embeddings/oleObject27.bin"/><Relationship Id="rId94" Type="http://schemas.openxmlformats.org/officeDocument/2006/relationships/oleObject" Target="embeddings/oleObject32.bin"/><Relationship Id="rId99" Type="http://schemas.openxmlformats.org/officeDocument/2006/relationships/oleObject" Target="embeddings/oleObject34.bin"/><Relationship Id="rId101" Type="http://schemas.openxmlformats.org/officeDocument/2006/relationships/oleObject" Target="embeddings/oleObject35.bin"/><Relationship Id="rId122" Type="http://schemas.openxmlformats.org/officeDocument/2006/relationships/image" Target="media/image68.wmf"/><Relationship Id="rId130" Type="http://schemas.openxmlformats.org/officeDocument/2006/relationships/oleObject" Target="embeddings/oleObject51.bin"/><Relationship Id="rId135" Type="http://schemas.openxmlformats.org/officeDocument/2006/relationships/image" Target="media/image74.wmf"/><Relationship Id="rId143" Type="http://schemas.openxmlformats.org/officeDocument/2006/relationships/oleObject" Target="embeddings/oleObject59.bin"/><Relationship Id="rId148" Type="http://schemas.openxmlformats.org/officeDocument/2006/relationships/oleObject" Target="embeddings/oleObject61.bin"/><Relationship Id="rId151" Type="http://schemas.openxmlformats.org/officeDocument/2006/relationships/image" Target="media/image81.wmf"/><Relationship Id="rId156" Type="http://schemas.openxmlformats.org/officeDocument/2006/relationships/oleObject" Target="embeddings/oleObject65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wmf"/><Relationship Id="rId39" Type="http://schemas.openxmlformats.org/officeDocument/2006/relationships/image" Target="media/image20.emf"/><Relationship Id="rId109" Type="http://schemas.openxmlformats.org/officeDocument/2006/relationships/oleObject" Target="embeddings/oleObject39.bin"/><Relationship Id="rId34" Type="http://schemas.openxmlformats.org/officeDocument/2006/relationships/oleObject" Target="embeddings/oleObject10.bin"/><Relationship Id="rId50" Type="http://schemas.openxmlformats.org/officeDocument/2006/relationships/image" Target="media/image27.emf"/><Relationship Id="rId55" Type="http://schemas.openxmlformats.org/officeDocument/2006/relationships/oleObject" Target="embeddings/oleObject17.bin"/><Relationship Id="rId76" Type="http://schemas.openxmlformats.org/officeDocument/2006/relationships/oleObject" Target="embeddings/oleObject23.bin"/><Relationship Id="rId97" Type="http://schemas.openxmlformats.org/officeDocument/2006/relationships/oleObject" Target="embeddings/oleObject33.bin"/><Relationship Id="rId104" Type="http://schemas.openxmlformats.org/officeDocument/2006/relationships/image" Target="media/image60.wmf"/><Relationship Id="rId120" Type="http://schemas.openxmlformats.org/officeDocument/2006/relationships/image" Target="media/image67.wmf"/><Relationship Id="rId125" Type="http://schemas.openxmlformats.org/officeDocument/2006/relationships/oleObject" Target="embeddings/oleObject48.bin"/><Relationship Id="rId141" Type="http://schemas.openxmlformats.org/officeDocument/2006/relationships/oleObject" Target="embeddings/oleObject57.bin"/><Relationship Id="rId146" Type="http://schemas.openxmlformats.org/officeDocument/2006/relationships/oleObject" Target="embeddings/oleObject60.bin"/><Relationship Id="rId7" Type="http://schemas.openxmlformats.org/officeDocument/2006/relationships/footnotes" Target="footnotes.xml"/><Relationship Id="rId71" Type="http://schemas.openxmlformats.org/officeDocument/2006/relationships/image" Target="media/image42.wmf"/><Relationship Id="rId92" Type="http://schemas.openxmlformats.org/officeDocument/2006/relationships/oleObject" Target="embeddings/oleObject31.bin"/><Relationship Id="rId2" Type="http://schemas.openxmlformats.org/officeDocument/2006/relationships/numbering" Target="numbering.xml"/><Relationship Id="rId29" Type="http://schemas.openxmlformats.org/officeDocument/2006/relationships/image" Target="media/image14.wmf"/><Relationship Id="rId24" Type="http://schemas.openxmlformats.org/officeDocument/2006/relationships/image" Target="media/image11.emf"/><Relationship Id="rId40" Type="http://schemas.openxmlformats.org/officeDocument/2006/relationships/image" Target="media/image21.wmf"/><Relationship Id="rId45" Type="http://schemas.openxmlformats.org/officeDocument/2006/relationships/image" Target="media/image24.wmf"/><Relationship Id="rId66" Type="http://schemas.openxmlformats.org/officeDocument/2006/relationships/image" Target="media/image39.emf"/><Relationship Id="rId87" Type="http://schemas.openxmlformats.org/officeDocument/2006/relationships/image" Target="media/image52.wmf"/><Relationship Id="rId110" Type="http://schemas.openxmlformats.org/officeDocument/2006/relationships/image" Target="media/image63.wmf"/><Relationship Id="rId115" Type="http://schemas.openxmlformats.org/officeDocument/2006/relationships/oleObject" Target="embeddings/oleObject42.bin"/><Relationship Id="rId131" Type="http://schemas.openxmlformats.org/officeDocument/2006/relationships/image" Target="media/image72.wmf"/><Relationship Id="rId136" Type="http://schemas.openxmlformats.org/officeDocument/2006/relationships/oleObject" Target="embeddings/oleObject54.bin"/><Relationship Id="rId157" Type="http://schemas.openxmlformats.org/officeDocument/2006/relationships/header" Target="header1.xml"/><Relationship Id="rId61" Type="http://schemas.openxmlformats.org/officeDocument/2006/relationships/image" Target="media/image36.emf"/><Relationship Id="rId82" Type="http://schemas.openxmlformats.org/officeDocument/2006/relationships/image" Target="media/image49.emf"/><Relationship Id="rId152" Type="http://schemas.openxmlformats.org/officeDocument/2006/relationships/oleObject" Target="embeddings/oleObject63.bin"/><Relationship Id="rId19" Type="http://schemas.openxmlformats.org/officeDocument/2006/relationships/oleObject" Target="embeddings/oleObject3.bin"/><Relationship Id="rId14" Type="http://schemas.openxmlformats.org/officeDocument/2006/relationships/image" Target="media/image6.wmf"/><Relationship Id="rId30" Type="http://schemas.openxmlformats.org/officeDocument/2006/relationships/oleObject" Target="embeddings/oleObject8.bin"/><Relationship Id="rId35" Type="http://schemas.openxmlformats.org/officeDocument/2006/relationships/image" Target="media/image17.emf"/><Relationship Id="rId56" Type="http://schemas.openxmlformats.org/officeDocument/2006/relationships/image" Target="media/image31.emf"/><Relationship Id="rId77" Type="http://schemas.openxmlformats.org/officeDocument/2006/relationships/image" Target="media/image46.wmf"/><Relationship Id="rId100" Type="http://schemas.openxmlformats.org/officeDocument/2006/relationships/image" Target="media/image58.wmf"/><Relationship Id="rId105" Type="http://schemas.openxmlformats.org/officeDocument/2006/relationships/oleObject" Target="embeddings/oleObject37.bin"/><Relationship Id="rId126" Type="http://schemas.openxmlformats.org/officeDocument/2006/relationships/image" Target="media/image70.wmf"/><Relationship Id="rId147" Type="http://schemas.openxmlformats.org/officeDocument/2006/relationships/image" Target="media/image79.wmf"/><Relationship Id="rId8" Type="http://schemas.openxmlformats.org/officeDocument/2006/relationships/endnotes" Target="endnotes.xml"/><Relationship Id="rId51" Type="http://schemas.openxmlformats.org/officeDocument/2006/relationships/image" Target="media/image28.emf"/><Relationship Id="rId72" Type="http://schemas.openxmlformats.org/officeDocument/2006/relationships/oleObject" Target="embeddings/oleObject22.bin"/><Relationship Id="rId93" Type="http://schemas.openxmlformats.org/officeDocument/2006/relationships/image" Target="media/image54.wmf"/><Relationship Id="rId98" Type="http://schemas.openxmlformats.org/officeDocument/2006/relationships/image" Target="media/image57.wmf"/><Relationship Id="rId121" Type="http://schemas.openxmlformats.org/officeDocument/2006/relationships/oleObject" Target="embeddings/oleObject46.bin"/><Relationship Id="rId142" Type="http://schemas.openxmlformats.org/officeDocument/2006/relationships/oleObject" Target="embeddings/oleObject58.bin"/><Relationship Id="rId3" Type="http://schemas.openxmlformats.org/officeDocument/2006/relationships/styles" Target="styles.xml"/><Relationship Id="rId25" Type="http://schemas.openxmlformats.org/officeDocument/2006/relationships/image" Target="media/image12.wmf"/><Relationship Id="rId46" Type="http://schemas.openxmlformats.org/officeDocument/2006/relationships/oleObject" Target="embeddings/oleObject14.bin"/><Relationship Id="rId67" Type="http://schemas.openxmlformats.org/officeDocument/2006/relationships/image" Target="media/image40.wmf"/><Relationship Id="rId116" Type="http://schemas.openxmlformats.org/officeDocument/2006/relationships/oleObject" Target="embeddings/oleObject43.bin"/><Relationship Id="rId137" Type="http://schemas.openxmlformats.org/officeDocument/2006/relationships/image" Target="media/image75.wmf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4943C-DA14-4CDF-81E5-FCBD1495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6236</Words>
  <Characters>35551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FIPI</Company>
  <LinksUpToDate>false</LinksUpToDate>
  <CharactersWithSpaces>41704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pravotorova</dc:creator>
  <cp:lastModifiedBy>марина</cp:lastModifiedBy>
  <cp:revision>2</cp:revision>
  <cp:lastPrinted>2018-07-17T15:39:00Z</cp:lastPrinted>
  <dcterms:created xsi:type="dcterms:W3CDTF">2020-03-10T09:08:00Z</dcterms:created>
  <dcterms:modified xsi:type="dcterms:W3CDTF">2020-03-10T09:08:00Z</dcterms:modified>
</cp:coreProperties>
</file>