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B9A" w:rsidRPr="00175B9A" w:rsidRDefault="00175B9A" w:rsidP="00175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5B9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Вариант 1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A1.</w:t>
      </w:r>
      <w:r w:rsidRPr="00175B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75B9A">
        <w:rPr>
          <w:rFonts w:ascii="Times New Roman" w:eastAsia="Times New Roman" w:hAnsi="Times New Roman" w:cs="Times New Roman"/>
          <w:lang w:eastAsia="ru-RU"/>
        </w:rPr>
        <w:t>Механическая работа совершается, если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тело покоится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тело движется по инерции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тело покоится или движется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тело движется под действием силы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proofErr w:type="gramStart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proofErr w:type="gramEnd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Работа силы будет отрицательной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если направление силы совпадает с направлением движения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если направление силы противоположно направлению движения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если направление силы перпендикулярно направлению движения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этот случай невозможен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А3.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Человек поднял из колодца ведро воды массой 8 кг. Глубина колодца 7 м. При этом человек совершил работу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11 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56 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560 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9 Дж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proofErr w:type="gramStart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proofErr w:type="gramEnd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Мощность равна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отношению работы ко времени, за которое она была совершена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отношению силы ко времени действия силы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произведению работы и времени, за которое она была совершена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произведению силы и времени действия силы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А5.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Единицей измерения работы является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ватт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паскаль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джоуль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ньютон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proofErr w:type="gramStart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proofErr w:type="gramEnd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За 7 с двигатель автомобиля совершил работу 1750 кДж. Мощность такого двигателя равна 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250 кВт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122,5 МВт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784 кВт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450 кВт</w:t>
      </w:r>
    </w:p>
    <w:p w:rsidR="00175B9A" w:rsidRPr="00175B9A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proofErr w:type="gramStart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7</w:t>
      </w:r>
      <w:proofErr w:type="gramEnd"/>
      <w:r w:rsidRPr="00133F0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175B9A">
        <w:rPr>
          <w:rFonts w:ascii="Times New Roman" w:eastAsia="Times New Roman" w:hAnsi="Times New Roman" w:cs="Times New Roman"/>
          <w:lang w:eastAsia="ru-RU"/>
        </w:rPr>
        <w:t xml:space="preserve"> Средняя мощность двигателя самолёта 750 кВт, за время 10 мин двигатель самолета совершает работу</w:t>
      </w:r>
    </w:p>
    <w:p w:rsidR="00175B9A" w:rsidRPr="00133F0D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175B9A">
        <w:rPr>
          <w:rFonts w:ascii="Times New Roman" w:eastAsia="Times New Roman" w:hAnsi="Times New Roman" w:cs="Times New Roman"/>
          <w:lang w:eastAsia="ru-RU"/>
        </w:rPr>
        <w:t>1) 75 кДж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2) 7500 кДж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3) 450 МДж</w:t>
      </w:r>
      <w:r w:rsidRPr="00175B9A">
        <w:rPr>
          <w:rFonts w:ascii="Times New Roman" w:eastAsia="Times New Roman" w:hAnsi="Times New Roman" w:cs="Times New Roman"/>
          <w:lang w:eastAsia="ru-RU"/>
        </w:rPr>
        <w:br/>
        <w:t>4) 45 000 кДж</w:t>
      </w:r>
    </w:p>
    <w:p w:rsidR="00175B9A" w:rsidRPr="00133F0D" w:rsidRDefault="00175B9A" w:rsidP="00175B9A">
      <w:pPr>
        <w:spacing w:after="0" w:line="240" w:lineRule="auto"/>
      </w:pPr>
      <w:r w:rsidRPr="00133F0D">
        <w:rPr>
          <w:b/>
        </w:rPr>
        <w:t>А8.</w:t>
      </w:r>
      <w:r w:rsidRPr="00133F0D">
        <w:t xml:space="preserve">  Сколько м</w:t>
      </w:r>
      <w:r w:rsidRPr="00133F0D">
        <w:rPr>
          <w:vertAlign w:val="superscript"/>
        </w:rPr>
        <w:t>2</w:t>
      </w:r>
      <w:r w:rsidRPr="00133F0D">
        <w:t xml:space="preserve"> в 10 дм</w:t>
      </w:r>
      <w:r w:rsidRPr="00133F0D">
        <w:rPr>
          <w:vertAlign w:val="superscript"/>
        </w:rPr>
        <w:t>2</w:t>
      </w:r>
      <w:r w:rsidRPr="00133F0D">
        <w:t xml:space="preserve">? </w:t>
      </w:r>
    </w:p>
    <w:p w:rsidR="00175B9A" w:rsidRPr="00133F0D" w:rsidRDefault="00175B9A" w:rsidP="00175B9A">
      <w:pPr>
        <w:spacing w:after="0" w:line="240" w:lineRule="auto"/>
      </w:pPr>
      <w:r w:rsidRPr="00133F0D">
        <w:rPr>
          <w:b/>
        </w:rPr>
        <w:t>А</w:t>
      </w:r>
      <w:proofErr w:type="gramStart"/>
      <w:r w:rsidRPr="00133F0D">
        <w:rPr>
          <w:b/>
        </w:rPr>
        <w:t>9</w:t>
      </w:r>
      <w:proofErr w:type="gramEnd"/>
      <w:r w:rsidRPr="00133F0D">
        <w:rPr>
          <w:b/>
        </w:rPr>
        <w:t xml:space="preserve">. </w:t>
      </w:r>
      <w:r w:rsidRPr="00133F0D">
        <w:t xml:space="preserve">Сколько м/с в 16 км/ч? </w:t>
      </w:r>
    </w:p>
    <w:p w:rsidR="00175B9A" w:rsidRPr="00133F0D" w:rsidRDefault="00175B9A" w:rsidP="00175B9A">
      <w:pPr>
        <w:spacing w:after="0" w:line="240" w:lineRule="auto"/>
      </w:pPr>
      <w:r w:rsidRPr="00133F0D">
        <w:rPr>
          <w:b/>
        </w:rPr>
        <w:t>А10</w:t>
      </w:r>
      <w:r w:rsidRPr="00133F0D">
        <w:t xml:space="preserve">. Сколько Н в 0,15 кН? </w:t>
      </w:r>
    </w:p>
    <w:p w:rsidR="00175B9A" w:rsidRPr="00133F0D" w:rsidRDefault="00175B9A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33F0D" w:rsidRPr="00175B9A" w:rsidRDefault="00133F0D" w:rsidP="00175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3F0D" w:rsidRPr="00133F0D" w:rsidRDefault="00133F0D" w:rsidP="00133F0D">
      <w:pPr>
        <w:pStyle w:val="2"/>
        <w:rPr>
          <w:sz w:val="22"/>
          <w:szCs w:val="22"/>
        </w:rPr>
      </w:pPr>
      <w:r w:rsidRPr="00133F0D">
        <w:rPr>
          <w:sz w:val="22"/>
          <w:szCs w:val="22"/>
        </w:rPr>
        <w:t>Вариант 2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A1.</w:t>
      </w:r>
      <w:r w:rsidRPr="00133F0D">
        <w:rPr>
          <w:sz w:val="22"/>
          <w:szCs w:val="22"/>
        </w:rPr>
        <w:t xml:space="preserve"> Механическая работа равна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отношению величины силы к пройденному пути</w:t>
      </w:r>
      <w:r w:rsidRPr="00133F0D">
        <w:rPr>
          <w:sz w:val="22"/>
          <w:szCs w:val="22"/>
        </w:rPr>
        <w:br/>
        <w:t>2) отношению величины силы к скорости движения тела</w:t>
      </w:r>
      <w:r w:rsidRPr="00133F0D">
        <w:rPr>
          <w:sz w:val="22"/>
          <w:szCs w:val="22"/>
        </w:rPr>
        <w:br/>
        <w:t>3) произведению величины силы и пути, пройденного в направлении действия силы</w:t>
      </w:r>
      <w:r w:rsidRPr="00133F0D">
        <w:rPr>
          <w:sz w:val="22"/>
          <w:szCs w:val="22"/>
        </w:rPr>
        <w:br/>
        <w:t>4) произведению величины силы и скорости движения тела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</w:t>
      </w:r>
      <w:proofErr w:type="gramStart"/>
      <w:r w:rsidRPr="00133F0D">
        <w:rPr>
          <w:rStyle w:val="a4"/>
          <w:sz w:val="22"/>
          <w:szCs w:val="22"/>
        </w:rPr>
        <w:t>2</w:t>
      </w:r>
      <w:proofErr w:type="gramEnd"/>
      <w:r w:rsidRPr="00133F0D">
        <w:rPr>
          <w:rStyle w:val="a4"/>
          <w:sz w:val="22"/>
          <w:szCs w:val="22"/>
        </w:rPr>
        <w:t>.</w:t>
      </w:r>
      <w:r w:rsidRPr="00133F0D">
        <w:rPr>
          <w:sz w:val="22"/>
          <w:szCs w:val="22"/>
        </w:rPr>
        <w:t xml:space="preserve"> Работа силы будет равна нулю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если направление силы совпадает с направлением движения</w:t>
      </w:r>
      <w:r w:rsidRPr="00133F0D">
        <w:rPr>
          <w:sz w:val="22"/>
          <w:szCs w:val="22"/>
        </w:rPr>
        <w:br/>
        <w:t>2) если направление силы противоположно направлению движения</w:t>
      </w:r>
      <w:r w:rsidRPr="00133F0D">
        <w:rPr>
          <w:sz w:val="22"/>
          <w:szCs w:val="22"/>
        </w:rPr>
        <w:br/>
        <w:t>3) если направление силы перпендикулярно направлению движения</w:t>
      </w:r>
      <w:r w:rsidRPr="00133F0D">
        <w:rPr>
          <w:sz w:val="22"/>
          <w:szCs w:val="22"/>
        </w:rPr>
        <w:br/>
        <w:t>4) этот случай невозможен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А3.</w:t>
      </w:r>
      <w:r w:rsidRPr="00133F0D">
        <w:rPr>
          <w:sz w:val="22"/>
          <w:szCs w:val="22"/>
        </w:rPr>
        <w:t xml:space="preserve"> Подъемный кран, подняв груз массой 400 кг на высоту 15 м, совершил работу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27 Дж</w:t>
      </w:r>
      <w:r w:rsidRPr="00133F0D">
        <w:rPr>
          <w:sz w:val="22"/>
          <w:szCs w:val="22"/>
        </w:rPr>
        <w:br/>
        <w:t>2) 267 Дж</w:t>
      </w:r>
      <w:r w:rsidRPr="00133F0D">
        <w:rPr>
          <w:sz w:val="22"/>
          <w:szCs w:val="22"/>
        </w:rPr>
        <w:br/>
        <w:t>3) 6000 Дж</w:t>
      </w:r>
      <w:r w:rsidRPr="00133F0D">
        <w:rPr>
          <w:sz w:val="22"/>
          <w:szCs w:val="22"/>
        </w:rPr>
        <w:br/>
        <w:t>4) 60 кДж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</w:t>
      </w:r>
      <w:proofErr w:type="gramStart"/>
      <w:r w:rsidRPr="00133F0D">
        <w:rPr>
          <w:rStyle w:val="a4"/>
          <w:sz w:val="22"/>
          <w:szCs w:val="22"/>
        </w:rPr>
        <w:t>4</w:t>
      </w:r>
      <w:proofErr w:type="gramEnd"/>
      <w:r w:rsidRPr="00133F0D">
        <w:rPr>
          <w:rStyle w:val="a4"/>
          <w:sz w:val="22"/>
          <w:szCs w:val="22"/>
        </w:rPr>
        <w:t>.</w:t>
      </w:r>
      <w:r w:rsidRPr="00133F0D">
        <w:rPr>
          <w:sz w:val="22"/>
          <w:szCs w:val="22"/>
        </w:rPr>
        <w:t xml:space="preserve"> Механическая мощность характеризует 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быстроту движения</w:t>
      </w:r>
      <w:r w:rsidRPr="00133F0D">
        <w:rPr>
          <w:sz w:val="22"/>
          <w:szCs w:val="22"/>
        </w:rPr>
        <w:br/>
        <w:t>2) быстроту совершения работы</w:t>
      </w:r>
      <w:r w:rsidRPr="00133F0D">
        <w:rPr>
          <w:sz w:val="22"/>
          <w:szCs w:val="22"/>
        </w:rPr>
        <w:br/>
        <w:t>3) быстроту действия силы</w:t>
      </w:r>
      <w:r w:rsidRPr="00133F0D">
        <w:rPr>
          <w:sz w:val="22"/>
          <w:szCs w:val="22"/>
        </w:rPr>
        <w:br/>
        <w:t>4) быстроту изменения скорости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А5.</w:t>
      </w:r>
      <w:r w:rsidRPr="00133F0D">
        <w:rPr>
          <w:sz w:val="22"/>
          <w:szCs w:val="22"/>
        </w:rPr>
        <w:t xml:space="preserve"> Единицей измерения мощности является 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ватт</w:t>
      </w:r>
      <w:r w:rsidRPr="00133F0D">
        <w:rPr>
          <w:sz w:val="22"/>
          <w:szCs w:val="22"/>
        </w:rPr>
        <w:br/>
        <w:t>2) паскаль</w:t>
      </w:r>
      <w:r w:rsidRPr="00133F0D">
        <w:rPr>
          <w:sz w:val="22"/>
          <w:szCs w:val="22"/>
        </w:rPr>
        <w:br/>
        <w:t>3) джоуль</w:t>
      </w:r>
      <w:r w:rsidRPr="00133F0D">
        <w:rPr>
          <w:sz w:val="22"/>
          <w:szCs w:val="22"/>
        </w:rPr>
        <w:br/>
        <w:t>4) ньютон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</w:t>
      </w:r>
      <w:proofErr w:type="gramStart"/>
      <w:r w:rsidRPr="00133F0D">
        <w:rPr>
          <w:rStyle w:val="a4"/>
          <w:sz w:val="22"/>
          <w:szCs w:val="22"/>
        </w:rPr>
        <w:t>6</w:t>
      </w:r>
      <w:proofErr w:type="gramEnd"/>
      <w:r w:rsidRPr="00133F0D">
        <w:rPr>
          <w:rStyle w:val="a4"/>
          <w:sz w:val="22"/>
          <w:szCs w:val="22"/>
        </w:rPr>
        <w:t>.</w:t>
      </w:r>
      <w:r w:rsidRPr="00133F0D">
        <w:rPr>
          <w:sz w:val="22"/>
          <w:szCs w:val="22"/>
        </w:rPr>
        <w:t xml:space="preserve"> Совершив за 30 с работу 630 Дж, человек развивает мощность 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21 кВт</w:t>
      </w:r>
      <w:r w:rsidRPr="00133F0D">
        <w:rPr>
          <w:sz w:val="22"/>
          <w:szCs w:val="22"/>
        </w:rPr>
        <w:br/>
        <w:t>2) 21 Вт</w:t>
      </w:r>
      <w:r w:rsidRPr="00133F0D">
        <w:rPr>
          <w:sz w:val="22"/>
          <w:szCs w:val="22"/>
        </w:rPr>
        <w:br/>
        <w:t>3) 18,9 кВт</w:t>
      </w:r>
      <w:r w:rsidRPr="00133F0D">
        <w:rPr>
          <w:sz w:val="22"/>
          <w:szCs w:val="22"/>
        </w:rPr>
        <w:br/>
        <w:t>4) 0,5 Вт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rStyle w:val="a4"/>
          <w:sz w:val="22"/>
          <w:szCs w:val="22"/>
        </w:rPr>
        <w:t>А</w:t>
      </w:r>
      <w:proofErr w:type="gramStart"/>
      <w:r w:rsidRPr="00133F0D">
        <w:rPr>
          <w:rStyle w:val="a4"/>
          <w:sz w:val="22"/>
          <w:szCs w:val="22"/>
        </w:rPr>
        <w:t>7</w:t>
      </w:r>
      <w:proofErr w:type="gramEnd"/>
      <w:r w:rsidRPr="00133F0D">
        <w:rPr>
          <w:rStyle w:val="a4"/>
          <w:sz w:val="22"/>
          <w:szCs w:val="22"/>
        </w:rPr>
        <w:t>.</w:t>
      </w:r>
      <w:r w:rsidRPr="00133F0D">
        <w:rPr>
          <w:sz w:val="22"/>
          <w:szCs w:val="22"/>
        </w:rPr>
        <w:t xml:space="preserve"> Средняя мощность двигателя автомобиля 150 кВт, при разгоне автомобиля за время 6 с двигатель совершает работу</w:t>
      </w:r>
    </w:p>
    <w:p w:rsidR="00133F0D" w:rsidRPr="00133F0D" w:rsidRDefault="00133F0D" w:rsidP="00133F0D">
      <w:pPr>
        <w:pStyle w:val="a3"/>
        <w:rPr>
          <w:sz w:val="22"/>
          <w:szCs w:val="22"/>
        </w:rPr>
      </w:pPr>
      <w:r w:rsidRPr="00133F0D">
        <w:rPr>
          <w:sz w:val="22"/>
          <w:szCs w:val="22"/>
        </w:rPr>
        <w:t>1) 25 Дж</w:t>
      </w:r>
      <w:r w:rsidRPr="00133F0D">
        <w:rPr>
          <w:sz w:val="22"/>
          <w:szCs w:val="22"/>
        </w:rPr>
        <w:br/>
        <w:t>2) 900 Дж</w:t>
      </w:r>
      <w:r w:rsidRPr="00133F0D">
        <w:rPr>
          <w:sz w:val="22"/>
          <w:szCs w:val="22"/>
        </w:rPr>
        <w:br/>
        <w:t>3) 25 000 Дж</w:t>
      </w:r>
      <w:r w:rsidRPr="00133F0D">
        <w:rPr>
          <w:sz w:val="22"/>
          <w:szCs w:val="22"/>
        </w:rPr>
        <w:br/>
        <w:t xml:space="preserve">4) 900 000 Дж </w:t>
      </w:r>
    </w:p>
    <w:p w:rsidR="00133F0D" w:rsidRPr="00133F0D" w:rsidRDefault="00133F0D" w:rsidP="00133F0D">
      <w:pPr>
        <w:spacing w:after="0" w:line="240" w:lineRule="auto"/>
      </w:pPr>
      <w:r w:rsidRPr="00133F0D">
        <w:rPr>
          <w:b/>
        </w:rPr>
        <w:t>А8</w:t>
      </w:r>
      <w:r w:rsidRPr="00133F0D">
        <w:t>. Сколько м</w:t>
      </w:r>
      <w:r w:rsidRPr="00133F0D">
        <w:rPr>
          <w:vertAlign w:val="superscript"/>
        </w:rPr>
        <w:t>3</w:t>
      </w:r>
      <w:r w:rsidRPr="00133F0D">
        <w:t xml:space="preserve"> в 1 дм</w:t>
      </w:r>
      <w:r w:rsidRPr="00133F0D">
        <w:rPr>
          <w:vertAlign w:val="superscript"/>
        </w:rPr>
        <w:t>3</w:t>
      </w:r>
      <w:r w:rsidRPr="00133F0D">
        <w:t xml:space="preserve">? </w:t>
      </w:r>
    </w:p>
    <w:p w:rsidR="00133F0D" w:rsidRPr="00133F0D" w:rsidRDefault="00133F0D" w:rsidP="00133F0D">
      <w:pPr>
        <w:spacing w:after="0" w:line="240" w:lineRule="auto"/>
      </w:pPr>
      <w:r w:rsidRPr="00133F0D">
        <w:rPr>
          <w:b/>
        </w:rPr>
        <w:t>А</w:t>
      </w:r>
      <w:proofErr w:type="gramStart"/>
      <w:r w:rsidRPr="00133F0D">
        <w:rPr>
          <w:b/>
        </w:rPr>
        <w:t>9</w:t>
      </w:r>
      <w:proofErr w:type="gramEnd"/>
      <w:r w:rsidRPr="00133F0D">
        <w:t xml:space="preserve">. Сколько м/с в 36 км/ч? </w:t>
      </w:r>
    </w:p>
    <w:p w:rsidR="00133F0D" w:rsidRPr="00133F0D" w:rsidRDefault="00133F0D" w:rsidP="00133F0D">
      <w:pPr>
        <w:spacing w:after="0" w:line="240" w:lineRule="auto"/>
      </w:pPr>
      <w:r w:rsidRPr="00133F0D">
        <w:rPr>
          <w:b/>
        </w:rPr>
        <w:t>А10.</w:t>
      </w:r>
      <w:r w:rsidRPr="00133F0D">
        <w:t xml:space="preserve">Сколько Дж в 0,1 МДж? </w:t>
      </w:r>
    </w:p>
    <w:p w:rsidR="006A5ED7" w:rsidRPr="00133F0D" w:rsidRDefault="006A5ED7"/>
    <w:sectPr w:rsidR="006A5ED7" w:rsidRPr="00133F0D" w:rsidSect="00133F0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881"/>
    <w:multiLevelType w:val="hybridMultilevel"/>
    <w:tmpl w:val="D0A84DE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C4D5159"/>
    <w:multiLevelType w:val="hybridMultilevel"/>
    <w:tmpl w:val="92204A4E"/>
    <w:lvl w:ilvl="0" w:tplc="1502571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B9A"/>
    <w:rsid w:val="00133F0D"/>
    <w:rsid w:val="00175B9A"/>
    <w:rsid w:val="006A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ED7"/>
  </w:style>
  <w:style w:type="paragraph" w:styleId="2">
    <w:name w:val="heading 2"/>
    <w:basedOn w:val="a"/>
    <w:link w:val="20"/>
    <w:uiPriority w:val="9"/>
    <w:qFormat/>
    <w:rsid w:val="00175B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5B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7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5B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1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2020-04-14T10:46:00Z</dcterms:created>
  <dcterms:modified xsi:type="dcterms:W3CDTF">2020-04-14T10:56:00Z</dcterms:modified>
</cp:coreProperties>
</file>