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D2A" w:rsidRPr="00E83D2A" w:rsidRDefault="00E83D2A" w:rsidP="00E83D2A">
      <w:pPr>
        <w:spacing w:after="13" w:line="270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РЕКОМЕНДАТЕЛЬНЫЙ СПИСОК ДЛЯ 9 КЛАССА</w:t>
      </w:r>
    </w:p>
    <w:p w:rsidR="00E83D2A" w:rsidRPr="00E83D2A" w:rsidRDefault="00E83D2A" w:rsidP="00E83D2A">
      <w:pPr>
        <w:spacing w:after="0"/>
        <w:ind w:left="116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0"/>
        <w:ind w:left="116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0" w:line="278" w:lineRule="auto"/>
        <w:ind w:left="8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i/>
          <w:color w:val="00B050"/>
          <w:sz w:val="24"/>
          <w:lang w:eastAsia="ru-RU"/>
        </w:rPr>
        <w:t xml:space="preserve">Этот список для тех, кто закончил 8 класс. То, что выделено жирным шрифтом, надо бы прочитать за лето.  </w:t>
      </w:r>
    </w:p>
    <w:p w:rsidR="00E83D2A" w:rsidRPr="00E83D2A" w:rsidRDefault="00E83D2A" w:rsidP="00E83D2A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i/>
          <w:color w:val="00B05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29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keepNext/>
        <w:keepLines/>
        <w:spacing w:after="3" w:line="270" w:lineRule="auto"/>
        <w:ind w:left="-5" w:right="5827" w:hanging="10"/>
        <w:outlineLvl w:val="1"/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Русская литература 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«Повесть временных лет».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«Повесть о Петре и </w:t>
      </w:r>
      <w:proofErr w:type="spellStart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Февронии</w:t>
      </w:r>
      <w:proofErr w:type="spellEnd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Муромских»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«Слово о полку Игореве».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«Хождение Богородицы по мукам».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«Сказание о Вавилонском царстве».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Житие протопопа Аввакума.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Ломоносов М. В. Оды, стихотворения.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Фонвизин Д. И. «Недоросль»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«Бригадир.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Радищев А. Н.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Вольность. </w:t>
      </w: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Путешествие из Петербурга в Москву.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Державин Г. Р. Оды,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Карамзин Н. М. Бедная Лиза.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История государства Российского.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Батюшков К. Н.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Жуковский В. А. Светлана.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Рылеев К. Ф.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Баратынский Е. А.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Бестужев-Марлинский А. А. Страшное гаданье.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Одоевский В. Ф. Русские ночи. Последний квартет Бетховена.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Герцен А. И. Сорока-воровка. Доктор Крупов.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Грибоедов А. С. Горе от ума.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Гончаров И. А. </w:t>
      </w:r>
      <w:proofErr w:type="spellStart"/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Мильон</w:t>
      </w:r>
      <w:proofErr w:type="spellEnd"/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терзаний.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Пушкин А. С. Евгений Онегин.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Пиковая дама. Выстрел. Метель. Гробовщик.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Бахчисарайский фонтан. Борис Годунов. Маленькие трагедии. Лирика.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Лермонтов М. Ю.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Демон. </w:t>
      </w: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Герой нашего времени.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Лирика.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Белинский В. Г.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(Статьи о Пушкине, Лермонтове).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Гоголь Н. В. Мертвые души.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Миргород. Женитьба.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Некрасов Н. А. Стихотворения. </w:t>
      </w:r>
    </w:p>
    <w:p w:rsidR="00E83D2A" w:rsidRPr="00E83D2A" w:rsidRDefault="00E83D2A" w:rsidP="00E83D2A">
      <w:pPr>
        <w:spacing w:after="13" w:line="270" w:lineRule="auto"/>
        <w:ind w:left="-5" w:right="5780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Тютчев Ф. И. Стихотворения. Фет А. А.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Майков А. Н.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Полонский Я. П. Стихотворения.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Островский A. H. Бедность не порок.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Не все коту масленица.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Тургенев И. С. Первая любовь.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Стихотворения.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Толстой Л. Н.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Отрочество. </w:t>
      </w: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Юность.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Достоевский Ф. М. Белые ночи.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Чехов А. П. Анна на шее.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Рассказы. Водевили.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lastRenderedPageBreak/>
        <w:t>Бунин И. А. Темные аллеи.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Рассказы. Стихотворения. Жизнь Арсеньева.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Горький А. М. Мои университеты.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Куприн А. И. Юнкера.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Блок А. А.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Есенин С. А.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Маяковский В. В.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Цветаева М. И.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Ахматова А. А.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Аверченко А. Т. Рассказы.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Тэффи. Рассказы.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Зощенко М. М. Рассказы.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Ильф И. и Петров Е. Двенадцать стульев.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Заболоцкий Н. А.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Твардовский А. Т. Василий Теркин.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Рубцов Н. М.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Евтушенко Е. А.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Вознесенский А. А.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Слуцкий Б. А.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Бродский И. А. Стихотворения.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Булгаков М. А. Собачье сердце.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Дни </w:t>
      </w:r>
      <w:proofErr w:type="spellStart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Турбиных</w:t>
      </w:r>
      <w:proofErr w:type="spellEnd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Кабала святош. Рассказы.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Шолохов М. А. Судьба человека.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Паустовский К. Г. Рассказы.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Трифонов Ю. В. Рассказы.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Абрамов Ф. А.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Пелагея. Алька. Деревянные кони.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Белов В. Лад.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Астафьев В. П. Рассказы.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Быков В. В. Обелиск. Сотников.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Розов В. С. Вечно живые. В добрый час! В поисках радости. Кабанчик. </w:t>
      </w:r>
    </w:p>
    <w:p w:rsidR="00E83D2A" w:rsidRPr="00E83D2A" w:rsidRDefault="00E83D2A" w:rsidP="00E83D2A">
      <w:pPr>
        <w:keepNext/>
        <w:keepLines/>
        <w:spacing w:after="3" w:line="270" w:lineRule="auto"/>
        <w:ind w:left="-5" w:right="5827" w:hanging="10"/>
        <w:outlineLvl w:val="1"/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Мировая литература 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Гомер. Илиада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Эсхил. Прометей прикованный. Орестея.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Софокл. Антигона. Царь Эдип </w:t>
      </w:r>
    </w:p>
    <w:p w:rsidR="00E83D2A" w:rsidRPr="00E83D2A" w:rsidRDefault="00E83D2A" w:rsidP="00E83D2A">
      <w:pPr>
        <w:spacing w:after="13" w:line="270" w:lineRule="auto"/>
        <w:ind w:left="-5" w:right="3917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Сенека. Нравственные письма к </w:t>
      </w:r>
      <w:proofErr w:type="spellStart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Луциллию</w:t>
      </w:r>
      <w:proofErr w:type="spellEnd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</w:t>
      </w:r>
      <w:proofErr w:type="spellStart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Апулей</w:t>
      </w:r>
      <w:proofErr w:type="spellEnd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Метаморфозы, или Золотой осел </w:t>
      </w:r>
      <w:proofErr w:type="spellStart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Роттердамский</w:t>
      </w:r>
      <w:proofErr w:type="spellEnd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Эразм. Похвала глупости. </w:t>
      </w:r>
    </w:p>
    <w:p w:rsidR="00E83D2A" w:rsidRPr="00E83D2A" w:rsidRDefault="00E83D2A" w:rsidP="00E83D2A">
      <w:pPr>
        <w:spacing w:after="13" w:line="270" w:lineRule="auto"/>
        <w:ind w:left="-5" w:right="923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Библия. Ветхий и Новый Завет в пересказе для детей (Детская Библия) Руставели Ш. Витязь в тигровой шкуре.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Данте Алигьери «Божественная комедия».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Костер Ш. «Легенда об Уленшпигеле».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Шекспир У. Гамлет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Король Лир. Отелло. Много шуму из ничего. </w:t>
      </w:r>
    </w:p>
    <w:p w:rsidR="00E83D2A" w:rsidRPr="00E83D2A" w:rsidRDefault="00E83D2A" w:rsidP="00E83D2A">
      <w:pPr>
        <w:spacing w:after="11" w:line="271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Мольер Ж.-Б. Мещанин во дворянстве.</w:t>
      </w: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Байрон Дж. Г. Паломничество Чайльд-Гарольда. Корсар.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Бальзак О. Шагреневая кожа.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Гюго В. Собор Парижской Богоматери. Отверженные.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 xml:space="preserve">Лонгфелло Г. У. Песнь о </w:t>
      </w:r>
      <w:proofErr w:type="spellStart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Гайавате</w:t>
      </w:r>
      <w:proofErr w:type="spellEnd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Флобер Г. Воспитание чувств. Госпожа </w:t>
      </w:r>
      <w:proofErr w:type="spellStart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Бовари</w:t>
      </w:r>
      <w:proofErr w:type="spellEnd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Олдингтон Р. Портрет бунтаря.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proofErr w:type="spellStart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Ануй</w:t>
      </w:r>
      <w:proofErr w:type="spellEnd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Ж. Медея. Антигона </w:t>
      </w:r>
    </w:p>
    <w:p w:rsidR="00E83D2A" w:rsidRPr="00E83D2A" w:rsidRDefault="00E83D2A" w:rsidP="00E83D2A">
      <w:pPr>
        <w:spacing w:after="13" w:line="270" w:lineRule="auto"/>
        <w:ind w:left="-5" w:right="1457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Радзинский Э. Театр времен Нерона и Сенеки. Беседы с Сократом Сенкевич Г. Камо </w:t>
      </w:r>
      <w:proofErr w:type="spellStart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грядеши</w:t>
      </w:r>
      <w:proofErr w:type="spellEnd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proofErr w:type="spellStart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Дрюон</w:t>
      </w:r>
      <w:proofErr w:type="spellEnd"/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М. Серия «Проклятые короли». </w:t>
      </w:r>
    </w:p>
    <w:p w:rsidR="00E83D2A" w:rsidRPr="00E83D2A" w:rsidRDefault="00E83D2A" w:rsidP="00E83D2A">
      <w:pPr>
        <w:spacing w:after="13" w:line="27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83D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Бах Р. Чайка по имени Джонатан Ливингстон. </w:t>
      </w:r>
    </w:p>
    <w:p w:rsidR="00885FC3" w:rsidRDefault="00885FC3">
      <w:bookmarkStart w:id="0" w:name="_GoBack"/>
      <w:bookmarkEnd w:id="0"/>
    </w:p>
    <w:sectPr w:rsidR="00885FC3">
      <w:pgSz w:w="11906" w:h="16838"/>
      <w:pgMar w:top="1135" w:right="903" w:bottom="135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D2A"/>
    <w:rsid w:val="00885FC3"/>
    <w:rsid w:val="00E8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06448-6D12-4805-88B1-AE2E1A8BE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1</cp:revision>
  <dcterms:created xsi:type="dcterms:W3CDTF">2019-05-27T17:22:00Z</dcterms:created>
  <dcterms:modified xsi:type="dcterms:W3CDTF">2019-05-27T17:23:00Z</dcterms:modified>
</cp:coreProperties>
</file>