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3ED9" w:rsidRDefault="003D34A5" w:rsidP="003D34A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D34A5">
        <w:rPr>
          <w:rFonts w:ascii="Times New Roman" w:hAnsi="Times New Roman" w:cs="Times New Roman"/>
          <w:b/>
          <w:sz w:val="28"/>
          <w:szCs w:val="28"/>
          <w:highlight w:val="yellow"/>
        </w:rPr>
        <w:t>Урок: 15</w:t>
      </w:r>
      <w:r w:rsidRPr="003D34A5">
        <w:rPr>
          <w:rFonts w:ascii="Times New Roman" w:hAnsi="Times New Roman" w:cs="Times New Roman"/>
          <w:b/>
          <w:sz w:val="28"/>
          <w:szCs w:val="28"/>
          <w:highlight w:val="yellow"/>
          <w:lang w:val="en-US"/>
        </w:rPr>
        <w:t>b</w:t>
      </w:r>
      <w:r w:rsidRPr="003D34A5">
        <w:rPr>
          <w:rFonts w:ascii="Times New Roman" w:hAnsi="Times New Roman" w:cs="Times New Roman"/>
          <w:b/>
          <w:sz w:val="28"/>
          <w:szCs w:val="28"/>
          <w:highlight w:val="yellow"/>
        </w:rPr>
        <w:t>. Волшебный остров. Закрепление лексики.</w:t>
      </w:r>
    </w:p>
    <w:p w:rsidR="003D34A5" w:rsidRDefault="003D34A5" w:rsidP="003D34A5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D34A5">
        <w:rPr>
          <w:rFonts w:ascii="Times New Roman" w:hAnsi="Times New Roman" w:cs="Times New Roman"/>
          <w:b/>
          <w:sz w:val="28"/>
          <w:szCs w:val="28"/>
          <w:highlight w:val="green"/>
        </w:rPr>
        <w:t>1. Словарная работа</w:t>
      </w:r>
      <w:r>
        <w:rPr>
          <w:rFonts w:ascii="Times New Roman" w:hAnsi="Times New Roman" w:cs="Times New Roman"/>
          <w:b/>
          <w:sz w:val="28"/>
          <w:szCs w:val="28"/>
        </w:rPr>
        <w:t xml:space="preserve"> – </w:t>
      </w:r>
      <w:r w:rsidRPr="003D34A5">
        <w:rPr>
          <w:rFonts w:ascii="Times New Roman" w:hAnsi="Times New Roman" w:cs="Times New Roman"/>
          <w:sz w:val="28"/>
          <w:szCs w:val="28"/>
        </w:rPr>
        <w:t>упражнение выполняется письменно, результат прислать на почту.</w:t>
      </w:r>
    </w:p>
    <w:p w:rsidR="003D34A5" w:rsidRDefault="003D34A5" w:rsidP="003D34A5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Вставь пропущенные буквы в слова и подчеркни их.</w:t>
      </w:r>
    </w:p>
    <w:p w:rsidR="003D34A5" w:rsidRDefault="003D34A5" w:rsidP="003D34A5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en-US"/>
        </w:rPr>
        <w:sectPr w:rsidR="003D34A5" w:rsidSect="003D34A5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3D34A5" w:rsidRDefault="003D34A5" w:rsidP="003D34A5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3D34A5">
        <w:rPr>
          <w:rFonts w:ascii="Times New Roman" w:hAnsi="Times New Roman" w:cs="Times New Roman"/>
          <w:sz w:val="28"/>
          <w:szCs w:val="28"/>
          <w:lang w:val="en-US"/>
        </w:rPr>
        <w:t xml:space="preserve">1.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s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u _ _ y</w:t>
      </w:r>
    </w:p>
    <w:p w:rsidR="003D34A5" w:rsidRDefault="003D34A5" w:rsidP="003D34A5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2.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h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o _</w:t>
      </w:r>
    </w:p>
    <w:p w:rsidR="003D34A5" w:rsidRDefault="003D34A5" w:rsidP="003D34A5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3.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b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_ a t</w:t>
      </w:r>
    </w:p>
    <w:p w:rsidR="003D34A5" w:rsidRDefault="003D34A5" w:rsidP="003D34A5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4.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f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l o _ e r _</w:t>
      </w:r>
    </w:p>
    <w:p w:rsidR="003D34A5" w:rsidRDefault="003D34A5" w:rsidP="003D34A5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5.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w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_ n d _</w:t>
      </w:r>
    </w:p>
    <w:p w:rsidR="003D34A5" w:rsidRDefault="003D34A5" w:rsidP="003D34A5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6.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c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o l _</w:t>
      </w:r>
    </w:p>
    <w:p w:rsidR="003D34A5" w:rsidRDefault="003D34A5" w:rsidP="003D34A5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7.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j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_ a n s</w:t>
      </w:r>
    </w:p>
    <w:p w:rsidR="003D34A5" w:rsidRDefault="003D34A5" w:rsidP="003D34A5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8.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s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h _ e s</w:t>
      </w:r>
    </w:p>
    <w:p w:rsidR="003D34A5" w:rsidRDefault="003D34A5" w:rsidP="003D34A5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9.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r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_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n _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g</w:t>
      </w:r>
    </w:p>
    <w:p w:rsidR="003D34A5" w:rsidRDefault="003D34A5" w:rsidP="003D34A5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10.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j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a _ _ e t</w:t>
      </w:r>
    </w:p>
    <w:p w:rsidR="003D34A5" w:rsidRDefault="003D34A5" w:rsidP="003D34A5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11.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_ l a n d</w:t>
      </w:r>
    </w:p>
    <w:p w:rsidR="003D34A5" w:rsidRDefault="003D34A5" w:rsidP="003D34A5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12.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s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h _ r t s</w:t>
      </w:r>
    </w:p>
    <w:p w:rsidR="003D34A5" w:rsidRDefault="003D34A5" w:rsidP="003D34A5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13.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s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o _ _ s</w:t>
      </w:r>
    </w:p>
    <w:p w:rsidR="003D34A5" w:rsidRDefault="003D34A5" w:rsidP="003D34A5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14. T – s h _ r t</w:t>
      </w:r>
    </w:p>
    <w:p w:rsidR="003D34A5" w:rsidRDefault="003D34A5" w:rsidP="003D34A5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15.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s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k _ r t</w:t>
      </w:r>
    </w:p>
    <w:p w:rsidR="003D34A5" w:rsidRDefault="003D34A5" w:rsidP="003D34A5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16.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m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_ s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c</w:t>
      </w:r>
    </w:p>
    <w:p w:rsidR="003D34A5" w:rsidRDefault="003D34A5" w:rsidP="003D34A5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3D34A5" w:rsidRDefault="003D34A5" w:rsidP="003D34A5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3D34A5" w:rsidRDefault="003D34A5" w:rsidP="003D34A5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en-US"/>
        </w:rPr>
        <w:sectPr w:rsidR="003D34A5" w:rsidSect="003D34A5">
          <w:type w:val="continuous"/>
          <w:pgSz w:w="11906" w:h="16838"/>
          <w:pgMar w:top="720" w:right="720" w:bottom="720" w:left="720" w:header="708" w:footer="708" w:gutter="0"/>
          <w:cols w:num="3" w:space="708"/>
          <w:docGrid w:linePitch="360"/>
        </w:sectPr>
      </w:pPr>
    </w:p>
    <w:p w:rsidR="003D34A5" w:rsidRDefault="003D34A5" w:rsidP="003D34A5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3D34A5" w:rsidRDefault="003D34A5" w:rsidP="003D34A5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D34A5">
        <w:rPr>
          <w:rFonts w:ascii="Times New Roman" w:hAnsi="Times New Roman" w:cs="Times New Roman"/>
          <w:b/>
          <w:sz w:val="28"/>
          <w:szCs w:val="28"/>
          <w:highlight w:val="green"/>
          <w:lang w:val="en-US"/>
        </w:rPr>
        <w:t xml:space="preserve">2. </w:t>
      </w:r>
      <w:r w:rsidRPr="003D34A5">
        <w:rPr>
          <w:rFonts w:ascii="Times New Roman" w:hAnsi="Times New Roman" w:cs="Times New Roman"/>
          <w:b/>
          <w:sz w:val="28"/>
          <w:szCs w:val="28"/>
          <w:highlight w:val="green"/>
        </w:rPr>
        <w:t xml:space="preserve">Учебник: с.108 №1 – </w:t>
      </w:r>
      <w:r w:rsidRPr="003D34A5">
        <w:rPr>
          <w:rFonts w:ascii="Times New Roman" w:hAnsi="Times New Roman" w:cs="Times New Roman"/>
          <w:sz w:val="28"/>
          <w:szCs w:val="28"/>
          <w:highlight w:val="green"/>
        </w:rPr>
        <w:t>устно.</w:t>
      </w:r>
    </w:p>
    <w:p w:rsidR="003D34A5" w:rsidRDefault="003D34A5" w:rsidP="003D34A5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Давайте посмотрим на первую картинку и прочитаем текст, в котором рассказ</w:t>
      </w:r>
      <w:r w:rsidR="00650FB7">
        <w:rPr>
          <w:rFonts w:ascii="Times New Roman" w:hAnsi="Times New Roman" w:cs="Times New Roman"/>
          <w:sz w:val="28"/>
          <w:szCs w:val="28"/>
        </w:rPr>
        <w:t xml:space="preserve">ано, что надето на Лулу и ее папе. </w:t>
      </w:r>
    </w:p>
    <w:p w:rsidR="00650FB7" w:rsidRDefault="00650FB7" w:rsidP="003D34A5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50FB7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margin">
                  <wp:posOffset>3445510</wp:posOffset>
                </wp:positionH>
                <wp:positionV relativeFrom="paragraph">
                  <wp:posOffset>672465</wp:posOffset>
                </wp:positionV>
                <wp:extent cx="3230245" cy="1323975"/>
                <wp:effectExtent l="0" t="0" r="27305" b="28575"/>
                <wp:wrapSquare wrapText="bothSides"/>
                <wp:docPr id="21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30245" cy="1323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50FB7" w:rsidRPr="00650FB7" w:rsidRDefault="00650FB7">
                            <w:pP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US"/>
                              </w:rPr>
                            </w:pPr>
                            <w:r w:rsidRPr="00650FB7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US"/>
                              </w:rPr>
                              <w:t xml:space="preserve">He is wearing a black jacket, a red T-shirt, blue jeans and red shoes. </w:t>
                            </w:r>
                          </w:p>
                          <w:p w:rsidR="00650FB7" w:rsidRPr="00650FB7" w:rsidRDefault="00650FB7">
                            <w:pP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US"/>
                              </w:rPr>
                            </w:pPr>
                            <w:r w:rsidRPr="00650FB7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US"/>
                              </w:rPr>
                              <w:t>She is wearing a pink hat, a yellow T-shirt, a pink skirt and red shoes.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71.3pt;margin-top:52.95pt;width:254.35pt;height:104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">
                <v:textbox>
                  <w:txbxContent>
                    <w:p w:rsidR="00650FB7" w:rsidRPr="00650FB7" w:rsidRDefault="00650FB7">
                      <w:pP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US"/>
                        </w:rPr>
                      </w:pPr>
                      <w:r w:rsidRPr="00650FB7"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US"/>
                        </w:rPr>
                        <w:t xml:space="preserve">He is wearing a black jacket, a red T-shirt, blue jeans and red shoes. </w:t>
                      </w:r>
                    </w:p>
                    <w:p w:rsidR="00650FB7" w:rsidRPr="00650FB7" w:rsidRDefault="00650FB7">
                      <w:pP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US"/>
                        </w:rPr>
                      </w:pPr>
                      <w:r w:rsidRPr="00650FB7"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US"/>
                        </w:rPr>
                        <w:t>She is wearing a pink hat, a yellow T-shirt, a pink skirt and red shoes.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ru-RU"/>
        </w:rPr>
        <w:drawing>
          <wp:inline distT="0" distB="0" distL="0" distR="0" wp14:anchorId="5ACEC9BC" wp14:editId="62425720">
            <wp:extent cx="2743200" cy="32385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r="14540"/>
                    <a:stretch/>
                  </pic:blipFill>
                  <pic:spPr bwMode="auto">
                    <a:xfrm>
                      <a:off x="0" y="0"/>
                      <a:ext cx="2743200" cy="32385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50FB7" w:rsidRDefault="00650FB7" w:rsidP="003D34A5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Теперь посмотри на вторую картинку в учебнике и попробуй рассказать во что одеты Лулу и ее папа (устно).</w:t>
      </w:r>
    </w:p>
    <w:p w:rsidR="00650FB7" w:rsidRDefault="00650FB7" w:rsidP="003D34A5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  <w:highlight w:val="green"/>
        </w:rPr>
      </w:pPr>
    </w:p>
    <w:p w:rsidR="00650FB7" w:rsidRDefault="00650FB7" w:rsidP="003D34A5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50FB7">
        <w:rPr>
          <w:rFonts w:ascii="Times New Roman" w:hAnsi="Times New Roman" w:cs="Times New Roman"/>
          <w:b/>
          <w:sz w:val="28"/>
          <w:szCs w:val="28"/>
          <w:highlight w:val="green"/>
        </w:rPr>
        <w:t>3. Учебник: с.108 № 2</w:t>
      </w:r>
      <w:r>
        <w:rPr>
          <w:rFonts w:ascii="Times New Roman" w:hAnsi="Times New Roman" w:cs="Times New Roman"/>
          <w:sz w:val="28"/>
          <w:szCs w:val="28"/>
        </w:rPr>
        <w:t xml:space="preserve"> – устно.</w:t>
      </w:r>
    </w:p>
    <w:p w:rsidR="00650FB7" w:rsidRDefault="00650FB7" w:rsidP="003D34A5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Необходимо прослушать аудио, следя за текстом в учебнике. При последующих прослушиваниях необходимо повторять текст за диктором. После нескольких повторений, можно попробовать прочитать самостоятельно, следя не только за </w:t>
      </w:r>
      <w:r>
        <w:rPr>
          <w:rFonts w:ascii="Times New Roman" w:hAnsi="Times New Roman" w:cs="Times New Roman"/>
          <w:sz w:val="28"/>
          <w:szCs w:val="28"/>
        </w:rPr>
        <w:lastRenderedPageBreak/>
        <w:t>произношением, но и за интонацией. Аудио приложено на сайте лицея в разделе форумы.</w:t>
      </w:r>
    </w:p>
    <w:p w:rsidR="00B840D1" w:rsidRDefault="00B840D1" w:rsidP="003D34A5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B840D1" w:rsidRDefault="00B840D1" w:rsidP="00B840D1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840D1">
        <w:rPr>
          <w:rFonts w:ascii="Times New Roman" w:hAnsi="Times New Roman" w:cs="Times New Roman"/>
          <w:b/>
          <w:sz w:val="28"/>
          <w:szCs w:val="28"/>
          <w:highlight w:val="green"/>
        </w:rPr>
        <w:t>4. Учебник: с.108 №3</w:t>
      </w: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Pr="003D34A5">
        <w:rPr>
          <w:rFonts w:ascii="Times New Roman" w:hAnsi="Times New Roman" w:cs="Times New Roman"/>
          <w:sz w:val="28"/>
          <w:szCs w:val="28"/>
        </w:rPr>
        <w:t>упражнение выполняется письменно, результат прислать на почту.</w:t>
      </w:r>
    </w:p>
    <w:p w:rsidR="00B840D1" w:rsidRDefault="00B840D1" w:rsidP="003D34A5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Прежде, чем выполнять данное упражнение, давайте обратимся к правилам чтения:</w:t>
      </w:r>
    </w:p>
    <w:p w:rsidR="00B840D1" w:rsidRPr="00B840D1" w:rsidRDefault="00B840D1" w:rsidP="00B840D1">
      <w:pPr>
        <w:spacing w:after="0" w:line="360" w:lineRule="auto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7DF89CE" wp14:editId="35B687A4">
                <wp:simplePos x="0" y="0"/>
                <wp:positionH relativeFrom="column">
                  <wp:posOffset>3638550</wp:posOffset>
                </wp:positionH>
                <wp:positionV relativeFrom="paragraph">
                  <wp:posOffset>186690</wp:posOffset>
                </wp:positionV>
                <wp:extent cx="857250" cy="247650"/>
                <wp:effectExtent l="0" t="0" r="76200" b="76200"/>
                <wp:wrapNone/>
                <wp:docPr id="3" name="Прямая со стрелкой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57250" cy="24765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319B7E2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3" o:spid="_x0000_s1026" type="#_x0000_t32" style="position:absolute;margin-left:286.5pt;margin-top:14.7pt;width:67.5pt;height:19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" strokecolor="black [3213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2533650</wp:posOffset>
                </wp:positionH>
                <wp:positionV relativeFrom="paragraph">
                  <wp:posOffset>205740</wp:posOffset>
                </wp:positionV>
                <wp:extent cx="800100" cy="238125"/>
                <wp:effectExtent l="38100" t="0" r="19050" b="66675"/>
                <wp:wrapNone/>
                <wp:docPr id="2" name="Прямая со стрелкой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00100" cy="23812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02E835" id="Прямая со стрелкой 2" o:spid="_x0000_s1026" type="#_x0000_t32" style="position:absolute;margin-left:199.5pt;margin-top:16.2pt;width:63pt;height:18.75pt;flip:x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" strokecolor="black [3213]" strokeweight=".5pt">
                <v:stroke endarrow="block" joinstyle="miter"/>
              </v:shape>
            </w:pict>
          </mc:Fallback>
        </mc:AlternateContent>
      </w:r>
      <w:r w:rsidRPr="00B840D1">
        <w:rPr>
          <w:rFonts w:ascii="Times New Roman" w:hAnsi="Times New Roman" w:cs="Times New Roman"/>
          <w:b/>
          <w:sz w:val="28"/>
          <w:szCs w:val="28"/>
        </w:rPr>
        <w:t xml:space="preserve">Буква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C</w:t>
      </w:r>
      <w:r w:rsidRPr="00B840D1">
        <w:rPr>
          <w:rFonts w:ascii="Times New Roman" w:hAnsi="Times New Roman" w:cs="Times New Roman"/>
          <w:sz w:val="28"/>
          <w:szCs w:val="28"/>
        </w:rPr>
        <w:t xml:space="preserve"> [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si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  <w:r w:rsidRPr="00B840D1">
        <w:rPr>
          <w:rFonts w:ascii="Times New Roman" w:hAnsi="Times New Roman" w:cs="Times New Roman"/>
          <w:sz w:val="28"/>
          <w:szCs w:val="28"/>
        </w:rPr>
        <w:t>]</w:t>
      </w:r>
    </w:p>
    <w:p w:rsidR="00B840D1" w:rsidRDefault="00801884" w:rsidP="00B840D1">
      <w:pPr>
        <w:spacing w:after="0" w:line="36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840D1"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6862006F" wp14:editId="12B788FB">
                <wp:simplePos x="0" y="0"/>
                <wp:positionH relativeFrom="column">
                  <wp:posOffset>3981450</wp:posOffset>
                </wp:positionH>
                <wp:positionV relativeFrom="paragraph">
                  <wp:posOffset>251460</wp:posOffset>
                </wp:positionV>
                <wp:extent cx="1495425" cy="1390650"/>
                <wp:effectExtent l="0" t="0" r="28575" b="19050"/>
                <wp:wrapSquare wrapText="bothSides"/>
                <wp:docPr id="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95425" cy="1390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01884" w:rsidRPr="00801884" w:rsidRDefault="00801884" w:rsidP="0080188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во всех остальных случаях</w:t>
                            </w:r>
                          </w:p>
                          <w:p w:rsidR="00801884" w:rsidRPr="00B840D1" w:rsidRDefault="00801884" w:rsidP="0080188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B840D1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дает звук</w:t>
                            </w:r>
                          </w:p>
                          <w:p w:rsidR="00801884" w:rsidRPr="00801884" w:rsidRDefault="00801884" w:rsidP="0080188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 w:rsidRPr="00801884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[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en-US"/>
                              </w:rPr>
                              <w:t>k</w:t>
                            </w:r>
                            <w:r w:rsidRPr="00801884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]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62006F" id="_x0000_s1027" type="#_x0000_t202" style="position:absolute;left:0;text-align:left;margin-left:313.5pt;margin-top:19.8pt;width:117.75pt;height:109.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">
                <v:textbox>
                  <w:txbxContent>
                    <w:p w:rsidR="00801884" w:rsidRPr="00801884" w:rsidRDefault="00801884" w:rsidP="00801884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во всех остальных случаях</w:t>
                      </w:r>
                    </w:p>
                    <w:p w:rsidR="00801884" w:rsidRPr="00B840D1" w:rsidRDefault="00801884" w:rsidP="00801884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B840D1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дает звук</w:t>
                      </w:r>
                    </w:p>
                    <w:p w:rsidR="00801884" w:rsidRPr="00801884" w:rsidRDefault="00801884" w:rsidP="00801884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 w:rsidRPr="00801884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[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en-US"/>
                        </w:rPr>
                        <w:t>k</w:t>
                      </w:r>
                      <w:r w:rsidRPr="00801884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]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B840D1" w:rsidRDefault="00B840D1" w:rsidP="00B840D1">
      <w:pPr>
        <w:spacing w:after="0" w:line="36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840D1"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>
                <wp:simplePos x="0" y="0"/>
                <wp:positionH relativeFrom="column">
                  <wp:posOffset>1476375</wp:posOffset>
                </wp:positionH>
                <wp:positionV relativeFrom="paragraph">
                  <wp:posOffset>11430</wp:posOffset>
                </wp:positionV>
                <wp:extent cx="1495425" cy="1404620"/>
                <wp:effectExtent l="0" t="0" r="28575" b="26670"/>
                <wp:wrapSquare wrapText="bothSides"/>
                <wp:docPr id="4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954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840D1" w:rsidRPr="00801884" w:rsidRDefault="00B840D1" w:rsidP="00B840D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B840D1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перед гласными </w:t>
                            </w:r>
                            <w:r w:rsidR="00801884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-</w:t>
                            </w:r>
                            <w:r w:rsidRPr="00B840D1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  <w:t>e</w:t>
                            </w:r>
                            <w:r w:rsidRPr="00B840D1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, -</w:t>
                            </w:r>
                            <w:proofErr w:type="spellStart"/>
                            <w:r w:rsidRPr="00B840D1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  <w:t>i</w:t>
                            </w:r>
                            <w:proofErr w:type="spellEnd"/>
                            <w:r w:rsidR="00801884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, -y</w:t>
                            </w:r>
                          </w:p>
                          <w:p w:rsidR="00B840D1" w:rsidRPr="00B840D1" w:rsidRDefault="00B840D1" w:rsidP="00B840D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B840D1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дает звук</w:t>
                            </w:r>
                          </w:p>
                          <w:p w:rsidR="00B840D1" w:rsidRPr="00801884" w:rsidRDefault="00B840D1" w:rsidP="00B840D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801884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en-US"/>
                              </w:rPr>
                              <w:t>[s]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8" type="#_x0000_t202" style="position:absolute;left:0;text-align:left;margin-left:116.25pt;margin-top:.9pt;width:117.75pt;height:110.6pt;z-index:25166438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">
                <v:textbox style="mso-fit-shape-to-text:t">
                  <w:txbxContent>
                    <w:p w:rsidR="00B840D1" w:rsidRPr="00801884" w:rsidRDefault="00B840D1" w:rsidP="00B840D1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</w:pPr>
                      <w:r w:rsidRPr="00B840D1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перед гласными </w:t>
                      </w:r>
                      <w:r w:rsidR="00801884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-</w:t>
                      </w:r>
                      <w:r w:rsidRPr="00B840D1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  <w:t>e</w:t>
                      </w:r>
                      <w:r w:rsidRPr="00B840D1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, -</w:t>
                      </w:r>
                      <w:proofErr w:type="spellStart"/>
                      <w:r w:rsidRPr="00B840D1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  <w:t>i</w:t>
                      </w:r>
                      <w:proofErr w:type="spellEnd"/>
                      <w:r w:rsidR="00801884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, -y</w:t>
                      </w:r>
                    </w:p>
                    <w:p w:rsidR="00B840D1" w:rsidRPr="00B840D1" w:rsidRDefault="00B840D1" w:rsidP="00B840D1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B840D1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дает звук</w:t>
                      </w:r>
                    </w:p>
                    <w:p w:rsidR="00B840D1" w:rsidRPr="00801884" w:rsidRDefault="00B840D1" w:rsidP="00B840D1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en-US"/>
                        </w:rPr>
                      </w:pPr>
                      <w:r w:rsidRPr="00801884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en-US"/>
                        </w:rPr>
                        <w:t>[s]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B840D1" w:rsidRDefault="00801884" w:rsidP="00B840D1">
      <w:pPr>
        <w:spacing w:after="0" w:line="36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801884"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437FA819" wp14:editId="1360AEDC">
                <wp:simplePos x="0" y="0"/>
                <wp:positionH relativeFrom="column">
                  <wp:posOffset>4524375</wp:posOffset>
                </wp:positionH>
                <wp:positionV relativeFrom="paragraph">
                  <wp:posOffset>1323975</wp:posOffset>
                </wp:positionV>
                <wp:extent cx="447675" cy="409575"/>
                <wp:effectExtent l="0" t="0" r="28575" b="28575"/>
                <wp:wrapSquare wrapText="bothSides"/>
                <wp:docPr id="9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7675" cy="409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01884" w:rsidRPr="00801884" w:rsidRDefault="00801884" w:rsidP="00801884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en-US"/>
                              </w:rPr>
                            </w:pPr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u w:val="single"/>
                                <w:lang w:val="en-US"/>
                              </w:rPr>
                              <w:t>c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en-US"/>
                              </w:rPr>
                              <w:t>at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7FA819" id="_x0000_s1029" type="#_x0000_t202" style="position:absolute;left:0;text-align:left;margin-left:356.25pt;margin-top:104.25pt;width:35.25pt;height:32.25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">
                <v:textbox>
                  <w:txbxContent>
                    <w:p w:rsidR="00801884" w:rsidRPr="00801884" w:rsidRDefault="00801884" w:rsidP="00801884">
                      <w:pP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en-US"/>
                        </w:rPr>
                      </w:pPr>
                      <w:proofErr w:type="gramStart"/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u w:val="single"/>
                          <w:lang w:val="en-US"/>
                        </w:rPr>
                        <w:t>c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en-US"/>
                        </w:rPr>
                        <w:t>at</w:t>
                      </w:r>
                      <w:proofErr w:type="gramEnd"/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68E7AA2" wp14:editId="230349DB">
                <wp:simplePos x="0" y="0"/>
                <wp:positionH relativeFrom="column">
                  <wp:posOffset>4743450</wp:posOffset>
                </wp:positionH>
                <wp:positionV relativeFrom="paragraph">
                  <wp:posOffset>1047750</wp:posOffset>
                </wp:positionV>
                <wp:extent cx="0" cy="238125"/>
                <wp:effectExtent l="76200" t="0" r="57150" b="47625"/>
                <wp:wrapNone/>
                <wp:docPr id="8" name="Прямая со стрелкой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381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A9773C6" id="Прямая со стрелкой 8" o:spid="_x0000_s1026" type="#_x0000_t32" style="position:absolute;margin-left:373.5pt;margin-top:82.5pt;width:0;height:18.7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" strokecolor="black [3200]" strokeweight=".5pt">
                <v:stroke endarrow="block" joinstyle="miter"/>
              </v:shape>
            </w:pict>
          </mc:Fallback>
        </mc:AlternateContent>
      </w:r>
      <w:r w:rsidRPr="00801884"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>
                <wp:simplePos x="0" y="0"/>
                <wp:positionH relativeFrom="column">
                  <wp:posOffset>1933575</wp:posOffset>
                </wp:positionH>
                <wp:positionV relativeFrom="paragraph">
                  <wp:posOffset>1352550</wp:posOffset>
                </wp:positionV>
                <wp:extent cx="514350" cy="409575"/>
                <wp:effectExtent l="0" t="0" r="19050" b="28575"/>
                <wp:wrapSquare wrapText="bothSides"/>
                <wp:docPr id="6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4350" cy="409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01884" w:rsidRPr="00801884" w:rsidRDefault="00801884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u w:val="single"/>
                                <w:lang w:val="en-US"/>
                              </w:rPr>
                              <w:t>c</w:t>
                            </w:r>
                            <w:r w:rsidRPr="00801884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en-US"/>
                              </w:rPr>
                              <w:t>ity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left:0;text-align:left;margin-left:152.25pt;margin-top:106.5pt;width:40.5pt;height:32.2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">
                <v:textbox>
                  <w:txbxContent>
                    <w:p w:rsidR="00801884" w:rsidRPr="00801884" w:rsidRDefault="00801884">
                      <w:pP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u w:val="single"/>
                          <w:lang w:val="en-US"/>
                        </w:rPr>
                        <w:t>c</w:t>
                      </w:r>
                      <w:r w:rsidRPr="00801884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en-US"/>
                        </w:rPr>
                        <w:t>ity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2200275</wp:posOffset>
                </wp:positionH>
                <wp:positionV relativeFrom="paragraph">
                  <wp:posOffset>1028700</wp:posOffset>
                </wp:positionV>
                <wp:extent cx="0" cy="238125"/>
                <wp:effectExtent l="76200" t="0" r="57150" b="47625"/>
                <wp:wrapNone/>
                <wp:docPr id="5" name="Прямая со стрелкой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381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F7EFFA0" id="Прямая со стрелкой 5" o:spid="_x0000_s1026" type="#_x0000_t32" style="position:absolute;margin-left:173.25pt;margin-top:81pt;width:0;height:18.7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" strokecolor="black [3200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             </w:t>
      </w:r>
    </w:p>
    <w:p w:rsidR="00801884" w:rsidRDefault="00801884" w:rsidP="00B840D1">
      <w:pPr>
        <w:spacing w:after="0" w:line="36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801884" w:rsidRDefault="00801884" w:rsidP="00B840D1">
      <w:pPr>
        <w:spacing w:after="0" w:line="36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801884" w:rsidRDefault="00801884" w:rsidP="00B840D1">
      <w:pPr>
        <w:spacing w:after="0" w:line="36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801884" w:rsidRDefault="00801884" w:rsidP="00B840D1">
      <w:pPr>
        <w:spacing w:after="0" w:line="36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801884" w:rsidRDefault="00801884" w:rsidP="00B840D1">
      <w:pPr>
        <w:spacing w:after="0" w:line="36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801884" w:rsidRDefault="00801884" w:rsidP="00B840D1">
      <w:pPr>
        <w:spacing w:after="0" w:line="36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667"/>
        <w:gridCol w:w="2590"/>
        <w:gridCol w:w="2604"/>
        <w:gridCol w:w="2595"/>
      </w:tblGrid>
      <w:tr w:rsidR="00801884" w:rsidTr="00801884">
        <w:trPr>
          <w:trHeight w:val="426"/>
        </w:trPr>
        <w:tc>
          <w:tcPr>
            <w:tcW w:w="2614" w:type="dxa"/>
          </w:tcPr>
          <w:p w:rsidR="00801884" w:rsidRPr="00801884" w:rsidRDefault="00801884" w:rsidP="00801884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801884">
              <w:rPr>
                <w:rFonts w:ascii="Times New Roman" w:hAnsi="Times New Roman" w:cs="Times New Roman"/>
                <w:b/>
                <w:sz w:val="24"/>
                <w:szCs w:val="24"/>
              </w:rPr>
              <w:t>Буква/буквосочетание</w:t>
            </w:r>
          </w:p>
        </w:tc>
        <w:tc>
          <w:tcPr>
            <w:tcW w:w="2614" w:type="dxa"/>
          </w:tcPr>
          <w:p w:rsidR="00801884" w:rsidRPr="00801884" w:rsidRDefault="00801884" w:rsidP="00801884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01884">
              <w:rPr>
                <w:rFonts w:ascii="Times New Roman" w:hAnsi="Times New Roman" w:cs="Times New Roman"/>
                <w:b/>
                <w:sz w:val="24"/>
                <w:szCs w:val="24"/>
              </w:rPr>
              <w:t>Звук</w:t>
            </w:r>
          </w:p>
        </w:tc>
        <w:tc>
          <w:tcPr>
            <w:tcW w:w="2614" w:type="dxa"/>
          </w:tcPr>
          <w:p w:rsidR="00801884" w:rsidRPr="00801884" w:rsidRDefault="00801884" w:rsidP="00801884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01884">
              <w:rPr>
                <w:rFonts w:ascii="Times New Roman" w:hAnsi="Times New Roman" w:cs="Times New Roman"/>
                <w:b/>
                <w:sz w:val="24"/>
                <w:szCs w:val="24"/>
              </w:rPr>
              <w:t>Когда употребляется</w:t>
            </w:r>
          </w:p>
        </w:tc>
        <w:tc>
          <w:tcPr>
            <w:tcW w:w="2614" w:type="dxa"/>
          </w:tcPr>
          <w:p w:rsidR="00801884" w:rsidRPr="00801884" w:rsidRDefault="00801884" w:rsidP="00801884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01884">
              <w:rPr>
                <w:rFonts w:ascii="Times New Roman" w:hAnsi="Times New Roman" w:cs="Times New Roman"/>
                <w:b/>
                <w:sz w:val="24"/>
                <w:szCs w:val="24"/>
              </w:rPr>
              <w:t>Пример</w:t>
            </w:r>
          </w:p>
        </w:tc>
      </w:tr>
      <w:tr w:rsidR="00801884" w:rsidTr="00801884">
        <w:tc>
          <w:tcPr>
            <w:tcW w:w="2614" w:type="dxa"/>
          </w:tcPr>
          <w:p w:rsidR="00801884" w:rsidRPr="00801884" w:rsidRDefault="00801884" w:rsidP="00801884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80188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k</w:t>
            </w:r>
          </w:p>
        </w:tc>
        <w:tc>
          <w:tcPr>
            <w:tcW w:w="2614" w:type="dxa"/>
          </w:tcPr>
          <w:p w:rsidR="00801884" w:rsidRPr="00801884" w:rsidRDefault="00801884" w:rsidP="00801884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80188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[k]</w:t>
            </w:r>
          </w:p>
        </w:tc>
        <w:tc>
          <w:tcPr>
            <w:tcW w:w="2614" w:type="dxa"/>
          </w:tcPr>
          <w:p w:rsidR="00801884" w:rsidRPr="00801884" w:rsidRDefault="00801884" w:rsidP="00801884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01884">
              <w:rPr>
                <w:rFonts w:ascii="Times New Roman" w:hAnsi="Times New Roman" w:cs="Times New Roman"/>
                <w:sz w:val="28"/>
                <w:szCs w:val="28"/>
              </w:rPr>
              <w:t>во всех случаях</w:t>
            </w:r>
          </w:p>
        </w:tc>
        <w:tc>
          <w:tcPr>
            <w:tcW w:w="2614" w:type="dxa"/>
          </w:tcPr>
          <w:p w:rsidR="00801884" w:rsidRPr="00801884" w:rsidRDefault="00801884" w:rsidP="00801884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801884">
              <w:rPr>
                <w:rFonts w:ascii="Times New Roman" w:hAnsi="Times New Roman" w:cs="Times New Roman"/>
                <w:b/>
                <w:sz w:val="28"/>
                <w:szCs w:val="28"/>
                <w:u w:val="single"/>
                <w:lang w:val="en-US"/>
              </w:rPr>
              <w:t>k</w:t>
            </w:r>
            <w:r w:rsidRPr="0080188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ite</w:t>
            </w:r>
          </w:p>
        </w:tc>
      </w:tr>
      <w:tr w:rsidR="00801884" w:rsidTr="00801884">
        <w:tc>
          <w:tcPr>
            <w:tcW w:w="2614" w:type="dxa"/>
          </w:tcPr>
          <w:p w:rsidR="00801884" w:rsidRPr="00801884" w:rsidRDefault="00801884" w:rsidP="00801884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80188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ck</w:t>
            </w:r>
            <w:proofErr w:type="spellEnd"/>
          </w:p>
        </w:tc>
        <w:tc>
          <w:tcPr>
            <w:tcW w:w="2614" w:type="dxa"/>
          </w:tcPr>
          <w:p w:rsidR="00801884" w:rsidRPr="00801884" w:rsidRDefault="00801884" w:rsidP="00801884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0188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[k]</w:t>
            </w:r>
          </w:p>
        </w:tc>
        <w:tc>
          <w:tcPr>
            <w:tcW w:w="2614" w:type="dxa"/>
          </w:tcPr>
          <w:p w:rsidR="00801884" w:rsidRPr="00801884" w:rsidRDefault="00801884" w:rsidP="00801884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801884">
              <w:rPr>
                <w:rFonts w:ascii="Times New Roman" w:hAnsi="Times New Roman" w:cs="Times New Roman"/>
                <w:sz w:val="28"/>
                <w:szCs w:val="28"/>
              </w:rPr>
              <w:t>во всех случаях</w:t>
            </w:r>
          </w:p>
        </w:tc>
        <w:tc>
          <w:tcPr>
            <w:tcW w:w="2614" w:type="dxa"/>
          </w:tcPr>
          <w:p w:rsidR="00801884" w:rsidRPr="00801884" w:rsidRDefault="00801884" w:rsidP="00801884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80188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bla</w:t>
            </w:r>
            <w:r w:rsidRPr="00801884">
              <w:rPr>
                <w:rFonts w:ascii="Times New Roman" w:hAnsi="Times New Roman" w:cs="Times New Roman"/>
                <w:b/>
                <w:sz w:val="28"/>
                <w:szCs w:val="28"/>
                <w:u w:val="single"/>
                <w:lang w:val="en-US"/>
              </w:rPr>
              <w:t>ck</w:t>
            </w:r>
          </w:p>
        </w:tc>
      </w:tr>
    </w:tbl>
    <w:p w:rsidR="00801884" w:rsidRDefault="00801884" w:rsidP="00801884">
      <w:pPr>
        <w:spacing w:after="0" w:line="36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801884" w:rsidRDefault="00801884" w:rsidP="00801884">
      <w:pPr>
        <w:spacing w:after="0"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Необходимо перерисовать таблицу из учебника в тетрадь и заполнить ее словами из учебника (</w:t>
      </w:r>
      <w:r w:rsidRPr="00801884">
        <w:rPr>
          <w:rFonts w:ascii="Times New Roman" w:hAnsi="Times New Roman" w:cs="Times New Roman"/>
          <w:sz w:val="28"/>
          <w:szCs w:val="28"/>
          <w:u w:val="single"/>
          <w:lang w:val="en-US"/>
        </w:rPr>
        <w:t>c</w:t>
      </w:r>
      <w:r>
        <w:rPr>
          <w:rFonts w:ascii="Times New Roman" w:hAnsi="Times New Roman" w:cs="Times New Roman"/>
          <w:sz w:val="28"/>
          <w:szCs w:val="28"/>
          <w:lang w:val="en-US"/>
        </w:rPr>
        <w:t>oat</w:t>
      </w:r>
      <w:r w:rsidRPr="00801884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en-US"/>
        </w:rPr>
        <w:t>ja</w:t>
      </w:r>
      <w:r w:rsidRPr="00801884">
        <w:rPr>
          <w:rFonts w:ascii="Times New Roman" w:hAnsi="Times New Roman" w:cs="Times New Roman"/>
          <w:sz w:val="28"/>
          <w:szCs w:val="28"/>
          <w:u w:val="single"/>
          <w:lang w:val="en-US"/>
        </w:rPr>
        <w:t>ck</w:t>
      </w:r>
      <w:r>
        <w:rPr>
          <w:rFonts w:ascii="Times New Roman" w:hAnsi="Times New Roman" w:cs="Times New Roman"/>
          <w:sz w:val="28"/>
          <w:szCs w:val="28"/>
          <w:lang w:val="en-US"/>
        </w:rPr>
        <w:t>et</w:t>
      </w:r>
      <w:r w:rsidRPr="00801884">
        <w:rPr>
          <w:rFonts w:ascii="Times New Roman" w:hAnsi="Times New Roman" w:cs="Times New Roman"/>
          <w:sz w:val="28"/>
          <w:szCs w:val="28"/>
        </w:rPr>
        <w:t xml:space="preserve">, </w:t>
      </w:r>
      <w:r w:rsidRPr="00801884">
        <w:rPr>
          <w:rFonts w:ascii="Times New Roman" w:hAnsi="Times New Roman" w:cs="Times New Roman"/>
          <w:sz w:val="28"/>
          <w:szCs w:val="28"/>
          <w:u w:val="single"/>
          <w:lang w:val="en-US"/>
        </w:rPr>
        <w:t>k</w:t>
      </w:r>
      <w:r>
        <w:rPr>
          <w:rFonts w:ascii="Times New Roman" w:hAnsi="Times New Roman" w:cs="Times New Roman"/>
          <w:sz w:val="28"/>
          <w:szCs w:val="28"/>
          <w:lang w:val="en-US"/>
        </w:rPr>
        <w:t>ing</w:t>
      </w:r>
      <w:r w:rsidRPr="00801884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en-US"/>
        </w:rPr>
        <w:t>so</w:t>
      </w:r>
      <w:r w:rsidRPr="00801884">
        <w:rPr>
          <w:rFonts w:ascii="Times New Roman" w:hAnsi="Times New Roman" w:cs="Times New Roman"/>
          <w:sz w:val="28"/>
          <w:szCs w:val="28"/>
          <w:u w:val="single"/>
          <w:lang w:val="en-US"/>
        </w:rPr>
        <w:t>ck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801884">
        <w:rPr>
          <w:rFonts w:ascii="Times New Roman" w:hAnsi="Times New Roman" w:cs="Times New Roman"/>
          <w:sz w:val="28"/>
          <w:szCs w:val="28"/>
          <w:u w:val="single"/>
        </w:rPr>
        <w:t>c</w:t>
      </w:r>
      <w:r>
        <w:rPr>
          <w:rFonts w:ascii="Times New Roman" w:hAnsi="Times New Roman" w:cs="Times New Roman"/>
          <w:sz w:val="28"/>
          <w:szCs w:val="28"/>
        </w:rPr>
        <w:t xml:space="preserve">andle, </w:t>
      </w:r>
      <w:r w:rsidRPr="00801884">
        <w:rPr>
          <w:rFonts w:ascii="Times New Roman" w:hAnsi="Times New Roman" w:cs="Times New Roman"/>
          <w:sz w:val="28"/>
          <w:szCs w:val="28"/>
          <w:u w:val="single"/>
        </w:rPr>
        <w:t>k</w:t>
      </w:r>
      <w:r>
        <w:rPr>
          <w:rFonts w:ascii="Times New Roman" w:hAnsi="Times New Roman" w:cs="Times New Roman"/>
          <w:sz w:val="28"/>
          <w:szCs w:val="28"/>
        </w:rPr>
        <w:t>angaroo, chi</w:t>
      </w:r>
      <w:r w:rsidRPr="00801884">
        <w:rPr>
          <w:rFonts w:ascii="Times New Roman" w:hAnsi="Times New Roman" w:cs="Times New Roman"/>
          <w:sz w:val="28"/>
          <w:szCs w:val="28"/>
          <w:u w:val="single"/>
        </w:rPr>
        <w:t>ck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801884">
        <w:rPr>
          <w:rFonts w:ascii="Times New Roman" w:hAnsi="Times New Roman" w:cs="Times New Roman"/>
          <w:sz w:val="28"/>
          <w:szCs w:val="28"/>
          <w:u w:val="single"/>
        </w:rPr>
        <w:t>c</w:t>
      </w:r>
      <w:r>
        <w:rPr>
          <w:rFonts w:ascii="Times New Roman" w:hAnsi="Times New Roman" w:cs="Times New Roman"/>
          <w:sz w:val="28"/>
          <w:szCs w:val="28"/>
        </w:rPr>
        <w:t>at).</w:t>
      </w:r>
    </w:p>
    <w:p w:rsidR="00225996" w:rsidRDefault="00225996" w:rsidP="00801884">
      <w:pPr>
        <w:spacing w:after="0" w:line="360" w:lineRule="auto"/>
        <w:ind w:firstLine="709"/>
        <w:contextualSpacing/>
        <w:rPr>
          <w:rFonts w:ascii="Times New Roman" w:hAnsi="Times New Roman" w:cs="Times New Roman"/>
          <w:b/>
          <w:sz w:val="28"/>
          <w:szCs w:val="28"/>
          <w:highlight w:val="green"/>
        </w:rPr>
      </w:pPr>
    </w:p>
    <w:p w:rsidR="00801884" w:rsidRDefault="00801884" w:rsidP="00801884">
      <w:pPr>
        <w:spacing w:after="0"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801884">
        <w:rPr>
          <w:rFonts w:ascii="Times New Roman" w:hAnsi="Times New Roman" w:cs="Times New Roman"/>
          <w:b/>
          <w:sz w:val="28"/>
          <w:szCs w:val="28"/>
          <w:highlight w:val="green"/>
        </w:rPr>
        <w:t>5. У</w:t>
      </w:r>
      <w:r>
        <w:rPr>
          <w:rFonts w:ascii="Times New Roman" w:hAnsi="Times New Roman" w:cs="Times New Roman"/>
          <w:b/>
          <w:sz w:val="28"/>
          <w:szCs w:val="28"/>
          <w:highlight w:val="green"/>
        </w:rPr>
        <w:t>чебник: с.109 №5</w:t>
      </w:r>
      <w:r>
        <w:rPr>
          <w:rFonts w:ascii="Times New Roman" w:hAnsi="Times New Roman" w:cs="Times New Roman"/>
          <w:sz w:val="28"/>
          <w:szCs w:val="28"/>
        </w:rPr>
        <w:t xml:space="preserve"> – устно. </w:t>
      </w:r>
    </w:p>
    <w:p w:rsidR="00801884" w:rsidRDefault="00801884" w:rsidP="00801884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Необходимо прослушать аудио, следя за текстом в учебнике. При последующих прослушиваниях необходимо повторять текст за диктором. После нескольких повторений, можно попробовать прочитать самостоятельно, следя не только за произношением, но и за интонацией. Аудио приложено на сайте лицея в разделе форумы.</w:t>
      </w:r>
    </w:p>
    <w:p w:rsidR="00225996" w:rsidRDefault="00225996" w:rsidP="00801884">
      <w:pPr>
        <w:spacing w:after="0"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</w:p>
    <w:p w:rsidR="00225996" w:rsidRDefault="00225996" w:rsidP="00801884">
      <w:pPr>
        <w:spacing w:after="0"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225996">
        <w:rPr>
          <w:rFonts w:ascii="Times New Roman" w:hAnsi="Times New Roman" w:cs="Times New Roman"/>
          <w:b/>
          <w:sz w:val="28"/>
          <w:szCs w:val="28"/>
          <w:highlight w:val="green"/>
        </w:rPr>
        <w:t>6. Домашнее задание</w:t>
      </w:r>
      <w:r>
        <w:rPr>
          <w:rFonts w:ascii="Times New Roman" w:hAnsi="Times New Roman" w:cs="Times New Roman"/>
          <w:sz w:val="28"/>
          <w:szCs w:val="28"/>
        </w:rPr>
        <w:t xml:space="preserve"> (прислать </w:t>
      </w:r>
      <w:r w:rsidRPr="00225996">
        <w:rPr>
          <w:rFonts w:ascii="Times New Roman" w:hAnsi="Times New Roman" w:cs="Times New Roman"/>
          <w:sz w:val="28"/>
          <w:szCs w:val="28"/>
          <w:u w:val="single"/>
        </w:rPr>
        <w:t>на следующий урок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225996" w:rsidRDefault="00225996" w:rsidP="00801884">
      <w:pPr>
        <w:spacing w:after="0"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Рабочая тетрадь: с.59 №3 – вписать в пропуски название одежды, в которую одеты Ларри и Лулу.</w:t>
      </w:r>
    </w:p>
    <w:p w:rsidR="00225996" w:rsidRDefault="00225996" w:rsidP="00801884">
      <w:pPr>
        <w:spacing w:after="0"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</w:p>
    <w:p w:rsidR="00225996" w:rsidRPr="00D737BB" w:rsidRDefault="00225996" w:rsidP="00225996">
      <w:pPr>
        <w:spacing w:after="0" w:line="360" w:lineRule="auto"/>
        <w:ind w:firstLine="709"/>
        <w:jc w:val="both"/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</w:pPr>
      <w:r w:rsidRPr="00B94D17">
        <w:rPr>
          <w:rFonts w:ascii="Times New Roman" w:hAnsi="Times New Roman" w:cs="Times New Roman"/>
          <w:noProof/>
          <w:color w:val="000000" w:themeColor="text1"/>
          <w:sz w:val="28"/>
          <w:szCs w:val="28"/>
          <w:highlight w:val="yellow"/>
          <w:lang w:eastAsia="ru-RU"/>
        </w:rPr>
        <w:t>!!!</w:t>
      </w: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t xml:space="preserve"> Необходимо сфотографировать</w:t>
      </w:r>
      <w:r w:rsidRPr="00BF69D8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t>/</w:t>
      </w: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t xml:space="preserve">отсканировать </w:t>
      </w:r>
      <w:r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lang w:eastAsia="ru-RU"/>
        </w:rPr>
        <w:t>упражнения</w:t>
      </w: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t xml:space="preserve">, выполненные за этот урок в тетради и прислать результат на почту: </w:t>
      </w:r>
      <w:hyperlink r:id="rId6" w:history="1">
        <w:r w:rsidRPr="00B724EC">
          <w:rPr>
            <w:rStyle w:val="a4"/>
            <w:rFonts w:ascii="Times New Roman" w:hAnsi="Times New Roman" w:cs="Times New Roman"/>
            <w:noProof/>
            <w:sz w:val="28"/>
            <w:szCs w:val="28"/>
            <w:highlight w:val="yellow"/>
            <w:lang w:eastAsia="ru-RU"/>
          </w:rPr>
          <w:t>putinana@lyceum62.ru</w:t>
        </w:r>
      </w:hyperlink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t xml:space="preserve"> до 20.00 текущего дня. При отправлении письма, в теме сообщения необходимо указать фамилию, имя и класс обучающегося.</w:t>
      </w:r>
    </w:p>
    <w:p w:rsidR="00225996" w:rsidRPr="00801884" w:rsidRDefault="00225996" w:rsidP="00801884">
      <w:pPr>
        <w:spacing w:after="0"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225996" w:rsidRPr="00801884" w:rsidSect="003D34A5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244A"/>
    <w:rsid w:val="00225996"/>
    <w:rsid w:val="003D34A5"/>
    <w:rsid w:val="00650FB7"/>
    <w:rsid w:val="0078244A"/>
    <w:rsid w:val="00801884"/>
    <w:rsid w:val="00B840D1"/>
    <w:rsid w:val="00D73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39676B-1B07-43AE-BBD9-5D43FEB25C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018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22599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putinana@lyceum62.r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59BDBA-C611-4442-9B20-BA27B27680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3</Pages>
  <Words>336</Words>
  <Characters>1921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</dc:creator>
  <cp:keywords/>
  <dc:description/>
  <cp:lastModifiedBy>Natalia</cp:lastModifiedBy>
  <cp:revision>2</cp:revision>
  <dcterms:created xsi:type="dcterms:W3CDTF">2020-04-17T06:33:00Z</dcterms:created>
  <dcterms:modified xsi:type="dcterms:W3CDTF">2020-04-17T07:19:00Z</dcterms:modified>
</cp:coreProperties>
</file>