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C66" w:rsidRDefault="00DD0C66" w:rsidP="00DD0C66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«</w:t>
      </w:r>
      <w:r w:rsidRPr="00047483">
        <w:rPr>
          <w:b/>
          <w:sz w:val="28"/>
          <w:szCs w:val="28"/>
          <w:u w:val="single"/>
        </w:rPr>
        <w:t>УРАЛЬСКИЙ ЭКОНОМИЧЕСКИЙ РАЙОН</w:t>
      </w:r>
      <w:r>
        <w:rPr>
          <w:b/>
          <w:sz w:val="28"/>
          <w:szCs w:val="28"/>
          <w:u w:val="single"/>
        </w:rPr>
        <w:t>»</w:t>
      </w:r>
    </w:p>
    <w:p w:rsidR="00DD0C66" w:rsidRPr="00047483" w:rsidRDefault="00DD0C66" w:rsidP="00DD0C66">
      <w:pPr>
        <w:jc w:val="center"/>
        <w:rPr>
          <w:b/>
          <w:sz w:val="28"/>
          <w:szCs w:val="28"/>
          <w:u w:val="single"/>
        </w:rPr>
      </w:pPr>
    </w:p>
    <w:p w:rsidR="00DD0C66" w:rsidRPr="00EB76CD" w:rsidRDefault="00DD0C66" w:rsidP="00DD0C66">
      <w:pPr>
        <w:spacing w:line="360" w:lineRule="auto"/>
      </w:pPr>
      <w:r w:rsidRPr="00047483">
        <w:rPr>
          <w:b/>
        </w:rPr>
        <w:t>1</w:t>
      </w:r>
      <w:r w:rsidRPr="00EB76CD">
        <w:t>. Каковы главные отличительные особенности Уральского района?</w:t>
      </w:r>
    </w:p>
    <w:p w:rsidR="00DD0C66" w:rsidRPr="00EB76CD" w:rsidRDefault="00DD0C66" w:rsidP="00DD0C66">
      <w:pPr>
        <w:spacing w:line="360" w:lineRule="auto"/>
      </w:pPr>
      <w:r w:rsidRPr="00047483">
        <w:rPr>
          <w:b/>
        </w:rPr>
        <w:t>2.</w:t>
      </w:r>
      <w:r w:rsidRPr="00EB76CD">
        <w:t xml:space="preserve"> Какие преимущества имеет ЭГП Урала?</w:t>
      </w:r>
    </w:p>
    <w:p w:rsidR="00DD0C66" w:rsidRPr="00EB76CD" w:rsidRDefault="00DD0C66" w:rsidP="00DD0C66">
      <w:pPr>
        <w:spacing w:line="360" w:lineRule="auto"/>
      </w:pPr>
      <w:r w:rsidRPr="00047483">
        <w:rPr>
          <w:b/>
        </w:rPr>
        <w:t>3.</w:t>
      </w:r>
      <w:r w:rsidRPr="00EB76CD">
        <w:t xml:space="preserve"> Чем объясняется этническая пестрота региона?</w:t>
      </w:r>
    </w:p>
    <w:p w:rsidR="00DD0C66" w:rsidRPr="00EB76CD" w:rsidRDefault="00DD0C66" w:rsidP="00DD0C66">
      <w:pPr>
        <w:spacing w:line="360" w:lineRule="auto"/>
      </w:pPr>
      <w:r w:rsidRPr="00047483">
        <w:rPr>
          <w:b/>
        </w:rPr>
        <w:t>4.</w:t>
      </w:r>
      <w:r w:rsidRPr="00EB76CD">
        <w:t xml:space="preserve"> Чем можно объяснить сказочные богатства минеральных ресурсов Урала?</w:t>
      </w:r>
    </w:p>
    <w:p w:rsidR="00DD0C66" w:rsidRDefault="00DD0C66" w:rsidP="00DD0C66">
      <w:pPr>
        <w:spacing w:line="360" w:lineRule="auto"/>
      </w:pPr>
      <w:r w:rsidRPr="00047483">
        <w:rPr>
          <w:b/>
        </w:rPr>
        <w:t>5.</w:t>
      </w:r>
      <w:r w:rsidRPr="00EB76CD">
        <w:t xml:space="preserve"> В чем проявляются и как объясняются различия природы Урала?</w:t>
      </w:r>
    </w:p>
    <w:p w:rsidR="00DD0C66" w:rsidRPr="00EB76CD" w:rsidRDefault="00DD0C66" w:rsidP="00DD0C66">
      <w:pPr>
        <w:spacing w:line="360" w:lineRule="auto"/>
      </w:pPr>
      <w:r w:rsidRPr="00456813">
        <w:rPr>
          <w:b/>
        </w:rPr>
        <w:t>6</w:t>
      </w:r>
      <w:r w:rsidRPr="00456813">
        <w:t>. Какие проблемы наиболее актуальны для района на современном этапе? Каковы пути их решения?</w:t>
      </w:r>
    </w:p>
    <w:p w:rsidR="00DD0C66" w:rsidRPr="00EB76CD" w:rsidRDefault="00DD0C66" w:rsidP="00DD0C66">
      <w:r w:rsidRPr="00456813">
        <w:rPr>
          <w:b/>
        </w:rPr>
        <w:t xml:space="preserve"> 7.</w:t>
      </w:r>
      <w:r w:rsidRPr="00EB76CD">
        <w:t xml:space="preserve"> Ответьте на вопросы теста.</w:t>
      </w:r>
    </w:p>
    <w:p w:rsidR="00DD0C66" w:rsidRPr="00EB76CD" w:rsidRDefault="00DD0C66" w:rsidP="00DD0C66">
      <w:pPr>
        <w:rPr>
          <w:i/>
        </w:rPr>
      </w:pPr>
      <w:r>
        <w:rPr>
          <w:b/>
          <w:i/>
        </w:rPr>
        <w:t xml:space="preserve">   </w:t>
      </w:r>
      <w:r w:rsidRPr="00EB76CD">
        <w:rPr>
          <w:b/>
          <w:i/>
        </w:rPr>
        <w:t>1</w:t>
      </w:r>
      <w:r w:rsidRPr="00EB76CD">
        <w:rPr>
          <w:i/>
        </w:rPr>
        <w:t>) В каком городе УЭР  находится нефтеперерабатывающий завод?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 </w:t>
      </w:r>
      <w:r w:rsidRPr="00EB76CD">
        <w:rPr>
          <w:i/>
        </w:rPr>
        <w:t>А) Орск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 </w:t>
      </w:r>
      <w:r w:rsidRPr="00EB76CD">
        <w:rPr>
          <w:i/>
        </w:rPr>
        <w:t>Б) Оренбург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 </w:t>
      </w:r>
      <w:r w:rsidRPr="00EB76CD">
        <w:rPr>
          <w:i/>
        </w:rPr>
        <w:t>В) Ишимбай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 </w:t>
      </w:r>
      <w:r w:rsidRPr="00EB76CD">
        <w:rPr>
          <w:i/>
        </w:rPr>
        <w:t>Г) Екатеринбург.</w:t>
      </w:r>
    </w:p>
    <w:p w:rsidR="00DD0C66" w:rsidRPr="00EB76CD" w:rsidRDefault="00DD0C66" w:rsidP="00DD0C66">
      <w:pPr>
        <w:rPr>
          <w:i/>
        </w:rPr>
      </w:pPr>
      <w:r>
        <w:rPr>
          <w:b/>
          <w:i/>
        </w:rPr>
        <w:t xml:space="preserve">  </w:t>
      </w:r>
      <w:r w:rsidRPr="00EB76CD">
        <w:rPr>
          <w:b/>
          <w:i/>
        </w:rPr>
        <w:t>2</w:t>
      </w:r>
      <w:r w:rsidRPr="00EB76CD">
        <w:rPr>
          <w:i/>
        </w:rPr>
        <w:t>) В каком городе УЭР  находится завод «Уралмаш»?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</w:t>
      </w:r>
      <w:r w:rsidRPr="00EB76CD">
        <w:rPr>
          <w:i/>
        </w:rPr>
        <w:t>А) Ижевск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</w:t>
      </w:r>
      <w:r w:rsidRPr="00EB76CD">
        <w:rPr>
          <w:i/>
        </w:rPr>
        <w:t>Б) Пермь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</w:t>
      </w:r>
      <w:r w:rsidRPr="00EB76CD">
        <w:rPr>
          <w:i/>
        </w:rPr>
        <w:t>В) Челябинск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</w:t>
      </w:r>
      <w:r w:rsidRPr="00EB76CD">
        <w:rPr>
          <w:i/>
        </w:rPr>
        <w:t>Г) Екатеринбург.</w:t>
      </w:r>
    </w:p>
    <w:p w:rsidR="00DD0C66" w:rsidRPr="00EB76CD" w:rsidRDefault="00DD0C66" w:rsidP="00DD0C66">
      <w:pPr>
        <w:rPr>
          <w:i/>
        </w:rPr>
      </w:pPr>
      <w:r>
        <w:rPr>
          <w:b/>
          <w:i/>
        </w:rPr>
        <w:t xml:space="preserve">  </w:t>
      </w:r>
      <w:r w:rsidRPr="00EB76CD">
        <w:rPr>
          <w:b/>
          <w:i/>
        </w:rPr>
        <w:t>3</w:t>
      </w:r>
      <w:r w:rsidRPr="00EB76CD">
        <w:rPr>
          <w:i/>
        </w:rPr>
        <w:t>)  В каком городе УЭР  находится  тракторный  завод?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</w:t>
      </w:r>
      <w:r w:rsidRPr="00EB76CD">
        <w:rPr>
          <w:i/>
        </w:rPr>
        <w:t>А) Ижевск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</w:t>
      </w:r>
      <w:r w:rsidRPr="00EB76CD">
        <w:rPr>
          <w:i/>
        </w:rPr>
        <w:t>Б) Пермь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</w:t>
      </w:r>
      <w:r w:rsidRPr="00EB76CD">
        <w:rPr>
          <w:i/>
        </w:rPr>
        <w:t>В) Челябинск</w:t>
      </w:r>
    </w:p>
    <w:p w:rsidR="00DD0C66" w:rsidRPr="00EB76CD" w:rsidRDefault="00DD0C66" w:rsidP="00DD0C66">
      <w:pPr>
        <w:rPr>
          <w:i/>
        </w:rPr>
      </w:pPr>
      <w:r>
        <w:rPr>
          <w:i/>
        </w:rPr>
        <w:t xml:space="preserve">  </w:t>
      </w:r>
      <w:r w:rsidRPr="00EB76CD">
        <w:rPr>
          <w:i/>
        </w:rPr>
        <w:t>Г) Екатеринбург.</w:t>
      </w:r>
    </w:p>
    <w:p w:rsidR="00DD0C66" w:rsidRPr="00EB76CD" w:rsidRDefault="00DD0C66" w:rsidP="00DD0C66">
      <w:pPr>
        <w:rPr>
          <w:i/>
        </w:rPr>
      </w:pPr>
      <w:r>
        <w:rPr>
          <w:b/>
          <w:i/>
        </w:rPr>
        <w:t xml:space="preserve">  </w:t>
      </w:r>
      <w:r w:rsidRPr="00EB76CD">
        <w:rPr>
          <w:b/>
          <w:i/>
        </w:rPr>
        <w:t>4</w:t>
      </w:r>
      <w:r w:rsidRPr="00EB76CD">
        <w:rPr>
          <w:i/>
        </w:rPr>
        <w:t>) Установите соответствие между производством и центром размещения: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837"/>
        <w:gridCol w:w="4838"/>
      </w:tblGrid>
      <w:tr w:rsidR="00DD0C66" w:rsidRPr="00EB76CD" w:rsidTr="005A4DEB">
        <w:tc>
          <w:tcPr>
            <w:tcW w:w="4837" w:type="dxa"/>
          </w:tcPr>
          <w:p w:rsidR="00DD0C66" w:rsidRPr="00047483" w:rsidRDefault="00DD0C66" w:rsidP="005A4DEB">
            <w:pPr>
              <w:jc w:val="center"/>
              <w:rPr>
                <w:b/>
                <w:i/>
                <w:sz w:val="20"/>
                <w:szCs w:val="20"/>
              </w:rPr>
            </w:pPr>
            <w:r w:rsidRPr="00047483">
              <w:rPr>
                <w:b/>
                <w:i/>
                <w:sz w:val="20"/>
                <w:szCs w:val="20"/>
              </w:rPr>
              <w:t>ПРОИЗВОДСТВО</w:t>
            </w:r>
          </w:p>
        </w:tc>
        <w:tc>
          <w:tcPr>
            <w:tcW w:w="4838" w:type="dxa"/>
          </w:tcPr>
          <w:p w:rsidR="00DD0C66" w:rsidRPr="00047483" w:rsidRDefault="00DD0C66" w:rsidP="005A4DEB">
            <w:pPr>
              <w:jc w:val="center"/>
              <w:rPr>
                <w:b/>
                <w:i/>
                <w:sz w:val="20"/>
                <w:szCs w:val="20"/>
              </w:rPr>
            </w:pPr>
            <w:r w:rsidRPr="00047483">
              <w:rPr>
                <w:b/>
                <w:i/>
                <w:sz w:val="20"/>
                <w:szCs w:val="20"/>
              </w:rPr>
              <w:t>ЦЕНТР РАЗМЕЩЕНИЯ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 xml:space="preserve">  </w:t>
            </w:r>
            <w:r w:rsidRPr="00EB76CD">
              <w:rPr>
                <w:i/>
                <w:lang w:val="en-US"/>
              </w:rPr>
              <w:t>I)</w:t>
            </w:r>
            <w:r w:rsidRPr="00EB76CD">
              <w:rPr>
                <w:i/>
              </w:rPr>
              <w:t xml:space="preserve"> черная металлургия</w:t>
            </w:r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А) Магнитогорск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 xml:space="preserve"> </w:t>
            </w:r>
            <w:r w:rsidRPr="00EB76CD">
              <w:rPr>
                <w:i/>
                <w:lang w:val="en-US"/>
              </w:rPr>
              <w:t>II)</w:t>
            </w:r>
            <w:r w:rsidRPr="00EB76CD">
              <w:rPr>
                <w:i/>
              </w:rPr>
              <w:t xml:space="preserve"> </w:t>
            </w:r>
            <w:proofErr w:type="spellStart"/>
            <w:r w:rsidRPr="00EB76CD">
              <w:rPr>
                <w:i/>
              </w:rPr>
              <w:t>газопереработка</w:t>
            </w:r>
            <w:proofErr w:type="spellEnd"/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Б) Краснотурьинск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  <w:lang w:val="en-US"/>
              </w:rPr>
              <w:t>III)</w:t>
            </w:r>
            <w:r w:rsidRPr="00EB76CD">
              <w:rPr>
                <w:i/>
              </w:rPr>
              <w:t xml:space="preserve"> медная промышленность</w:t>
            </w:r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В) Туймазы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  <w:lang w:val="en-US"/>
              </w:rPr>
              <w:t>IV)</w:t>
            </w:r>
            <w:r w:rsidRPr="00EB76CD">
              <w:rPr>
                <w:i/>
              </w:rPr>
              <w:t>цветная металлургия</w:t>
            </w:r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Г) Реж</w:t>
            </w:r>
          </w:p>
        </w:tc>
      </w:tr>
    </w:tbl>
    <w:p w:rsidR="00DD0C66" w:rsidRPr="00EB76CD" w:rsidRDefault="00DD0C66" w:rsidP="00DD0C66">
      <w:pPr>
        <w:rPr>
          <w:b/>
          <w:i/>
        </w:rPr>
      </w:pPr>
    </w:p>
    <w:p w:rsidR="00DD0C66" w:rsidRPr="00EB76CD" w:rsidRDefault="00DD0C66" w:rsidP="00DD0C66">
      <w:pPr>
        <w:rPr>
          <w:i/>
        </w:rPr>
      </w:pPr>
      <w:r>
        <w:rPr>
          <w:b/>
          <w:i/>
        </w:rPr>
        <w:t xml:space="preserve">  </w:t>
      </w:r>
      <w:r w:rsidRPr="00EB76CD">
        <w:rPr>
          <w:b/>
          <w:i/>
        </w:rPr>
        <w:t>5</w:t>
      </w:r>
      <w:r w:rsidRPr="00EB76CD">
        <w:rPr>
          <w:i/>
        </w:rPr>
        <w:t>) Установите соответствие между производством и центром размещения: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837"/>
        <w:gridCol w:w="4838"/>
      </w:tblGrid>
      <w:tr w:rsidR="00DD0C66" w:rsidRPr="00EB76CD" w:rsidTr="005A4DEB">
        <w:tc>
          <w:tcPr>
            <w:tcW w:w="4837" w:type="dxa"/>
          </w:tcPr>
          <w:p w:rsidR="00DD0C66" w:rsidRPr="00047483" w:rsidRDefault="00DD0C66" w:rsidP="005A4DEB">
            <w:pPr>
              <w:jc w:val="center"/>
              <w:rPr>
                <w:b/>
                <w:i/>
                <w:sz w:val="20"/>
                <w:szCs w:val="20"/>
              </w:rPr>
            </w:pPr>
            <w:r w:rsidRPr="00047483">
              <w:rPr>
                <w:b/>
                <w:i/>
                <w:sz w:val="20"/>
                <w:szCs w:val="20"/>
              </w:rPr>
              <w:t>ПРОИЗВОДСТВО</w:t>
            </w:r>
          </w:p>
        </w:tc>
        <w:tc>
          <w:tcPr>
            <w:tcW w:w="4838" w:type="dxa"/>
          </w:tcPr>
          <w:p w:rsidR="00DD0C66" w:rsidRPr="00047483" w:rsidRDefault="00DD0C66" w:rsidP="005A4DEB">
            <w:pPr>
              <w:jc w:val="center"/>
              <w:rPr>
                <w:b/>
                <w:i/>
                <w:sz w:val="20"/>
                <w:szCs w:val="20"/>
              </w:rPr>
            </w:pPr>
            <w:r w:rsidRPr="00047483">
              <w:rPr>
                <w:b/>
                <w:i/>
                <w:sz w:val="20"/>
                <w:szCs w:val="20"/>
              </w:rPr>
              <w:t>ЦЕНТР РАЗМЕЩЕНИЯ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 xml:space="preserve">  </w:t>
            </w:r>
            <w:r w:rsidRPr="00EB76CD">
              <w:rPr>
                <w:i/>
                <w:lang w:val="en-US"/>
              </w:rPr>
              <w:t>I)</w:t>
            </w:r>
            <w:r w:rsidRPr="00EB76CD">
              <w:rPr>
                <w:i/>
              </w:rPr>
              <w:t xml:space="preserve"> тракторов</w:t>
            </w:r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А) Курган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 xml:space="preserve"> </w:t>
            </w:r>
            <w:r w:rsidRPr="00EB76CD">
              <w:rPr>
                <w:i/>
                <w:lang w:val="en-US"/>
              </w:rPr>
              <w:t>II)</w:t>
            </w:r>
            <w:r w:rsidRPr="00EB76CD">
              <w:rPr>
                <w:i/>
              </w:rPr>
              <w:t xml:space="preserve"> грузовых автомобилей</w:t>
            </w:r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Б) Челябинск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  <w:lang w:val="en-US"/>
              </w:rPr>
              <w:t>III)</w:t>
            </w:r>
            <w:r w:rsidRPr="00EB76CD">
              <w:rPr>
                <w:i/>
              </w:rPr>
              <w:t xml:space="preserve"> автобусов</w:t>
            </w:r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В) Миасс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  <w:lang w:val="en-US"/>
              </w:rPr>
              <w:t>IV)</w:t>
            </w:r>
            <w:r w:rsidRPr="00EB76CD">
              <w:rPr>
                <w:i/>
              </w:rPr>
              <w:t xml:space="preserve"> вагонов</w:t>
            </w:r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Г) Нижний Тагил</w:t>
            </w:r>
          </w:p>
        </w:tc>
      </w:tr>
    </w:tbl>
    <w:p w:rsidR="00DD0C66" w:rsidRPr="00EB76CD" w:rsidRDefault="00DD0C66" w:rsidP="00DD0C66">
      <w:pPr>
        <w:rPr>
          <w:b/>
          <w:i/>
        </w:rPr>
      </w:pPr>
    </w:p>
    <w:p w:rsidR="00DD0C66" w:rsidRPr="00EB76CD" w:rsidRDefault="00DD0C66" w:rsidP="00DD0C66">
      <w:pPr>
        <w:rPr>
          <w:i/>
        </w:rPr>
      </w:pPr>
      <w:r>
        <w:rPr>
          <w:b/>
          <w:i/>
        </w:rPr>
        <w:t xml:space="preserve">  </w:t>
      </w:r>
      <w:r w:rsidRPr="00EB76CD">
        <w:rPr>
          <w:b/>
          <w:i/>
        </w:rPr>
        <w:t>6</w:t>
      </w:r>
      <w:r w:rsidRPr="00EB76CD">
        <w:rPr>
          <w:i/>
        </w:rPr>
        <w:t>) Установите соответствие между территорией и сельскохозяйственной продукцией: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837"/>
        <w:gridCol w:w="4838"/>
      </w:tblGrid>
      <w:tr w:rsidR="00DD0C66" w:rsidRPr="00EB76CD" w:rsidTr="005A4DEB">
        <w:tc>
          <w:tcPr>
            <w:tcW w:w="4837" w:type="dxa"/>
          </w:tcPr>
          <w:p w:rsidR="00DD0C66" w:rsidRPr="00047483" w:rsidRDefault="00DD0C66" w:rsidP="005A4DEB">
            <w:pPr>
              <w:jc w:val="center"/>
              <w:rPr>
                <w:b/>
                <w:i/>
                <w:sz w:val="20"/>
                <w:szCs w:val="20"/>
              </w:rPr>
            </w:pPr>
            <w:r w:rsidRPr="00047483">
              <w:rPr>
                <w:b/>
                <w:i/>
                <w:sz w:val="20"/>
                <w:szCs w:val="20"/>
              </w:rPr>
              <w:t>ТЕРРИТОРИЯ</w:t>
            </w:r>
          </w:p>
        </w:tc>
        <w:tc>
          <w:tcPr>
            <w:tcW w:w="4838" w:type="dxa"/>
          </w:tcPr>
          <w:p w:rsidR="00DD0C66" w:rsidRPr="00047483" w:rsidRDefault="00DD0C66" w:rsidP="005A4DEB">
            <w:pPr>
              <w:jc w:val="center"/>
              <w:rPr>
                <w:b/>
                <w:i/>
                <w:sz w:val="20"/>
                <w:szCs w:val="20"/>
              </w:rPr>
            </w:pPr>
            <w:r w:rsidRPr="00047483">
              <w:rPr>
                <w:b/>
                <w:i/>
                <w:sz w:val="20"/>
                <w:szCs w:val="20"/>
              </w:rPr>
              <w:t xml:space="preserve"> СЕЛЬСКОХОЗЯЙСТВЕННАЯ ПРОДУКЦИЯ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 xml:space="preserve">  </w:t>
            </w:r>
            <w:r w:rsidRPr="00EB76CD">
              <w:rPr>
                <w:i/>
                <w:lang w:val="en-US"/>
              </w:rPr>
              <w:t>I)</w:t>
            </w:r>
            <w:r w:rsidRPr="00EB76CD">
              <w:rPr>
                <w:i/>
              </w:rPr>
              <w:t xml:space="preserve">  юг Урала</w:t>
            </w:r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А) лен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 xml:space="preserve"> </w:t>
            </w:r>
            <w:r w:rsidRPr="00EB76CD">
              <w:rPr>
                <w:i/>
                <w:lang w:val="en-US"/>
              </w:rPr>
              <w:t>II)</w:t>
            </w:r>
            <w:r w:rsidRPr="00EB76CD">
              <w:rPr>
                <w:i/>
              </w:rPr>
              <w:t xml:space="preserve"> Удмуртия</w:t>
            </w:r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Б) мед, технические культуры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  <w:lang w:val="en-US"/>
              </w:rPr>
              <w:t>III)</w:t>
            </w:r>
            <w:r w:rsidRPr="00EB76CD">
              <w:rPr>
                <w:i/>
              </w:rPr>
              <w:t xml:space="preserve"> Башкирия</w:t>
            </w:r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В) яровая пшеница, просо</w:t>
            </w:r>
          </w:p>
        </w:tc>
      </w:tr>
      <w:tr w:rsidR="00DD0C66" w:rsidRPr="00EB76CD" w:rsidTr="005A4DEB">
        <w:tc>
          <w:tcPr>
            <w:tcW w:w="4837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  <w:lang w:val="en-US"/>
              </w:rPr>
              <w:t>IV)</w:t>
            </w:r>
            <w:r w:rsidRPr="00EB76CD">
              <w:rPr>
                <w:i/>
              </w:rPr>
              <w:t xml:space="preserve"> Оренбургская обл.</w:t>
            </w:r>
          </w:p>
        </w:tc>
        <w:tc>
          <w:tcPr>
            <w:tcW w:w="4838" w:type="dxa"/>
          </w:tcPr>
          <w:p w:rsidR="00DD0C66" w:rsidRPr="00EB76CD" w:rsidRDefault="00DD0C66" w:rsidP="005A4DEB">
            <w:pPr>
              <w:rPr>
                <w:i/>
              </w:rPr>
            </w:pPr>
            <w:r w:rsidRPr="00EB76CD">
              <w:rPr>
                <w:i/>
              </w:rPr>
              <w:t>Г) пуховые козы, коневодство</w:t>
            </w:r>
          </w:p>
        </w:tc>
      </w:tr>
    </w:tbl>
    <w:p w:rsidR="00DD0C66" w:rsidRPr="00EB76CD" w:rsidRDefault="00DD0C66" w:rsidP="00DD0C66">
      <w:pPr>
        <w:rPr>
          <w:i/>
          <w:lang w:val="en-US"/>
        </w:rPr>
      </w:pPr>
    </w:p>
    <w:p w:rsidR="00DD0C66" w:rsidRPr="00864F08" w:rsidRDefault="00DD0C66" w:rsidP="00DD0C66">
      <w:pPr>
        <w:rPr>
          <w:i/>
        </w:rPr>
      </w:pPr>
      <w:r w:rsidRPr="00864F08">
        <w:rPr>
          <w:b/>
          <w:i/>
        </w:rPr>
        <w:t>7</w:t>
      </w:r>
      <w:r>
        <w:rPr>
          <w:i/>
          <w:sz w:val="28"/>
          <w:szCs w:val="28"/>
        </w:rPr>
        <w:t xml:space="preserve">) </w:t>
      </w:r>
      <w:r>
        <w:rPr>
          <w:i/>
        </w:rPr>
        <w:t xml:space="preserve"> Установите соответствие между названием города и его описанием</w:t>
      </w:r>
    </w:p>
    <w:tbl>
      <w:tblPr>
        <w:tblStyle w:val="a3"/>
        <w:tblW w:w="9711" w:type="dxa"/>
        <w:tblLook w:val="01E0" w:firstRow="1" w:lastRow="1" w:firstColumn="1" w:lastColumn="1" w:noHBand="0" w:noVBand="0"/>
      </w:tblPr>
      <w:tblGrid>
        <w:gridCol w:w="2093"/>
        <w:gridCol w:w="7618"/>
      </w:tblGrid>
      <w:tr w:rsidR="00DD0C66" w:rsidRPr="00EB76CD" w:rsidTr="005A4DEB">
        <w:trPr>
          <w:trHeight w:val="481"/>
        </w:trPr>
        <w:tc>
          <w:tcPr>
            <w:tcW w:w="2093" w:type="dxa"/>
          </w:tcPr>
          <w:p w:rsidR="00DD0C66" w:rsidRDefault="00DD0C66" w:rsidP="005A4DEB">
            <w:pPr>
              <w:jc w:val="center"/>
              <w:rPr>
                <w:b/>
                <w:i/>
                <w:sz w:val="20"/>
                <w:szCs w:val="20"/>
              </w:rPr>
            </w:pPr>
            <w:r w:rsidRPr="00047483">
              <w:rPr>
                <w:b/>
                <w:i/>
                <w:sz w:val="20"/>
                <w:szCs w:val="20"/>
              </w:rPr>
              <w:t>НАЗВАНИЕ</w:t>
            </w:r>
          </w:p>
          <w:p w:rsidR="00DD0C66" w:rsidRPr="00047483" w:rsidRDefault="00DD0C66" w:rsidP="005A4DEB">
            <w:pPr>
              <w:jc w:val="center"/>
              <w:rPr>
                <w:b/>
                <w:i/>
                <w:sz w:val="20"/>
                <w:szCs w:val="20"/>
              </w:rPr>
            </w:pPr>
            <w:r w:rsidRPr="00047483">
              <w:rPr>
                <w:b/>
                <w:i/>
                <w:sz w:val="20"/>
                <w:szCs w:val="20"/>
              </w:rPr>
              <w:t>ГОРОДА</w:t>
            </w:r>
          </w:p>
        </w:tc>
        <w:tc>
          <w:tcPr>
            <w:tcW w:w="7618" w:type="dxa"/>
          </w:tcPr>
          <w:p w:rsidR="00DD0C66" w:rsidRPr="00047483" w:rsidRDefault="00DD0C66" w:rsidP="005A4DEB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 ХАРАКТЕРИСТИКА ГОРОДА</w:t>
            </w:r>
          </w:p>
        </w:tc>
      </w:tr>
      <w:tr w:rsidR="00DD0C66" w:rsidRPr="00EB76CD" w:rsidTr="005A4DEB">
        <w:trPr>
          <w:trHeight w:val="279"/>
        </w:trPr>
        <w:tc>
          <w:tcPr>
            <w:tcW w:w="2093" w:type="dxa"/>
          </w:tcPr>
          <w:p w:rsidR="00DD0C66" w:rsidRPr="00047483" w:rsidRDefault="00DD0C66" w:rsidP="005A4DEB">
            <w:r w:rsidRPr="00047483">
              <w:t xml:space="preserve">  </w:t>
            </w:r>
            <w:r w:rsidRPr="00EB76CD">
              <w:rPr>
                <w:i/>
                <w:lang w:val="en-US"/>
              </w:rPr>
              <w:t>I)</w:t>
            </w:r>
            <w:r w:rsidRPr="00EB76CD">
              <w:rPr>
                <w:i/>
              </w:rPr>
              <w:t xml:space="preserve">  </w:t>
            </w:r>
            <w:r w:rsidRPr="00047483">
              <w:t>Екатеринбург</w:t>
            </w:r>
          </w:p>
        </w:tc>
        <w:tc>
          <w:tcPr>
            <w:tcW w:w="7618" w:type="dxa"/>
          </w:tcPr>
          <w:p w:rsidR="00DD0C66" w:rsidRPr="00864F08" w:rsidRDefault="00DD0C66" w:rsidP="005A4DEB">
            <w:pPr>
              <w:rPr>
                <w:i/>
              </w:rPr>
            </w:pPr>
            <w:r>
              <w:rPr>
                <w:i/>
              </w:rPr>
              <w:t xml:space="preserve">А) основан в 1723г; расположен на реке  Каме; центр машиностроения химической промышленности; в1916г открыт первый на Урале </w:t>
            </w:r>
            <w:r>
              <w:rPr>
                <w:i/>
              </w:rPr>
              <w:lastRenderedPageBreak/>
              <w:t>университет.</w:t>
            </w:r>
          </w:p>
        </w:tc>
      </w:tr>
      <w:tr w:rsidR="00DD0C66" w:rsidRPr="00EB76CD" w:rsidTr="005A4DEB">
        <w:trPr>
          <w:trHeight w:val="279"/>
        </w:trPr>
        <w:tc>
          <w:tcPr>
            <w:tcW w:w="2093" w:type="dxa"/>
          </w:tcPr>
          <w:p w:rsidR="00DD0C66" w:rsidRPr="00047483" w:rsidRDefault="00DD0C66" w:rsidP="005A4DEB">
            <w:r w:rsidRPr="00047483">
              <w:lastRenderedPageBreak/>
              <w:t xml:space="preserve">  </w:t>
            </w:r>
            <w:r w:rsidRPr="00EB76CD">
              <w:rPr>
                <w:i/>
                <w:lang w:val="en-US"/>
              </w:rPr>
              <w:t>II)</w:t>
            </w:r>
            <w:r w:rsidRPr="00EB76CD">
              <w:rPr>
                <w:i/>
              </w:rPr>
              <w:t xml:space="preserve"> </w:t>
            </w:r>
            <w:r w:rsidRPr="00047483">
              <w:t>Пермь</w:t>
            </w:r>
          </w:p>
        </w:tc>
        <w:tc>
          <w:tcPr>
            <w:tcW w:w="7618" w:type="dxa"/>
          </w:tcPr>
          <w:p w:rsidR="00DD0C66" w:rsidRPr="00864F08" w:rsidRDefault="00DD0C66" w:rsidP="005A4DEB">
            <w:pPr>
              <w:rPr>
                <w:i/>
              </w:rPr>
            </w:pPr>
            <w:r>
              <w:rPr>
                <w:i/>
              </w:rPr>
              <w:t xml:space="preserve">Б) основан в 1736г; расположен на реке </w:t>
            </w:r>
            <w:proofErr w:type="spellStart"/>
            <w:r>
              <w:rPr>
                <w:i/>
              </w:rPr>
              <w:t>Миасс</w:t>
            </w:r>
            <w:proofErr w:type="gramStart"/>
            <w:r>
              <w:rPr>
                <w:i/>
              </w:rPr>
              <w:t>;в</w:t>
            </w:r>
            <w:proofErr w:type="spellEnd"/>
            <w:proofErr w:type="gramEnd"/>
            <w:r>
              <w:rPr>
                <w:i/>
              </w:rPr>
              <w:t xml:space="preserve"> городе работают металлургический, трубопрокатный, тракторный заводы;</w:t>
            </w:r>
          </w:p>
        </w:tc>
      </w:tr>
      <w:tr w:rsidR="00DD0C66" w:rsidRPr="00EB76CD" w:rsidTr="005A4DEB">
        <w:trPr>
          <w:trHeight w:val="295"/>
        </w:trPr>
        <w:tc>
          <w:tcPr>
            <w:tcW w:w="2093" w:type="dxa"/>
          </w:tcPr>
          <w:p w:rsidR="00DD0C66" w:rsidRPr="00047483" w:rsidRDefault="00DD0C66" w:rsidP="005A4DEB">
            <w:r w:rsidRPr="00047483">
              <w:t xml:space="preserve">  </w:t>
            </w:r>
            <w:r w:rsidRPr="00EB76CD">
              <w:rPr>
                <w:i/>
                <w:lang w:val="en-US"/>
              </w:rPr>
              <w:t>III)</w:t>
            </w:r>
            <w:r w:rsidRPr="00EB76CD">
              <w:rPr>
                <w:i/>
              </w:rPr>
              <w:t xml:space="preserve"> </w:t>
            </w:r>
            <w:r w:rsidRPr="00047483">
              <w:t>Челябинск</w:t>
            </w:r>
          </w:p>
        </w:tc>
        <w:tc>
          <w:tcPr>
            <w:tcW w:w="7618" w:type="dxa"/>
          </w:tcPr>
          <w:p w:rsidR="00DD0C66" w:rsidRPr="00864F08" w:rsidRDefault="00DD0C66" w:rsidP="005A4DEB">
            <w:pPr>
              <w:rPr>
                <w:i/>
              </w:rPr>
            </w:pPr>
            <w:r>
              <w:rPr>
                <w:i/>
              </w:rPr>
              <w:t>В) основан в 1721г; расположен на реке Исеть; центр металлургии, машиностроения; здесь находится Уральское отделение Российской академии наук.</w:t>
            </w:r>
          </w:p>
        </w:tc>
      </w:tr>
    </w:tbl>
    <w:p w:rsidR="00DD0C66" w:rsidRDefault="00DD0C66" w:rsidP="00DD0C66"/>
    <w:p w:rsidR="00DD0C66" w:rsidRPr="00047483" w:rsidRDefault="00DD0C66" w:rsidP="00DD0C66"/>
    <w:p w:rsidR="00277B2B" w:rsidRDefault="00277B2B"/>
    <w:sectPr w:rsidR="00277B2B" w:rsidSect="00EB76CD">
      <w:pgSz w:w="11906" w:h="16838"/>
      <w:pgMar w:top="719" w:right="746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A7481A"/>
    <w:rsid w:val="00277B2B"/>
    <w:rsid w:val="00310118"/>
    <w:rsid w:val="00424F0A"/>
    <w:rsid w:val="005829E3"/>
    <w:rsid w:val="00A670B1"/>
    <w:rsid w:val="00A7481A"/>
    <w:rsid w:val="00DD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0C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70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70B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0C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70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70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20</dc:creator>
  <cp:lastModifiedBy>user</cp:lastModifiedBy>
  <cp:revision>4</cp:revision>
  <dcterms:created xsi:type="dcterms:W3CDTF">2017-04-18T14:33:00Z</dcterms:created>
  <dcterms:modified xsi:type="dcterms:W3CDTF">2020-04-07T06:06:00Z</dcterms:modified>
</cp:coreProperties>
</file>