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F71" w:rsidRDefault="00363F71">
      <w:r w:rsidRPr="00F322A4">
        <w:t>1.</w:t>
      </w:r>
      <w:r>
        <w:t xml:space="preserve"> </w:t>
      </w:r>
      <w:r w:rsidRPr="00CD7367">
        <w:rPr>
          <w:b/>
        </w:rPr>
        <w:t>При каких</w:t>
      </w:r>
      <w:r>
        <w:t xml:space="preserve"> значениях параметров </w:t>
      </w:r>
      <w:r>
        <w:rPr>
          <w:lang w:val="en-US"/>
        </w:rPr>
        <w:t>a</w:t>
      </w:r>
      <w:r w:rsidRPr="00DC1359">
        <w:t xml:space="preserve"> </w:t>
      </w:r>
      <w:r>
        <w:t xml:space="preserve">и </w:t>
      </w:r>
      <w:r>
        <w:rPr>
          <w:lang w:val="en-US"/>
        </w:rPr>
        <w:t>b</w:t>
      </w:r>
      <w:r>
        <w:t xml:space="preserve">  многочлен   </w:t>
      </w:r>
      <w:r w:rsidRPr="00073284">
        <w:rPr>
          <w:position w:val="-10"/>
        </w:rPr>
        <w:object w:dxaOrig="29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25pt;height:18pt" o:ole="">
            <v:imagedata r:id="rId4" o:title=""/>
          </v:shape>
          <o:OLEObject Type="Embed" ProgID="Equation.3" ShapeID="_x0000_i1025" DrawAspect="Content" ObjectID="_1535569532" r:id="rId5"/>
        </w:object>
      </w:r>
      <w:r>
        <w:t xml:space="preserve"> делится без остатка на многочлен   </w:t>
      </w:r>
      <w:r w:rsidRPr="00DC1359">
        <w:rPr>
          <w:position w:val="-10"/>
        </w:rPr>
        <w:object w:dxaOrig="1800" w:dyaOrig="360">
          <v:shape id="_x0000_i1026" type="#_x0000_t75" style="width:90pt;height:18pt" o:ole="">
            <v:imagedata r:id="rId6" o:title=""/>
          </v:shape>
          <o:OLEObject Type="Embed" ProgID="Equation.3" ShapeID="_x0000_i1026" DrawAspect="Content" ObjectID="_1535569533" r:id="rId7"/>
        </w:object>
      </w:r>
    </w:p>
    <w:p w:rsidR="00363F71" w:rsidRDefault="00363F71" w:rsidP="00DC1359">
      <w:r w:rsidRPr="00F322A4">
        <w:t xml:space="preserve">2. </w:t>
      </w:r>
      <w:r w:rsidRPr="00DC1359">
        <w:t xml:space="preserve"> </w:t>
      </w:r>
      <w:r w:rsidRPr="00CD7367">
        <w:rPr>
          <w:b/>
        </w:rPr>
        <w:t>При каких</w:t>
      </w:r>
      <w:r>
        <w:t xml:space="preserve"> значениях параметров </w:t>
      </w:r>
      <w:r>
        <w:rPr>
          <w:lang w:val="en-US"/>
        </w:rPr>
        <w:t>a</w:t>
      </w:r>
      <w:r w:rsidRPr="00DC1359">
        <w:t xml:space="preserve"> </w:t>
      </w:r>
      <w:r>
        <w:t xml:space="preserve">и </w:t>
      </w:r>
      <w:r>
        <w:rPr>
          <w:lang w:val="en-US"/>
        </w:rPr>
        <w:t>b</w:t>
      </w:r>
      <w:r>
        <w:t xml:space="preserve">  многочлен   </w:t>
      </w:r>
      <w:r w:rsidRPr="00073284">
        <w:rPr>
          <w:position w:val="-10"/>
        </w:rPr>
        <w:object w:dxaOrig="2420" w:dyaOrig="360">
          <v:shape id="_x0000_i1027" type="#_x0000_t75" style="width:120pt;height:18pt" o:ole="">
            <v:imagedata r:id="rId8" o:title=""/>
          </v:shape>
          <o:OLEObject Type="Embed" ProgID="Equation.3" ShapeID="_x0000_i1027" DrawAspect="Content" ObjectID="_1535569534" r:id="rId9"/>
        </w:object>
      </w:r>
      <w:r>
        <w:t xml:space="preserve"> делится без остатка на многочлен   </w:t>
      </w:r>
      <w:r w:rsidRPr="00DC1359">
        <w:rPr>
          <w:position w:val="-10"/>
        </w:rPr>
        <w:object w:dxaOrig="1680" w:dyaOrig="360">
          <v:shape id="_x0000_i1028" type="#_x0000_t75" style="width:84pt;height:18pt" o:ole="">
            <v:imagedata r:id="rId10" o:title=""/>
          </v:shape>
          <o:OLEObject Type="Embed" ProgID="Equation.3" ShapeID="_x0000_i1028" DrawAspect="Content" ObjectID="_1535569535" r:id="rId11"/>
        </w:object>
      </w:r>
    </w:p>
    <w:p w:rsidR="00363F71" w:rsidRPr="0045280A" w:rsidRDefault="00363F71">
      <w:pPr>
        <w:rPr>
          <w:b/>
        </w:rPr>
      </w:pPr>
      <w:r w:rsidRPr="00F322A4">
        <w:rPr>
          <w:b/>
        </w:rPr>
        <w:t>3</w:t>
      </w:r>
      <w:r w:rsidRPr="0045280A">
        <w:rPr>
          <w:b/>
        </w:rPr>
        <w:t>.Разложите многочлен на линейные множители:</w:t>
      </w:r>
    </w:p>
    <w:p w:rsidR="00363F71" w:rsidRDefault="00363F71">
      <w:r>
        <w:t xml:space="preserve">А) </w:t>
      </w:r>
      <w:r w:rsidRPr="0045280A">
        <w:rPr>
          <w:position w:val="-10"/>
        </w:rPr>
        <w:object w:dxaOrig="2560" w:dyaOrig="360">
          <v:shape id="_x0000_i1029" type="#_x0000_t75" style="width:128.25pt;height:18pt" o:ole="">
            <v:imagedata r:id="rId12" o:title=""/>
          </v:shape>
          <o:OLEObject Type="Embed" ProgID="Equation.3" ShapeID="_x0000_i1029" DrawAspect="Content" ObjectID="_1535569536" r:id="rId13"/>
        </w:object>
      </w:r>
    </w:p>
    <w:p w:rsidR="00363F71" w:rsidRDefault="00363F71">
      <w:r>
        <w:t xml:space="preserve">Б) </w:t>
      </w:r>
      <w:r w:rsidRPr="0045280A">
        <w:rPr>
          <w:position w:val="-6"/>
        </w:rPr>
        <w:object w:dxaOrig="2680" w:dyaOrig="320">
          <v:shape id="_x0000_i1030" type="#_x0000_t75" style="width:134.25pt;height:15.75pt" o:ole="">
            <v:imagedata r:id="rId14" o:title=""/>
          </v:shape>
          <o:OLEObject Type="Embed" ProgID="Equation.3" ShapeID="_x0000_i1030" DrawAspect="Content" ObjectID="_1535569537" r:id="rId15"/>
        </w:object>
      </w:r>
    </w:p>
    <w:p w:rsidR="00363F71" w:rsidRDefault="00363F71">
      <w:r>
        <w:t xml:space="preserve">В) </w:t>
      </w:r>
      <w:r w:rsidRPr="0045280A">
        <w:rPr>
          <w:position w:val="-6"/>
        </w:rPr>
        <w:object w:dxaOrig="2540" w:dyaOrig="320">
          <v:shape id="_x0000_i1031" type="#_x0000_t75" style="width:126pt;height:15.75pt" o:ole="">
            <v:imagedata r:id="rId16" o:title=""/>
          </v:shape>
          <o:OLEObject Type="Embed" ProgID="Equation.3" ShapeID="_x0000_i1031" DrawAspect="Content" ObjectID="_1535569538" r:id="rId17"/>
        </w:object>
      </w:r>
    </w:p>
    <w:p w:rsidR="00363F71" w:rsidRDefault="00363F71">
      <w:r>
        <w:t xml:space="preserve">Г)  </w:t>
      </w:r>
      <w:r w:rsidRPr="0045280A">
        <w:rPr>
          <w:position w:val="-6"/>
        </w:rPr>
        <w:object w:dxaOrig="4440" w:dyaOrig="320">
          <v:shape id="_x0000_i1032" type="#_x0000_t75" style="width:222pt;height:15.75pt" o:ole="">
            <v:imagedata r:id="rId18" o:title=""/>
          </v:shape>
          <o:OLEObject Type="Embed" ProgID="Equation.3" ShapeID="_x0000_i1032" DrawAspect="Content" ObjectID="_1535569539" r:id="rId19"/>
        </w:object>
      </w:r>
    </w:p>
    <w:p w:rsidR="00363F71" w:rsidRPr="00D9760E" w:rsidRDefault="00363F71">
      <w:r>
        <w:rPr>
          <w:lang w:val="en-US"/>
        </w:rPr>
        <w:t>4</w:t>
      </w:r>
      <w:r>
        <w:t>. А</w:t>
      </w:r>
      <w:r w:rsidRPr="00D9760E">
        <w:rPr>
          <w:b/>
        </w:rPr>
        <w:t>) Найдите</w:t>
      </w:r>
      <w:r>
        <w:t xml:space="preserve"> многочлен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  </w:t>
      </w:r>
      <w:r>
        <w:t xml:space="preserve"> второй степени, если </w:t>
      </w:r>
      <w:r>
        <w:rPr>
          <w:lang w:val="en-US"/>
        </w:rPr>
        <w:t>p</w:t>
      </w:r>
      <w:r w:rsidRPr="00D9760E">
        <w:t xml:space="preserve">(0)=-1,  </w:t>
      </w:r>
      <w:r>
        <w:rPr>
          <w:lang w:val="en-US"/>
        </w:rPr>
        <w:t>p</w:t>
      </w:r>
      <w:r w:rsidRPr="00D9760E">
        <w:t xml:space="preserve">(1)=2,  </w:t>
      </w:r>
      <w:r>
        <w:rPr>
          <w:lang w:val="en-US"/>
        </w:rPr>
        <w:t>p</w:t>
      </w:r>
      <w:r w:rsidRPr="00D9760E">
        <w:t>(2)=3.</w:t>
      </w:r>
    </w:p>
    <w:p w:rsidR="00363F71" w:rsidRPr="00D9760E" w:rsidRDefault="00363F71">
      <w:r>
        <w:t xml:space="preserve">Б)  </w:t>
      </w:r>
      <w:r w:rsidRPr="00D9760E">
        <w:rPr>
          <w:b/>
        </w:rPr>
        <w:t>Найдите</w:t>
      </w:r>
      <w:r>
        <w:t xml:space="preserve"> приведенный многочлен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 </w:t>
      </w:r>
      <w:r>
        <w:t xml:space="preserve">второй степени, если </w:t>
      </w:r>
      <w:r>
        <w:rPr>
          <w:lang w:val="en-US"/>
        </w:rPr>
        <w:t>p</w:t>
      </w:r>
      <w:r w:rsidRPr="00D9760E">
        <w:t xml:space="preserve">(-2)=3, </w:t>
      </w:r>
      <w:r>
        <w:rPr>
          <w:lang w:val="en-US"/>
        </w:rPr>
        <w:t>p</w:t>
      </w:r>
      <w:r w:rsidRPr="00D9760E">
        <w:t>(-2,5)=8.</w:t>
      </w:r>
    </w:p>
    <w:p w:rsidR="00363F71" w:rsidRPr="00D9760E" w:rsidRDefault="00363F71">
      <w:r>
        <w:t xml:space="preserve">В) </w:t>
      </w:r>
      <w:r w:rsidRPr="00D9760E">
        <w:rPr>
          <w:b/>
        </w:rPr>
        <w:t>Найдите</w:t>
      </w:r>
      <w:r>
        <w:t xml:space="preserve"> приведенный многочлен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</w:t>
      </w:r>
      <w:r>
        <w:t xml:space="preserve"> третьей степени, если </w:t>
      </w:r>
      <w:r>
        <w:rPr>
          <w:lang w:val="en-US"/>
        </w:rPr>
        <w:t>p</w:t>
      </w:r>
      <w:r w:rsidRPr="00D9760E">
        <w:t>(0)=1,</w:t>
      </w:r>
      <w:r>
        <w:rPr>
          <w:lang w:val="en-US"/>
        </w:rPr>
        <w:t>p</w:t>
      </w:r>
      <w:r w:rsidRPr="00D9760E">
        <w:t xml:space="preserve">(1)=2, </w:t>
      </w:r>
      <w:r>
        <w:rPr>
          <w:lang w:val="en-US"/>
        </w:rPr>
        <w:t>p</w:t>
      </w:r>
      <w:r w:rsidRPr="00D9760E">
        <w:t>(2)=3.</w:t>
      </w:r>
    </w:p>
    <w:p w:rsidR="00363F71" w:rsidRPr="00D9760E" w:rsidRDefault="00363F71">
      <w:r>
        <w:t xml:space="preserve">Г)  </w:t>
      </w:r>
      <w:r w:rsidRPr="00D9760E">
        <w:rPr>
          <w:b/>
        </w:rPr>
        <w:t>Найдите</w:t>
      </w:r>
      <w:r>
        <w:t xml:space="preserve"> приведенный многочлен </w:t>
      </w:r>
      <w:r w:rsidRPr="00D9760E">
        <w:t xml:space="preserve">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</w:t>
      </w:r>
      <w:r>
        <w:t xml:space="preserve">третьей степени, если </w:t>
      </w:r>
      <w:r>
        <w:rPr>
          <w:lang w:val="en-US"/>
        </w:rPr>
        <w:t>p</w:t>
      </w:r>
      <w:r w:rsidRPr="00D9760E">
        <w:t>(0)=</w:t>
      </w:r>
      <w:r>
        <w:rPr>
          <w:lang w:val="en-US"/>
        </w:rPr>
        <w:t>p</w:t>
      </w:r>
      <w:r w:rsidRPr="00D9760E">
        <w:t>(1)=</w:t>
      </w:r>
      <w:r>
        <w:rPr>
          <w:lang w:val="en-US"/>
        </w:rPr>
        <w:t>p</w:t>
      </w:r>
      <w:r w:rsidRPr="00D9760E">
        <w:t>(4)=0.</w:t>
      </w:r>
    </w:p>
    <w:sectPr w:rsidR="00363F71" w:rsidRPr="00D9760E" w:rsidSect="00383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284"/>
    <w:rsid w:val="000410D9"/>
    <w:rsid w:val="00073284"/>
    <w:rsid w:val="000D37C2"/>
    <w:rsid w:val="001561BB"/>
    <w:rsid w:val="00363F71"/>
    <w:rsid w:val="003833D6"/>
    <w:rsid w:val="003B7C45"/>
    <w:rsid w:val="0045280A"/>
    <w:rsid w:val="00CD7367"/>
    <w:rsid w:val="00D9760E"/>
    <w:rsid w:val="00DC1359"/>
    <w:rsid w:val="00E40542"/>
    <w:rsid w:val="00F32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3D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108</Words>
  <Characters>620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4</cp:revision>
  <dcterms:created xsi:type="dcterms:W3CDTF">2008-09-15T18:09:00Z</dcterms:created>
  <dcterms:modified xsi:type="dcterms:W3CDTF">2016-09-16T19:19:00Z</dcterms:modified>
</cp:coreProperties>
</file>