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97" w:rsidRPr="00CD0697" w:rsidRDefault="00CD0697" w:rsidP="00CD0697">
      <w:pPr>
        <w:pStyle w:val="Default"/>
        <w:rPr>
          <w:sz w:val="23"/>
          <w:szCs w:val="23"/>
        </w:rPr>
      </w:pPr>
      <w:r w:rsidRPr="00CD0697">
        <w:rPr>
          <w:b/>
          <w:bCs/>
          <w:sz w:val="23"/>
          <w:szCs w:val="23"/>
        </w:rPr>
        <w:t xml:space="preserve">РЕКОМЕНДАТЕЛЬНЫЙ СПИСОК ДЛЯ 8 КЛАССА </w:t>
      </w:r>
    </w:p>
    <w:p w:rsidR="00CD0697" w:rsidRPr="00CD0697" w:rsidRDefault="00CD0697" w:rsidP="00CD0697">
      <w:pPr>
        <w:pStyle w:val="Default"/>
        <w:rPr>
          <w:sz w:val="23"/>
          <w:szCs w:val="23"/>
        </w:rPr>
      </w:pPr>
      <w:r w:rsidRPr="00CD0697">
        <w:rPr>
          <w:i/>
          <w:iCs/>
          <w:sz w:val="23"/>
          <w:szCs w:val="23"/>
        </w:rPr>
        <w:t xml:space="preserve">Обязательно к 8 классу надо за лето прочесть то, что выделено жирным шрифтом.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Русская литература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«Шемякин суд».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Карамзин Н. М. «Наталья, боярская дочь».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Крылов И. А. Басни.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Пушкин А. С. «Капитанская дочка».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Лермонтов М. Ю. «Мцыри».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Гоголь Н. В. «Ревизор», «Петербургские повести».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Салтыков-Щедрин М. Е. «История одного города».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Лесков Н. С. «Старый гений».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Толстой Л. Н. «После бала».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Тургенев И. С. «Ася».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>Чехов Антон «Пестрые рассказы» (то, что он подписывал псевдонимом «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Чехонте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»). Короленко В. Г. «Парадокс», «Огоньки».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Шмелев И. С. «Как я стал писателем». Анненский 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Инокентий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«Снег».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>Мережковский Дмитрий «Родное», «Не надо звуков», «Короткий вечер тихо угасает…». Бальмонт Константин «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Безглагольность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». «Меж подводных стеблей…».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Блок Александр Стихотворения.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Белый Андрей «Заброшенный дом».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Волошин Максимилиан «Коктебель».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Ахматова Анна «Вечером». «Вечерние часы перед столом…». «Проводила друга до 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пердней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…».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Есенин Сергей «Письмо матери».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Бунин И. А. «Кавказ».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Куприн А. И. «Куст сирени». </w:t>
      </w:r>
      <w:r w:rsidRPr="00CD0697">
        <w:rPr>
          <w:rFonts w:ascii="Times New Roman" w:hAnsi="Times New Roman" w:cs="Times New Roman"/>
          <w:sz w:val="23"/>
          <w:szCs w:val="23"/>
        </w:rPr>
        <w:t xml:space="preserve">«На переломе. (Кадеты)».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Шмелёв И. С. Как я стал писателем.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Аверченко Аркадий «О шпаргалке».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Тэффи «Жизнь и воротник».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>Горький Максим «</w:t>
      </w:r>
      <w:proofErr w:type="spellStart"/>
      <w:r w:rsidRPr="00CD0697">
        <w:rPr>
          <w:rFonts w:ascii="Times New Roman" w:hAnsi="Times New Roman" w:cs="Times New Roman"/>
          <w:b/>
          <w:bCs/>
          <w:sz w:val="23"/>
          <w:szCs w:val="23"/>
        </w:rPr>
        <w:t>Челкаш</w:t>
      </w:r>
      <w:proofErr w:type="spellEnd"/>
      <w:r w:rsidRPr="00CD0697">
        <w:rPr>
          <w:rFonts w:ascii="Times New Roman" w:hAnsi="Times New Roman" w:cs="Times New Roman"/>
          <w:b/>
          <w:bCs/>
          <w:sz w:val="23"/>
          <w:szCs w:val="23"/>
        </w:rPr>
        <w:t>». «Песня о Соколе»</w:t>
      </w:r>
      <w:r w:rsidRPr="00CD0697">
        <w:rPr>
          <w:rFonts w:ascii="Times New Roman" w:hAnsi="Times New Roman" w:cs="Times New Roman"/>
          <w:sz w:val="23"/>
          <w:szCs w:val="23"/>
        </w:rPr>
        <w:t xml:space="preserve">. «Сказки об Италии».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Толстой Алексей «Русалочьи сказки».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Тынянов Ю. Н. Пушкин. Кюхля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>Беляев Александр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CD0697">
        <w:rPr>
          <w:rFonts w:ascii="Times New Roman" w:hAnsi="Times New Roman" w:cs="Times New Roman"/>
          <w:sz w:val="23"/>
          <w:szCs w:val="23"/>
        </w:rPr>
        <w:t xml:space="preserve"> Голова профессора 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Доуэля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. Продавцы воздуха.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Грин Александр. «Жизнь </w:t>
      </w:r>
      <w:proofErr w:type="spellStart"/>
      <w:r w:rsidRPr="00CD0697">
        <w:rPr>
          <w:rFonts w:ascii="Times New Roman" w:hAnsi="Times New Roman" w:cs="Times New Roman"/>
          <w:b/>
          <w:bCs/>
          <w:sz w:val="23"/>
          <w:szCs w:val="23"/>
        </w:rPr>
        <w:t>Гнора</w:t>
      </w:r>
      <w:proofErr w:type="spellEnd"/>
      <w:r w:rsidRPr="00CD0697">
        <w:rPr>
          <w:rFonts w:ascii="Times New Roman" w:hAnsi="Times New Roman" w:cs="Times New Roman"/>
          <w:b/>
          <w:bCs/>
          <w:sz w:val="23"/>
          <w:szCs w:val="23"/>
        </w:rPr>
        <w:t>». «Алые паруса». «Охотник и петушок» из повести "Таинственный лес"</w:t>
      </w:r>
      <w:proofErr w:type="gramStart"/>
      <w:r w:rsidRPr="00CD0697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CD0697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Pr="00CD0697">
        <w:rPr>
          <w:rFonts w:ascii="Times New Roman" w:hAnsi="Times New Roman" w:cs="Times New Roman"/>
          <w:sz w:val="23"/>
          <w:szCs w:val="23"/>
        </w:rPr>
        <w:t xml:space="preserve">Бегущая по волнам».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Платонов А. Возвращение.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Рубцов Николай «В святой обители природы…». </w:t>
      </w:r>
    </w:p>
    <w:p w:rsidR="008E335D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>Фокина О. Стихи.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Абрамов Ф. Жила-была сёмужка.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Астафьев Виктор </w:t>
      </w:r>
      <w:r w:rsidRPr="00CD0697">
        <w:rPr>
          <w:rFonts w:ascii="Times New Roman" w:hAnsi="Times New Roman" w:cs="Times New Roman"/>
          <w:sz w:val="23"/>
          <w:szCs w:val="23"/>
        </w:rPr>
        <w:t>«Ангел-хранитель», «Сон о белых горах» (из повествования в рассказах «Царь-раба»)</w:t>
      </w:r>
      <w:proofErr w:type="gramStart"/>
      <w:r w:rsidRPr="00CD0697">
        <w:rPr>
          <w:rFonts w:ascii="Times New Roman" w:hAnsi="Times New Roman" w:cs="Times New Roman"/>
          <w:sz w:val="23"/>
          <w:szCs w:val="23"/>
        </w:rPr>
        <w:t>,</w:t>
      </w:r>
      <w:r w:rsidRPr="00CD0697">
        <w:rPr>
          <w:rFonts w:ascii="Times New Roman" w:hAnsi="Times New Roman" w:cs="Times New Roman"/>
          <w:b/>
          <w:bCs/>
          <w:sz w:val="23"/>
          <w:szCs w:val="23"/>
        </w:rPr>
        <w:t>«</w:t>
      </w:r>
      <w:proofErr w:type="gramEnd"/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Фотография, на которой меня нет».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Дубов Николай «Горе одному».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Алексин Анатолий «Безумная Евдокия», «А тем временем где-то»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Искандер Фазиль «Школьный вальс, или Энергия стыда»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Тендряков Владимир «Весенние перевертыши».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Айтматов 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Чингиз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«Ранние журавли».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Твардовский Александр «Василий Тёркин». </w:t>
      </w:r>
      <w:r w:rsidRPr="00CD0697">
        <w:rPr>
          <w:rFonts w:ascii="Times New Roman" w:hAnsi="Times New Roman" w:cs="Times New Roman"/>
          <w:sz w:val="23"/>
          <w:szCs w:val="23"/>
        </w:rPr>
        <w:t>«Тёркин на том свете</w:t>
      </w:r>
      <w:proofErr w:type="gramStart"/>
      <w:r w:rsidRPr="00CD0697">
        <w:rPr>
          <w:rFonts w:ascii="Times New Roman" w:hAnsi="Times New Roman" w:cs="Times New Roman"/>
          <w:sz w:val="23"/>
          <w:szCs w:val="23"/>
        </w:rPr>
        <w:t xml:space="preserve">».. </w:t>
      </w:r>
      <w:proofErr w:type="gramEnd"/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Васильев Борис «А зори здесь тихие»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lastRenderedPageBreak/>
        <w:t xml:space="preserve">Богомолов Владимир «Иван»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Алексеевич Светлана «У войны не женское лицо» </w:t>
      </w:r>
    </w:p>
    <w:p w:rsidR="00CD0697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Каверин В. «Два капитана».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Асадов Эдуард Стихи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>Акунин Борис «МФ»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D0697" w:rsidRPr="00CD0697" w:rsidRDefault="00CD0697" w:rsidP="00CD0697">
      <w:pPr>
        <w:pStyle w:val="Default"/>
        <w:rPr>
          <w:sz w:val="23"/>
          <w:szCs w:val="23"/>
        </w:rPr>
      </w:pPr>
      <w:r w:rsidRPr="00CD0697">
        <w:rPr>
          <w:b/>
          <w:bCs/>
          <w:i/>
          <w:iCs/>
          <w:sz w:val="23"/>
          <w:szCs w:val="23"/>
        </w:rPr>
        <w:t xml:space="preserve">Мировая литература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Евангелие от Матфея, Евангелие от Иоанна.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Гомер «Одиссея»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CD0697">
        <w:rPr>
          <w:rFonts w:ascii="Times New Roman" w:hAnsi="Times New Roman" w:cs="Times New Roman"/>
          <w:sz w:val="23"/>
          <w:szCs w:val="23"/>
        </w:rPr>
        <w:t>Софокл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«Царь Эдип»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Еврипид «Медея»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Лонг «Дафнис и 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Хлоя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» </w:t>
      </w:r>
    </w:p>
    <w:p w:rsidR="00CD0697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>Рабле Франсуа «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Гаргантюа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Пантагрюэль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» (адаптированное издание) </w:t>
      </w:r>
    </w:p>
    <w:p w:rsidR="004E4098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>Шекспир Уильям «Ромео и Джульетта»</w:t>
      </w:r>
      <w:r w:rsidRPr="00CD0697">
        <w:rPr>
          <w:rFonts w:ascii="Times New Roman" w:hAnsi="Times New Roman" w:cs="Times New Roman"/>
          <w:sz w:val="23"/>
          <w:szCs w:val="23"/>
        </w:rPr>
        <w:t>, «Укрощение строптивой», «Двенадцатая ночь, или</w:t>
      </w:r>
      <w:proofErr w:type="gramStart"/>
      <w:r w:rsidRPr="00CD0697">
        <w:rPr>
          <w:rFonts w:ascii="Times New Roman" w:hAnsi="Times New Roman" w:cs="Times New Roman"/>
          <w:sz w:val="23"/>
          <w:szCs w:val="23"/>
        </w:rPr>
        <w:t xml:space="preserve"> К</w:t>
      </w:r>
      <w:proofErr w:type="gramEnd"/>
      <w:r w:rsidRPr="00CD0697">
        <w:rPr>
          <w:rFonts w:ascii="Times New Roman" w:hAnsi="Times New Roman" w:cs="Times New Roman"/>
          <w:sz w:val="23"/>
          <w:szCs w:val="23"/>
        </w:rPr>
        <w:t xml:space="preserve">ак пожелаете»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Костер Шарль «Легенда о Тиле Уленшпигеле»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Свифт Джонатан «Приключения Гулливера» </w:t>
      </w:r>
      <w:r w:rsidRPr="00CD0697">
        <w:rPr>
          <w:rFonts w:ascii="Times New Roman" w:hAnsi="Times New Roman" w:cs="Times New Roman"/>
          <w:sz w:val="23"/>
          <w:szCs w:val="23"/>
        </w:rPr>
        <w:t xml:space="preserve">(все четыре части) </w:t>
      </w:r>
    </w:p>
    <w:p w:rsidR="00367A6C" w:rsidRDefault="00CD0697" w:rsidP="00CD0697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CD0697">
        <w:rPr>
          <w:rFonts w:ascii="Times New Roman" w:hAnsi="Times New Roman" w:cs="Times New Roman"/>
          <w:b/>
          <w:bCs/>
          <w:sz w:val="23"/>
          <w:szCs w:val="23"/>
        </w:rPr>
        <w:t xml:space="preserve">Скотт В. «Айвенго».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Шиллер Фридрих «Коварство и любовь»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Бичер-Стоу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Гарриет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«Хижина дяди Тома»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Дюма Александр «Граф Монте-Кристо», «Королева Марго»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Мериме П. 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Маттео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Фальконе.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Конан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Дойл Артур «Приключения Шерлока Холмса»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Уэллс Герберт «Война миров»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Лондон Джек «Сердца трех»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0697">
        <w:rPr>
          <w:rFonts w:ascii="Times New Roman" w:hAnsi="Times New Roman" w:cs="Times New Roman"/>
          <w:sz w:val="23"/>
          <w:szCs w:val="23"/>
        </w:rPr>
        <w:t xml:space="preserve">О. Генри. Рассказы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CD0697">
        <w:rPr>
          <w:rFonts w:ascii="Times New Roman" w:hAnsi="Times New Roman" w:cs="Times New Roman"/>
          <w:sz w:val="23"/>
          <w:szCs w:val="23"/>
        </w:rPr>
        <w:t>Толкиен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Джон «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Хоббит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>, или</w:t>
      </w:r>
      <w:proofErr w:type="gramStart"/>
      <w:r w:rsidRPr="00CD0697">
        <w:rPr>
          <w:rFonts w:ascii="Times New Roman" w:hAnsi="Times New Roman" w:cs="Times New Roman"/>
          <w:sz w:val="23"/>
          <w:szCs w:val="23"/>
        </w:rPr>
        <w:t xml:space="preserve"> Т</w:t>
      </w:r>
      <w:proofErr w:type="gramEnd"/>
      <w:r w:rsidRPr="00CD0697">
        <w:rPr>
          <w:rFonts w:ascii="Times New Roman" w:hAnsi="Times New Roman" w:cs="Times New Roman"/>
          <w:sz w:val="23"/>
          <w:szCs w:val="23"/>
        </w:rPr>
        <w:t xml:space="preserve">уда и обратно», «Властелин колец»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Брэдбери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Рей «451о по Фаренгейту» </w:t>
      </w:r>
    </w:p>
    <w:p w:rsidR="00367A6C" w:rsidRDefault="00CD0697" w:rsidP="00CD0697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Голдинг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Уильям «Повелитель мух» </w:t>
      </w:r>
    </w:p>
    <w:p w:rsidR="00CD0697" w:rsidRPr="00CD0697" w:rsidRDefault="00CD0697" w:rsidP="00CD0697">
      <w:pPr>
        <w:spacing w:after="0"/>
        <w:rPr>
          <w:rFonts w:ascii="Times New Roman" w:hAnsi="Times New Roman" w:cs="Times New Roman"/>
        </w:rPr>
      </w:pPr>
      <w:proofErr w:type="spellStart"/>
      <w:r w:rsidRPr="00CD0697">
        <w:rPr>
          <w:rFonts w:ascii="Times New Roman" w:hAnsi="Times New Roman" w:cs="Times New Roman"/>
          <w:sz w:val="23"/>
          <w:szCs w:val="23"/>
        </w:rPr>
        <w:t>Хаггерюп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Клаус «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Маркус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и Диана», «</w:t>
      </w:r>
      <w:proofErr w:type="spellStart"/>
      <w:r w:rsidRPr="00CD0697">
        <w:rPr>
          <w:rFonts w:ascii="Times New Roman" w:hAnsi="Times New Roman" w:cs="Times New Roman"/>
          <w:sz w:val="23"/>
          <w:szCs w:val="23"/>
        </w:rPr>
        <w:t>Маркус</w:t>
      </w:r>
      <w:proofErr w:type="spellEnd"/>
      <w:r w:rsidRPr="00CD0697">
        <w:rPr>
          <w:rFonts w:ascii="Times New Roman" w:hAnsi="Times New Roman" w:cs="Times New Roman"/>
          <w:sz w:val="23"/>
          <w:szCs w:val="23"/>
        </w:rPr>
        <w:t xml:space="preserve"> и девочки» «Дневник Алисы» (Есть другой вариант перевода - «Синяя трава»</w:t>
      </w:r>
      <w:r w:rsidR="00367A6C">
        <w:rPr>
          <w:rFonts w:ascii="Times New Roman" w:hAnsi="Times New Roman" w:cs="Times New Roman"/>
          <w:sz w:val="23"/>
          <w:szCs w:val="23"/>
        </w:rPr>
        <w:t>)</w:t>
      </w:r>
    </w:p>
    <w:sectPr w:rsidR="00CD0697" w:rsidRPr="00CD0697" w:rsidSect="008E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97"/>
    <w:rsid w:val="00367A6C"/>
    <w:rsid w:val="004E4098"/>
    <w:rsid w:val="008E335D"/>
    <w:rsid w:val="00CD0697"/>
    <w:rsid w:val="00F7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2018-05-24T13:35:00Z</dcterms:created>
  <dcterms:modified xsi:type="dcterms:W3CDTF">2018-05-24T18:19:00Z</dcterms:modified>
</cp:coreProperties>
</file>