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EA0" w:rsidRPr="002C1EA0" w:rsidRDefault="002C1EA0" w:rsidP="002C1EA0">
      <w:pPr>
        <w:ind w:right="460"/>
        <w:rPr>
          <w:rStyle w:val="51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2C1EA0">
        <w:rPr>
          <w:rStyle w:val="51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М. Горький «Старуха </w:t>
      </w:r>
      <w:proofErr w:type="spellStart"/>
      <w:r w:rsidRPr="002C1EA0">
        <w:rPr>
          <w:rStyle w:val="51"/>
          <w:rFonts w:ascii="Times New Roman" w:hAnsi="Times New Roman" w:cs="Times New Roman"/>
          <w:b/>
          <w:i w:val="0"/>
          <w:iCs w:val="0"/>
          <w:sz w:val="28"/>
          <w:szCs w:val="28"/>
        </w:rPr>
        <w:t>Изергиль</w:t>
      </w:r>
      <w:proofErr w:type="spellEnd"/>
      <w:r w:rsidRPr="002C1EA0">
        <w:rPr>
          <w:rStyle w:val="51"/>
          <w:rFonts w:ascii="Times New Roman" w:hAnsi="Times New Roman" w:cs="Times New Roman"/>
          <w:b/>
          <w:i w:val="0"/>
          <w:iCs w:val="0"/>
          <w:sz w:val="28"/>
          <w:szCs w:val="28"/>
        </w:rPr>
        <w:t>»</w:t>
      </w:r>
    </w:p>
    <w:p w:rsidR="004D4F31" w:rsidRPr="008C6C3B" w:rsidRDefault="002C1EA0" w:rsidP="002C1EA0">
      <w:pPr>
        <w:pStyle w:val="50"/>
        <w:numPr>
          <w:ilvl w:val="0"/>
          <w:numId w:val="1"/>
        </w:numPr>
        <w:shd w:val="clear" w:color="auto" w:fill="auto"/>
        <w:spacing w:before="0" w:line="240" w:lineRule="auto"/>
        <w:ind w:left="420" w:right="-331"/>
        <w:rPr>
          <w:rStyle w:val="595pt"/>
          <w:color w:val="auto"/>
          <w:sz w:val="24"/>
          <w:szCs w:val="24"/>
          <w:shd w:val="clear" w:color="auto" w:fill="auto"/>
          <w:lang w:eastAsia="en-US" w:bidi="ar-SA"/>
        </w:rPr>
      </w:pPr>
      <w:r w:rsidRPr="008C6C3B">
        <w:rPr>
          <w:rStyle w:val="51"/>
          <w:rFonts w:ascii="Times New Roman" w:hAnsi="Times New Roman" w:cs="Times New Roman"/>
          <w:i w:val="0"/>
          <w:iCs w:val="0"/>
          <w:sz w:val="24"/>
          <w:szCs w:val="24"/>
        </w:rPr>
        <w:t xml:space="preserve">Рассказ «Старуха </w:t>
      </w:r>
      <w:proofErr w:type="spellStart"/>
      <w:r w:rsidRPr="008C6C3B">
        <w:rPr>
          <w:rStyle w:val="51"/>
          <w:rFonts w:ascii="Times New Roman" w:hAnsi="Times New Roman" w:cs="Times New Roman"/>
          <w:i w:val="0"/>
          <w:iCs w:val="0"/>
          <w:sz w:val="24"/>
          <w:szCs w:val="24"/>
        </w:rPr>
        <w:t>Изергиль</w:t>
      </w:r>
      <w:proofErr w:type="spellEnd"/>
      <w:r w:rsidRPr="008C6C3B">
        <w:rPr>
          <w:rStyle w:val="51"/>
          <w:rFonts w:ascii="Times New Roman" w:hAnsi="Times New Roman" w:cs="Times New Roman"/>
          <w:i w:val="0"/>
          <w:iCs w:val="0"/>
          <w:sz w:val="24"/>
          <w:szCs w:val="24"/>
        </w:rPr>
        <w:t xml:space="preserve">» имеет романтический  характер.  Найдите в нем черты романтизма. </w:t>
      </w:r>
    </w:p>
    <w:p w:rsidR="002C1EA0" w:rsidRPr="008C6C3B" w:rsidRDefault="002C1EA0" w:rsidP="002C1EA0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420"/>
        <w:jc w:val="both"/>
        <w:rPr>
          <w:rFonts w:ascii="Times New Roman" w:hAnsi="Times New Roman" w:cs="Times New Roman"/>
          <w:sz w:val="24"/>
          <w:szCs w:val="24"/>
        </w:rPr>
      </w:pP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какое время суток происходят события в рассказе? Почему?</w:t>
      </w:r>
    </w:p>
    <w:p w:rsidR="002C1EA0" w:rsidRPr="008C6C3B" w:rsidRDefault="002C1EA0" w:rsidP="002C1EA0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420"/>
        <w:jc w:val="both"/>
        <w:rPr>
          <w:rFonts w:ascii="Times New Roman" w:hAnsi="Times New Roman" w:cs="Times New Roman"/>
          <w:sz w:val="24"/>
          <w:szCs w:val="24"/>
        </w:rPr>
      </w:pP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Какие природные образы вы могли бы выделить?</w:t>
      </w:r>
    </w:p>
    <w:p w:rsidR="002C1EA0" w:rsidRPr="008C6C3B" w:rsidRDefault="002C1EA0" w:rsidP="002C1EA0">
      <w:pPr>
        <w:pStyle w:val="20"/>
        <w:numPr>
          <w:ilvl w:val="0"/>
          <w:numId w:val="1"/>
        </w:numPr>
        <w:shd w:val="clear" w:color="auto" w:fill="auto"/>
        <w:spacing w:line="240" w:lineRule="auto"/>
        <w:ind w:left="420" w:firstLine="0"/>
        <w:rPr>
          <w:rFonts w:ascii="Times New Roman" w:hAnsi="Times New Roman" w:cs="Times New Roman"/>
          <w:sz w:val="24"/>
          <w:szCs w:val="24"/>
        </w:rPr>
      </w:pP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Какие художественные средства использовал автор в изображении природы?</w:t>
      </w:r>
    </w:p>
    <w:p w:rsidR="002C1EA0" w:rsidRPr="008C6C3B" w:rsidRDefault="002C1EA0" w:rsidP="002C1EA0">
      <w:pPr>
        <w:pStyle w:val="20"/>
        <w:numPr>
          <w:ilvl w:val="0"/>
          <w:numId w:val="1"/>
        </w:numPr>
        <w:shd w:val="clear" w:color="auto" w:fill="auto"/>
        <w:spacing w:line="240" w:lineRule="auto"/>
        <w:ind w:left="420" w:firstLine="0"/>
        <w:rPr>
          <w:rFonts w:ascii="Times New Roman" w:hAnsi="Times New Roman" w:cs="Times New Roman"/>
          <w:sz w:val="24"/>
          <w:szCs w:val="24"/>
        </w:rPr>
      </w:pP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Почему именно таким показан пейзаж в природе?</w:t>
      </w:r>
    </w:p>
    <w:p w:rsidR="002C1EA0" w:rsidRPr="008C6C3B" w:rsidRDefault="002C1EA0" w:rsidP="002C1EA0">
      <w:pPr>
        <w:pStyle w:val="20"/>
        <w:numPr>
          <w:ilvl w:val="0"/>
          <w:numId w:val="1"/>
        </w:numPr>
        <w:shd w:val="clear" w:color="auto" w:fill="auto"/>
        <w:spacing w:after="60" w:line="240" w:lineRule="auto"/>
        <w:ind w:left="420" w:firstLine="0"/>
        <w:rPr>
          <w:rFonts w:ascii="Times New Roman" w:hAnsi="Times New Roman" w:cs="Times New Roman"/>
          <w:sz w:val="24"/>
          <w:szCs w:val="24"/>
        </w:rPr>
      </w:pP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Ваши впечатления от рассказа? Как он построен и в чём смысл изображенной автором композиционной формы?</w:t>
      </w:r>
    </w:p>
    <w:p w:rsidR="002C1EA0" w:rsidRPr="008C6C3B" w:rsidRDefault="002C1EA0" w:rsidP="002C1EA0">
      <w:pPr>
        <w:pStyle w:val="20"/>
        <w:shd w:val="clear" w:color="auto" w:fill="auto"/>
        <w:spacing w:after="60" w:line="240" w:lineRule="auto"/>
        <w:ind w:left="420" w:firstLine="0"/>
        <w:rPr>
          <w:rFonts w:ascii="Times New Roman" w:hAnsi="Times New Roman" w:cs="Times New Roman"/>
          <w:i/>
          <w:sz w:val="24"/>
          <w:szCs w:val="24"/>
        </w:rPr>
      </w:pPr>
      <w:r w:rsidRPr="008C6C3B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Легенда о </w:t>
      </w:r>
      <w:proofErr w:type="spellStart"/>
      <w:r w:rsidRPr="008C6C3B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Ларре</w:t>
      </w:r>
      <w:proofErr w:type="spellEnd"/>
    </w:p>
    <w:p w:rsidR="002C1EA0" w:rsidRPr="008C6C3B" w:rsidRDefault="002C1EA0" w:rsidP="002C1EA0">
      <w:pPr>
        <w:pStyle w:val="50"/>
        <w:numPr>
          <w:ilvl w:val="0"/>
          <w:numId w:val="1"/>
        </w:numPr>
        <w:shd w:val="clear" w:color="auto" w:fill="auto"/>
        <w:spacing w:before="0" w:line="240" w:lineRule="auto"/>
        <w:ind w:left="420" w:right="-331"/>
        <w:rPr>
          <w:i w:val="0"/>
          <w:sz w:val="24"/>
          <w:szCs w:val="24"/>
        </w:rPr>
      </w:pPr>
      <w:r w:rsidRPr="008C6C3B">
        <w:rPr>
          <w:rFonts w:ascii="Times New Roman" w:hAnsi="Times New Roman" w:cs="Times New Roman"/>
          <w:i w:val="0"/>
          <w:color w:val="000000"/>
          <w:sz w:val="24"/>
          <w:szCs w:val="24"/>
          <w:lang w:eastAsia="ru-RU" w:bidi="ru-RU"/>
        </w:rPr>
        <w:t>Каким внешним событием рождена легенда?</w:t>
      </w:r>
    </w:p>
    <w:p w:rsidR="002C1EA0" w:rsidRPr="008C6C3B" w:rsidRDefault="002C1EA0" w:rsidP="002C1EA0">
      <w:pPr>
        <w:pStyle w:val="50"/>
        <w:numPr>
          <w:ilvl w:val="0"/>
          <w:numId w:val="1"/>
        </w:numPr>
        <w:shd w:val="clear" w:color="auto" w:fill="auto"/>
        <w:spacing w:before="0" w:line="240" w:lineRule="auto"/>
        <w:ind w:left="420" w:right="-331"/>
        <w:rPr>
          <w:i w:val="0"/>
          <w:sz w:val="24"/>
          <w:szCs w:val="24"/>
        </w:rPr>
      </w:pPr>
      <w:r w:rsidRPr="008C6C3B">
        <w:rPr>
          <w:rFonts w:ascii="Times New Roman" w:hAnsi="Times New Roman" w:cs="Times New Roman"/>
          <w:i w:val="0"/>
          <w:color w:val="000000"/>
          <w:sz w:val="24"/>
          <w:szCs w:val="24"/>
          <w:lang w:eastAsia="ru-RU" w:bidi="ru-RU"/>
        </w:rPr>
        <w:t xml:space="preserve">Почему </w:t>
      </w:r>
      <w:proofErr w:type="spellStart"/>
      <w:r w:rsidRPr="008C6C3B">
        <w:rPr>
          <w:rFonts w:ascii="Times New Roman" w:hAnsi="Times New Roman" w:cs="Times New Roman"/>
          <w:i w:val="0"/>
          <w:color w:val="000000"/>
          <w:sz w:val="24"/>
          <w:szCs w:val="24"/>
          <w:lang w:eastAsia="ru-RU" w:bidi="ru-RU"/>
        </w:rPr>
        <w:t>Ларра</w:t>
      </w:r>
      <w:proofErr w:type="spellEnd"/>
      <w:r w:rsidRPr="008C6C3B">
        <w:rPr>
          <w:rFonts w:ascii="Times New Roman" w:hAnsi="Times New Roman" w:cs="Times New Roman"/>
          <w:i w:val="0"/>
          <w:color w:val="000000"/>
          <w:sz w:val="24"/>
          <w:szCs w:val="24"/>
          <w:lang w:eastAsia="ru-RU" w:bidi="ru-RU"/>
        </w:rPr>
        <w:t xml:space="preserve">  так себя ведёт, чем это мотивировано?</w:t>
      </w:r>
    </w:p>
    <w:p w:rsidR="002C1EA0" w:rsidRPr="008C6C3B" w:rsidRDefault="002C1EA0" w:rsidP="002C1EA0">
      <w:pPr>
        <w:pStyle w:val="20"/>
        <w:numPr>
          <w:ilvl w:val="0"/>
          <w:numId w:val="1"/>
        </w:numPr>
        <w:shd w:val="clear" w:color="auto" w:fill="auto"/>
        <w:tabs>
          <w:tab w:val="left" w:pos="426"/>
        </w:tabs>
        <w:spacing w:line="240" w:lineRule="auto"/>
        <w:ind w:left="420" w:right="460"/>
        <w:jc w:val="both"/>
        <w:rPr>
          <w:rFonts w:ascii="Times New Roman" w:hAnsi="Times New Roman" w:cs="Times New Roman"/>
          <w:sz w:val="24"/>
          <w:szCs w:val="24"/>
        </w:rPr>
      </w:pP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Племя его приговорило к одиночеству, а это самый страшный «зверь» на земле. Справедливо ли было это решение? Подтвердите своё мнение  цитатами из рассказа.</w:t>
      </w:r>
    </w:p>
    <w:p w:rsidR="002C1EA0" w:rsidRPr="008C6C3B" w:rsidRDefault="002C1EA0" w:rsidP="002C1EA0">
      <w:pPr>
        <w:pStyle w:val="20"/>
        <w:numPr>
          <w:ilvl w:val="0"/>
          <w:numId w:val="1"/>
        </w:numPr>
        <w:shd w:val="clear" w:color="auto" w:fill="auto"/>
        <w:tabs>
          <w:tab w:val="left" w:pos="426"/>
        </w:tabs>
        <w:spacing w:line="24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А что добавила </w:t>
      </w:r>
      <w:proofErr w:type="spellStart"/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Изергиль</w:t>
      </w:r>
      <w:proofErr w:type="spellEnd"/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непосредственно от себя?</w:t>
      </w:r>
    </w:p>
    <w:p w:rsidR="002C1EA0" w:rsidRPr="008C6C3B" w:rsidRDefault="002C1EA0" w:rsidP="002C1EA0">
      <w:pPr>
        <w:pStyle w:val="20"/>
        <w:numPr>
          <w:ilvl w:val="0"/>
          <w:numId w:val="1"/>
        </w:numPr>
        <w:shd w:val="clear" w:color="auto" w:fill="auto"/>
        <w:tabs>
          <w:tab w:val="left" w:pos="426"/>
        </w:tabs>
        <w:spacing w:line="24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Что вы можете сказать о таком качестве человека, как гордость?</w:t>
      </w:r>
    </w:p>
    <w:p w:rsidR="002C1EA0" w:rsidRPr="008C6C3B" w:rsidRDefault="002C1EA0" w:rsidP="002C1EA0">
      <w:pPr>
        <w:pStyle w:val="20"/>
        <w:numPr>
          <w:ilvl w:val="0"/>
          <w:numId w:val="1"/>
        </w:numPr>
        <w:shd w:val="clear" w:color="auto" w:fill="auto"/>
        <w:spacing w:line="240" w:lineRule="auto"/>
        <w:ind w:left="420"/>
        <w:rPr>
          <w:rFonts w:ascii="Times New Roman" w:hAnsi="Times New Roman" w:cs="Times New Roman"/>
          <w:sz w:val="24"/>
          <w:szCs w:val="24"/>
        </w:rPr>
      </w:pP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Есть такое слово — гордыня. Подумайте, чем различаются два слова — </w:t>
      </w:r>
      <w:r w:rsidRPr="008C6C3B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гор</w:t>
      </w:r>
      <w:r w:rsidRPr="008C6C3B">
        <w:rPr>
          <w:rStyle w:val="21"/>
          <w:rFonts w:ascii="Times New Roman" w:hAnsi="Times New Roman" w:cs="Times New Roman"/>
          <w:sz w:val="24"/>
          <w:szCs w:val="24"/>
        </w:rPr>
        <w:t>дость</w:t>
      </w:r>
      <w:r w:rsidRPr="008C6C3B">
        <w:rPr>
          <w:rStyle w:val="295pt"/>
          <w:rFonts w:ascii="Times New Roman" w:hAnsi="Times New Roman" w:cs="Times New Roman"/>
          <w:sz w:val="24"/>
          <w:szCs w:val="24"/>
        </w:rPr>
        <w:t xml:space="preserve"> </w:t>
      </w: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и </w:t>
      </w:r>
      <w:r w:rsidRPr="008C6C3B">
        <w:rPr>
          <w:rStyle w:val="21"/>
          <w:rFonts w:ascii="Times New Roman" w:hAnsi="Times New Roman" w:cs="Times New Roman"/>
          <w:sz w:val="24"/>
          <w:szCs w:val="24"/>
        </w:rPr>
        <w:t>гордыня.</w:t>
      </w:r>
      <w:r w:rsidRPr="008C6C3B">
        <w:rPr>
          <w:rStyle w:val="295pt"/>
          <w:rFonts w:ascii="Times New Roman" w:hAnsi="Times New Roman" w:cs="Times New Roman"/>
          <w:sz w:val="24"/>
          <w:szCs w:val="24"/>
        </w:rPr>
        <w:t xml:space="preserve"> </w:t>
      </w: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Запишите толкования этих слов.</w:t>
      </w:r>
    </w:p>
    <w:p w:rsidR="002C1EA0" w:rsidRPr="005D324E" w:rsidRDefault="002C1EA0" w:rsidP="008C6C3B">
      <w:pPr>
        <w:pStyle w:val="20"/>
        <w:numPr>
          <w:ilvl w:val="0"/>
          <w:numId w:val="1"/>
        </w:numPr>
        <w:shd w:val="clear" w:color="auto" w:fill="auto"/>
        <w:tabs>
          <w:tab w:val="left" w:pos="426"/>
        </w:tabs>
        <w:spacing w:after="60" w:line="240" w:lineRule="auto"/>
        <w:ind w:left="420"/>
        <w:rPr>
          <w:rFonts w:ascii="Times New Roman" w:hAnsi="Times New Roman" w:cs="Times New Roman"/>
          <w:sz w:val="24"/>
          <w:szCs w:val="24"/>
        </w:rPr>
      </w:pP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Поняла ли </w:t>
      </w:r>
      <w:proofErr w:type="spellStart"/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Изергиль</w:t>
      </w:r>
      <w:proofErr w:type="spellEnd"/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подлинную сущность </w:t>
      </w:r>
      <w:proofErr w:type="spellStart"/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Ларры</w:t>
      </w:r>
      <w:proofErr w:type="spellEnd"/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? Подтвердите своё мнение</w:t>
      </w:r>
      <w:r w:rsidRPr="008C6C3B">
        <w:rPr>
          <w:rStyle w:val="22"/>
          <w:rFonts w:ascii="Times New Roman" w:hAnsi="Times New Roman" w:cs="Times New Roman"/>
          <w:sz w:val="24"/>
          <w:szCs w:val="24"/>
        </w:rPr>
        <w:t xml:space="preserve"> </w:t>
      </w: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цитатами из рассказа.</w:t>
      </w:r>
    </w:p>
    <w:p w:rsidR="005D324E" w:rsidRPr="008C6C3B" w:rsidRDefault="005D324E" w:rsidP="005D324E">
      <w:pPr>
        <w:pStyle w:val="20"/>
        <w:shd w:val="clear" w:color="auto" w:fill="auto"/>
        <w:tabs>
          <w:tab w:val="left" w:pos="426"/>
        </w:tabs>
        <w:spacing w:after="60" w:line="240" w:lineRule="auto"/>
        <w:ind w:left="420" w:firstLine="0"/>
        <w:rPr>
          <w:rFonts w:ascii="Times New Roman" w:hAnsi="Times New Roman" w:cs="Times New Roman"/>
          <w:sz w:val="24"/>
          <w:szCs w:val="24"/>
        </w:rPr>
      </w:pPr>
      <w:r w:rsidRPr="008C6C3B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Легенда о</w:t>
      </w:r>
      <w:r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Данко</w:t>
      </w:r>
      <w:proofErr w:type="spellEnd"/>
    </w:p>
    <w:p w:rsidR="002C1EA0" w:rsidRPr="008C6C3B" w:rsidRDefault="002C1EA0" w:rsidP="002C1EA0">
      <w:pPr>
        <w:pStyle w:val="20"/>
        <w:shd w:val="clear" w:color="auto" w:fill="auto"/>
        <w:spacing w:line="240" w:lineRule="auto"/>
        <w:ind w:right="460" w:firstLine="206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БИБЛЕЙСКАЯ ИСТОРИЯ О МОИСЕЕ </w:t>
      </w:r>
    </w:p>
    <w:p w:rsidR="002C1EA0" w:rsidRPr="008C6C3B" w:rsidRDefault="002C1EA0" w:rsidP="002C1EA0">
      <w:pPr>
        <w:pStyle w:val="20"/>
        <w:shd w:val="clear" w:color="auto" w:fill="auto"/>
        <w:spacing w:line="240" w:lineRule="auto"/>
        <w:ind w:right="460" w:firstLine="567"/>
        <w:rPr>
          <w:rFonts w:ascii="Times New Roman" w:hAnsi="Times New Roman" w:cs="Times New Roman"/>
          <w:sz w:val="24"/>
          <w:szCs w:val="24"/>
        </w:rPr>
      </w:pP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Повелел Бог Моисею вывести еврейский народ из Египта. Сотни лет прожили евреи в рабстве в Египте, и им сложно срываться с насиженных мест. Составились обозы, и евреи тронулись в путь.</w:t>
      </w:r>
    </w:p>
    <w:p w:rsidR="002C1EA0" w:rsidRPr="008C6C3B" w:rsidRDefault="002C1EA0" w:rsidP="002C1EA0">
      <w:pPr>
        <w:pStyle w:val="20"/>
        <w:shd w:val="clear" w:color="auto" w:fill="auto"/>
        <w:spacing w:line="240" w:lineRule="auto"/>
        <w:ind w:right="460" w:firstLine="420"/>
        <w:jc w:val="both"/>
        <w:rPr>
          <w:rFonts w:ascii="Times New Roman" w:hAnsi="Times New Roman" w:cs="Times New Roman"/>
          <w:sz w:val="24"/>
          <w:szCs w:val="24"/>
        </w:rPr>
      </w:pP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Вдруг египетский царь пожалел, что отпустил своих рабов. Случилось так,  что евреи подошли к морю, когда увидели позади себя боевые колесницы египтян. Взглянули евреи и ужаснулись: впереди море, а сзади вооружённое войско.</w:t>
      </w:r>
      <w:r w:rsidRPr="008C6C3B">
        <w:rPr>
          <w:rStyle w:val="22"/>
          <w:rFonts w:ascii="Times New Roman" w:hAnsi="Times New Roman" w:cs="Times New Roman"/>
          <w:sz w:val="24"/>
          <w:szCs w:val="24"/>
        </w:rPr>
        <w:t xml:space="preserve"> Н</w:t>
      </w: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 милосердный Господь спас евреев от гибели. Он велел Моисею ударить палкой по морю. И вдруг воды расступились и стали стенами, а посередине стало сухо. Евреи устремились по сухому дну, а Моисей опять ударил палкой по воде, и за спинами израильтян она снова сомкнулась.</w:t>
      </w:r>
    </w:p>
    <w:p w:rsidR="008C6C3B" w:rsidRPr="00DA0B5E" w:rsidRDefault="002C1EA0" w:rsidP="00DA0B5E">
      <w:pPr>
        <w:pStyle w:val="20"/>
        <w:shd w:val="clear" w:color="auto" w:fill="auto"/>
        <w:spacing w:after="240" w:line="240" w:lineRule="auto"/>
        <w:ind w:firstLine="42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Далее евреи шли по пустыне, и Господь постоянно заботился о них. </w:t>
      </w:r>
      <w:r w:rsidRPr="008C6C3B">
        <w:rPr>
          <w:rStyle w:val="295pt"/>
          <w:rFonts w:ascii="Times New Roman" w:hAnsi="Times New Roman" w:cs="Times New Roman"/>
          <w:sz w:val="24"/>
          <w:szCs w:val="24"/>
        </w:rPr>
        <w:t>Гос</w:t>
      </w: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подь велел Моисею ударить палкой по скале, и из неё хлынула холодная. Много милостей оказывал Господь евреям, но они не были признательны. За непослушание и неблагодарность Бог наказал евреев: сорок лет они блуждали в пустыне, никак не могли прийти в землю, обещанную Богом. Наконец Господь сжалился над ними и приблизил их к этой земле. Но в это время вождь Моисей умер.</w:t>
      </w:r>
    </w:p>
    <w:p w:rsidR="008C6C3B" w:rsidRPr="008C6C3B" w:rsidRDefault="008C6C3B" w:rsidP="008C6C3B">
      <w:pPr>
        <w:pStyle w:val="20"/>
        <w:numPr>
          <w:ilvl w:val="0"/>
          <w:numId w:val="2"/>
        </w:numPr>
        <w:shd w:val="clear" w:color="auto" w:fill="auto"/>
        <w:tabs>
          <w:tab w:val="left" w:pos="1096"/>
        </w:tabs>
        <w:spacing w:line="240" w:lineRule="exac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В чём сходство библейской истории и легенды о </w:t>
      </w:r>
      <w:proofErr w:type="spellStart"/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Данко</w:t>
      </w:r>
      <w:proofErr w:type="spellEnd"/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?</w:t>
      </w:r>
    </w:p>
    <w:p w:rsidR="008C6C3B" w:rsidRPr="008C6C3B" w:rsidRDefault="008C6C3B" w:rsidP="008C6C3B">
      <w:pPr>
        <w:pStyle w:val="20"/>
        <w:numPr>
          <w:ilvl w:val="0"/>
          <w:numId w:val="2"/>
        </w:numPr>
        <w:shd w:val="clear" w:color="auto" w:fill="auto"/>
        <w:tabs>
          <w:tab w:val="left" w:pos="1096"/>
        </w:tabs>
        <w:spacing w:line="240" w:lineRule="exac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Чем сюжет легенды о </w:t>
      </w:r>
      <w:proofErr w:type="spellStart"/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Данко</w:t>
      </w:r>
      <w:proofErr w:type="spellEnd"/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отличается от библейской истории?</w:t>
      </w:r>
    </w:p>
    <w:p w:rsidR="008C6C3B" w:rsidRPr="008C6C3B" w:rsidRDefault="008C6C3B" w:rsidP="008C6C3B">
      <w:pPr>
        <w:pStyle w:val="20"/>
        <w:numPr>
          <w:ilvl w:val="0"/>
          <w:numId w:val="2"/>
        </w:numPr>
        <w:shd w:val="clear" w:color="auto" w:fill="auto"/>
        <w:tabs>
          <w:tab w:val="left" w:pos="1105"/>
        </w:tabs>
        <w:spacing w:line="240" w:lineRule="exac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Каким изображён </w:t>
      </w:r>
      <w:proofErr w:type="spellStart"/>
      <w:proofErr w:type="gramStart"/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Данко</w:t>
      </w:r>
      <w:proofErr w:type="spellEnd"/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в</w:t>
      </w:r>
      <w:proofErr w:type="gramEnd"/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рассказе </w:t>
      </w:r>
      <w:proofErr w:type="spellStart"/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Изергиль</w:t>
      </w:r>
      <w:proofErr w:type="spellEnd"/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?</w:t>
      </w:r>
    </w:p>
    <w:p w:rsidR="008C6C3B" w:rsidRPr="008C6C3B" w:rsidRDefault="008C6C3B" w:rsidP="008C6C3B">
      <w:pPr>
        <w:pStyle w:val="20"/>
        <w:numPr>
          <w:ilvl w:val="0"/>
          <w:numId w:val="2"/>
        </w:numPr>
        <w:shd w:val="clear" w:color="auto" w:fill="auto"/>
        <w:tabs>
          <w:tab w:val="left" w:pos="1105"/>
        </w:tabs>
        <w:spacing w:after="120" w:line="240" w:lineRule="exac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 складываются отношения между </w:t>
      </w:r>
      <w:proofErr w:type="spellStart"/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Данко</w:t>
      </w:r>
      <w:proofErr w:type="spellEnd"/>
      <w:r w:rsidRPr="008C6C3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 толпой?</w:t>
      </w:r>
    </w:p>
    <w:p w:rsidR="00DA0B5E" w:rsidRDefault="00DA0B5E" w:rsidP="00DA0B5E">
      <w:pPr>
        <w:pStyle w:val="20"/>
        <w:shd w:val="clear" w:color="auto" w:fill="auto"/>
        <w:tabs>
          <w:tab w:val="left" w:pos="1105"/>
        </w:tabs>
        <w:spacing w:after="240" w:line="240" w:lineRule="exact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Главная черта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Ларры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Данко</w:t>
      </w:r>
      <w:proofErr w:type="spellEnd"/>
      <w:r w:rsidRPr="00DA0B5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— гордость, но герои совсем разные. Легенды о </w:t>
      </w:r>
      <w:proofErr w:type="spellStart"/>
      <w:r w:rsidRPr="00DA0B5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Ларре</w:t>
      </w:r>
      <w:proofErr w:type="spellEnd"/>
      <w:r w:rsidRPr="00DA0B5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 </w:t>
      </w:r>
      <w:proofErr w:type="spellStart"/>
      <w:r w:rsidRPr="00DA0B5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Данко</w:t>
      </w:r>
      <w:proofErr w:type="spellEnd"/>
      <w:r w:rsidRPr="00DA0B5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раскры</w:t>
      </w:r>
      <w:r w:rsidRPr="00DA0B5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вают две концепции жизни. Определите их, заполнив таблицу.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428"/>
        <w:gridCol w:w="2992"/>
        <w:gridCol w:w="3264"/>
      </w:tblGrid>
      <w:tr w:rsidR="00DA0B5E" w:rsidTr="00DA0B5E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42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DA0B5E" w:rsidRDefault="00DA0B5E" w:rsidP="00DA0B5E">
            <w:pPr>
              <w:pStyle w:val="20"/>
              <w:shd w:val="clear" w:color="auto" w:fill="auto"/>
              <w:spacing w:line="210" w:lineRule="exact"/>
              <w:ind w:left="180" w:firstLine="0"/>
            </w:pPr>
            <w:r>
              <w:rPr>
                <w:rStyle w:val="2105pt"/>
                <w:rFonts w:eastAsia="Bookman Old Style"/>
              </w:rPr>
              <w:t>Критерий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0B5E" w:rsidRDefault="00DA0B5E" w:rsidP="00DA0B5E">
            <w:pPr>
              <w:pStyle w:val="20"/>
              <w:shd w:val="clear" w:color="auto" w:fill="auto"/>
              <w:spacing w:line="210" w:lineRule="exact"/>
              <w:ind w:firstLine="0"/>
              <w:jc w:val="center"/>
            </w:pPr>
            <w:proofErr w:type="spellStart"/>
            <w:r>
              <w:rPr>
                <w:rStyle w:val="2105pt"/>
                <w:rFonts w:eastAsia="Bookman Old Style"/>
              </w:rPr>
              <w:t>Ларра</w:t>
            </w:r>
            <w:proofErr w:type="spellEnd"/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0B5E" w:rsidRDefault="00DA0B5E" w:rsidP="00DA0B5E">
            <w:pPr>
              <w:pStyle w:val="20"/>
              <w:shd w:val="clear" w:color="auto" w:fill="auto"/>
              <w:spacing w:line="210" w:lineRule="exact"/>
              <w:ind w:firstLine="0"/>
              <w:jc w:val="center"/>
            </w:pPr>
            <w:proofErr w:type="spellStart"/>
            <w:r>
              <w:rPr>
                <w:rStyle w:val="2105pt"/>
                <w:rFonts w:eastAsia="Bookman Old Style"/>
              </w:rPr>
              <w:t>Данко</w:t>
            </w:r>
            <w:proofErr w:type="spellEnd"/>
          </w:p>
        </w:tc>
      </w:tr>
      <w:tr w:rsidR="00DA0B5E" w:rsidTr="00DA0B5E">
        <w:tblPrEx>
          <w:tblCellMar>
            <w:top w:w="0" w:type="dxa"/>
            <w:bottom w:w="0" w:type="dxa"/>
          </w:tblCellMar>
        </w:tblPrEx>
        <w:trPr>
          <w:trHeight w:hRule="exact" w:val="969"/>
        </w:trPr>
        <w:tc>
          <w:tcPr>
            <w:tcW w:w="1428" w:type="dxa"/>
            <w:tcBorders>
              <w:top w:val="single" w:sz="4" w:space="0" w:color="auto"/>
            </w:tcBorders>
            <w:shd w:val="clear" w:color="auto" w:fill="FFFFFF"/>
          </w:tcPr>
          <w:p w:rsidR="00DA0B5E" w:rsidRDefault="00DA0B5E" w:rsidP="00DA0B5E">
            <w:pPr>
              <w:pStyle w:val="20"/>
              <w:shd w:val="clear" w:color="auto" w:fill="auto"/>
              <w:spacing w:line="180" w:lineRule="exact"/>
              <w:ind w:firstLine="0"/>
              <w:rPr>
                <w:rStyle w:val="29pt"/>
                <w:rFonts w:eastAsia="Bookman Old Style"/>
              </w:rPr>
            </w:pPr>
            <w:r>
              <w:rPr>
                <w:rStyle w:val="29pt"/>
                <w:rFonts w:eastAsia="Bookman Old Style"/>
              </w:rPr>
              <w:t>1. Внешность</w:t>
            </w:r>
          </w:p>
          <w:p w:rsidR="00DA0B5E" w:rsidRDefault="00DA0B5E" w:rsidP="00DA0B5E">
            <w:pPr>
              <w:pStyle w:val="20"/>
              <w:shd w:val="clear" w:color="auto" w:fill="auto"/>
              <w:spacing w:line="180" w:lineRule="exact"/>
              <w:ind w:firstLine="0"/>
              <w:rPr>
                <w:rStyle w:val="29pt"/>
                <w:rFonts w:eastAsia="Bookman Old Style"/>
              </w:rPr>
            </w:pPr>
            <w:r>
              <w:rPr>
                <w:rStyle w:val="29pt"/>
                <w:rFonts w:eastAsia="Bookman Old Style"/>
              </w:rPr>
              <w:t>2. Жизненная позиция</w:t>
            </w:r>
          </w:p>
          <w:p w:rsidR="00DA0B5E" w:rsidRDefault="00DA0B5E" w:rsidP="00DA0B5E">
            <w:pPr>
              <w:pStyle w:val="20"/>
              <w:shd w:val="clear" w:color="auto" w:fill="auto"/>
              <w:spacing w:line="180" w:lineRule="exact"/>
              <w:ind w:firstLine="0"/>
              <w:rPr>
                <w:rStyle w:val="29pt"/>
                <w:rFonts w:eastAsia="Bookman Old Style"/>
              </w:rPr>
            </w:pPr>
            <w:r>
              <w:rPr>
                <w:rStyle w:val="29pt"/>
                <w:rFonts w:eastAsia="Bookman Old Style"/>
              </w:rPr>
              <w:t>3. Итог жизни</w:t>
            </w:r>
          </w:p>
          <w:p w:rsidR="00DA0B5E" w:rsidRDefault="00DA0B5E" w:rsidP="00DA0B5E">
            <w:pPr>
              <w:pStyle w:val="20"/>
              <w:shd w:val="clear" w:color="auto" w:fill="auto"/>
              <w:spacing w:line="180" w:lineRule="exact"/>
              <w:ind w:firstLine="0"/>
              <w:rPr>
                <w:rStyle w:val="29pt"/>
                <w:rFonts w:eastAsia="Bookman Old Style"/>
              </w:rPr>
            </w:pPr>
            <w:r>
              <w:rPr>
                <w:rStyle w:val="29pt"/>
                <w:rFonts w:eastAsia="Bookman Old Style"/>
              </w:rPr>
              <w:t xml:space="preserve">4. Послесловие </w:t>
            </w:r>
          </w:p>
          <w:p w:rsidR="00DA0B5E" w:rsidRDefault="00DA0B5E" w:rsidP="00DA0B5E">
            <w:pPr>
              <w:pStyle w:val="20"/>
              <w:shd w:val="clear" w:color="auto" w:fill="auto"/>
              <w:spacing w:line="180" w:lineRule="exact"/>
              <w:ind w:firstLine="0"/>
            </w:pP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0B5E" w:rsidRDefault="00DA0B5E" w:rsidP="00DA0B5E">
            <w:pPr>
              <w:pStyle w:val="20"/>
              <w:shd w:val="clear" w:color="auto" w:fill="auto"/>
              <w:spacing w:line="216" w:lineRule="exact"/>
              <w:ind w:firstLine="0"/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0B5E" w:rsidRDefault="00DA0B5E" w:rsidP="00DA0B5E">
            <w:pPr>
              <w:pStyle w:val="20"/>
              <w:shd w:val="clear" w:color="auto" w:fill="auto"/>
              <w:spacing w:line="216" w:lineRule="exact"/>
              <w:ind w:firstLine="0"/>
            </w:pPr>
          </w:p>
        </w:tc>
      </w:tr>
    </w:tbl>
    <w:p w:rsidR="00DA0B5E" w:rsidRPr="00DA0B5E" w:rsidRDefault="00DA0B5E" w:rsidP="00DA0B5E">
      <w:pPr>
        <w:pStyle w:val="20"/>
        <w:numPr>
          <w:ilvl w:val="0"/>
          <w:numId w:val="6"/>
        </w:numPr>
        <w:shd w:val="clear" w:color="auto" w:fill="auto"/>
        <w:rPr>
          <w:rFonts w:ascii="Times New Roman" w:hAnsi="Times New Roman" w:cs="Times New Roman"/>
          <w:sz w:val="24"/>
          <w:szCs w:val="24"/>
        </w:rPr>
      </w:pPr>
      <w:r w:rsidRPr="00DA0B5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 вы думаете, почему легендой о </w:t>
      </w:r>
      <w:proofErr w:type="spellStart"/>
      <w:r w:rsidRPr="00DA0B5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Данко</w:t>
      </w:r>
      <w:proofErr w:type="spellEnd"/>
      <w:r w:rsidRPr="00DA0B5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заканчивается рассказ?</w:t>
      </w:r>
    </w:p>
    <w:p w:rsidR="00DA0B5E" w:rsidRPr="00DA0B5E" w:rsidRDefault="00DA0B5E" w:rsidP="00DA0B5E">
      <w:pPr>
        <w:pStyle w:val="20"/>
        <w:numPr>
          <w:ilvl w:val="0"/>
          <w:numId w:val="6"/>
        </w:numPr>
        <w:shd w:val="clear" w:color="auto" w:fill="auto"/>
        <w:rPr>
          <w:rFonts w:ascii="Times New Roman" w:hAnsi="Times New Roman" w:cs="Times New Roman"/>
          <w:sz w:val="24"/>
          <w:szCs w:val="24"/>
        </w:rPr>
      </w:pPr>
      <w:r w:rsidRPr="00DA0B5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Какие нравственные начала утверждает Горький в легенде о </w:t>
      </w:r>
      <w:proofErr w:type="spellStart"/>
      <w:r w:rsidRPr="00DA0B5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Данко</w:t>
      </w:r>
      <w:proofErr w:type="spellEnd"/>
      <w:r w:rsidRPr="00DA0B5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?</w:t>
      </w:r>
    </w:p>
    <w:p w:rsidR="00DA0B5E" w:rsidRPr="00DA0B5E" w:rsidRDefault="00DA0B5E" w:rsidP="00DA0B5E">
      <w:pPr>
        <w:pStyle w:val="20"/>
        <w:numPr>
          <w:ilvl w:val="0"/>
          <w:numId w:val="6"/>
        </w:numPr>
        <w:shd w:val="clear" w:color="auto" w:fill="auto"/>
        <w:spacing w:after="144"/>
        <w:rPr>
          <w:rFonts w:ascii="Times New Roman" w:hAnsi="Times New Roman" w:cs="Times New Roman"/>
          <w:sz w:val="24"/>
          <w:szCs w:val="24"/>
        </w:rPr>
      </w:pPr>
      <w:r w:rsidRPr="00DA0B5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Всегда ли можно и нужно искать в жизни подвиг? Какая разница между долгом и подвигом?</w:t>
      </w:r>
    </w:p>
    <w:p w:rsidR="00DA0B5E" w:rsidRPr="00DA0B5E" w:rsidRDefault="00DA0B5E" w:rsidP="00DA0B5E">
      <w:pPr>
        <w:pStyle w:val="20"/>
        <w:numPr>
          <w:ilvl w:val="0"/>
          <w:numId w:val="6"/>
        </w:numPr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DA0B5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Прочитайте портретные характеристика старухи </w:t>
      </w:r>
      <w:proofErr w:type="spellStart"/>
      <w:r w:rsidRPr="00DA0B5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Изергиль</w:t>
      </w:r>
      <w:proofErr w:type="spellEnd"/>
      <w:r w:rsidRPr="00DA0B5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в м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олодо</w:t>
      </w:r>
      <w:r w:rsidRPr="00DA0B5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сти и старости. На кого из героев она похожа? Подтв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ердите своё мнение</w:t>
      </w:r>
      <w:r w:rsidRPr="00DA0B5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текст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ом произведения.</w:t>
      </w:r>
    </w:p>
    <w:p w:rsidR="002C1EA0" w:rsidRPr="00985ACA" w:rsidRDefault="00BD19D9" w:rsidP="00985ACA">
      <w:pPr>
        <w:pStyle w:val="20"/>
        <w:numPr>
          <w:ilvl w:val="0"/>
          <w:numId w:val="6"/>
        </w:numPr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Расскажите о жизни старухи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Изергиль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Чему она посвятила свою жизнь? Кому из героев более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близа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она: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Ларре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Данко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sectPr w:rsidR="002C1EA0" w:rsidRPr="00985ACA" w:rsidSect="002C1E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912E3"/>
    <w:multiLevelType w:val="hybridMultilevel"/>
    <w:tmpl w:val="660EA7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91AFF"/>
    <w:multiLevelType w:val="hybridMultilevel"/>
    <w:tmpl w:val="9E3E4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817686"/>
    <w:multiLevelType w:val="multilevel"/>
    <w:tmpl w:val="6A06FBE2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C0D2CEA"/>
    <w:multiLevelType w:val="multilevel"/>
    <w:tmpl w:val="6C78CD2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D1C457E"/>
    <w:multiLevelType w:val="multilevel"/>
    <w:tmpl w:val="6EDE94EA"/>
    <w:lvl w:ilvl="0">
      <w:start w:val="1"/>
      <w:numFmt w:val="bullet"/>
      <w:lvlText w:val="♦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8346CFD"/>
    <w:multiLevelType w:val="multilevel"/>
    <w:tmpl w:val="07E07B8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C1EA0"/>
    <w:rsid w:val="002C1EA0"/>
    <w:rsid w:val="004D4F31"/>
    <w:rsid w:val="005D324E"/>
    <w:rsid w:val="008C6C3B"/>
    <w:rsid w:val="00985ACA"/>
    <w:rsid w:val="00BD19D9"/>
    <w:rsid w:val="00DA0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C1EA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2C1EA0"/>
    <w:rPr>
      <w:rFonts w:ascii="Bookman Old Style" w:eastAsia="Bookman Old Style" w:hAnsi="Bookman Old Style" w:cs="Bookman Old Style"/>
      <w:i/>
      <w:iCs/>
      <w:sz w:val="18"/>
      <w:szCs w:val="18"/>
      <w:shd w:val="clear" w:color="auto" w:fill="FFFFFF"/>
    </w:rPr>
  </w:style>
  <w:style w:type="character" w:customStyle="1" w:styleId="51">
    <w:name w:val="Основной текст (5) + Не курсив"/>
    <w:basedOn w:val="5"/>
    <w:rsid w:val="002C1EA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595pt">
    <w:name w:val="Основной текст (5) + 9;5 pt;Не курсив"/>
    <w:basedOn w:val="5"/>
    <w:rsid w:val="002C1EA0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2C1EA0"/>
    <w:pPr>
      <w:shd w:val="clear" w:color="auto" w:fill="FFFFFF"/>
      <w:spacing w:before="60" w:line="240" w:lineRule="exact"/>
      <w:ind w:hanging="220"/>
    </w:pPr>
    <w:rPr>
      <w:rFonts w:ascii="Bookman Old Style" w:eastAsia="Bookman Old Style" w:hAnsi="Bookman Old Style" w:cs="Bookman Old Style"/>
      <w:i/>
      <w:iCs/>
      <w:color w:val="auto"/>
      <w:sz w:val="18"/>
      <w:szCs w:val="18"/>
      <w:lang w:eastAsia="en-US" w:bidi="ar-SA"/>
    </w:rPr>
  </w:style>
  <w:style w:type="character" w:customStyle="1" w:styleId="2">
    <w:name w:val="Основной текст (2)_"/>
    <w:basedOn w:val="a0"/>
    <w:link w:val="20"/>
    <w:rsid w:val="002C1EA0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C1EA0"/>
    <w:pPr>
      <w:shd w:val="clear" w:color="auto" w:fill="FFFFFF"/>
      <w:spacing w:line="0" w:lineRule="atLeast"/>
      <w:ind w:hanging="220"/>
    </w:pPr>
    <w:rPr>
      <w:rFonts w:ascii="Bookman Old Style" w:eastAsia="Bookman Old Style" w:hAnsi="Bookman Old Style" w:cs="Bookman Old Style"/>
      <w:color w:val="auto"/>
      <w:sz w:val="18"/>
      <w:szCs w:val="18"/>
      <w:lang w:eastAsia="en-US" w:bidi="ar-SA"/>
    </w:rPr>
  </w:style>
  <w:style w:type="character" w:customStyle="1" w:styleId="21">
    <w:name w:val="Основной текст (2) + Курсив"/>
    <w:basedOn w:val="2"/>
    <w:rsid w:val="002C1EA0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95pt">
    <w:name w:val="Основной текст (2) + 9;5 pt"/>
    <w:basedOn w:val="2"/>
    <w:rsid w:val="002C1EA0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22">
    <w:name w:val="Основной текст (2) + Малые прописные"/>
    <w:basedOn w:val="2"/>
    <w:rsid w:val="002C1EA0"/>
    <w:rPr>
      <w:smallCaps/>
      <w:color w:val="000000"/>
      <w:spacing w:val="0"/>
      <w:w w:val="100"/>
      <w:position w:val="0"/>
      <w:lang w:val="ru-RU" w:eastAsia="ru-RU" w:bidi="ru-RU"/>
    </w:rPr>
  </w:style>
  <w:style w:type="character" w:customStyle="1" w:styleId="285pt">
    <w:name w:val="Основной текст (2) + 8;5 pt;Курсив;Малые прописные"/>
    <w:basedOn w:val="2"/>
    <w:rsid w:val="002C1EA0"/>
    <w:rPr>
      <w:i/>
      <w:iCs/>
      <w:smallCaps/>
      <w:color w:val="000000"/>
      <w:spacing w:val="0"/>
      <w:w w:val="100"/>
      <w:position w:val="0"/>
      <w:sz w:val="17"/>
      <w:szCs w:val="17"/>
      <w:lang w:val="en-US" w:eastAsia="en-US" w:bidi="en-US"/>
    </w:rPr>
  </w:style>
  <w:style w:type="character" w:customStyle="1" w:styleId="295pt60">
    <w:name w:val="Основной текст (2) + 9;5 pt;Масштаб 60%"/>
    <w:basedOn w:val="2"/>
    <w:rsid w:val="002C1EA0"/>
    <w:rPr>
      <w:color w:val="000000"/>
      <w:spacing w:val="0"/>
      <w:w w:val="60"/>
      <w:position w:val="0"/>
      <w:sz w:val="19"/>
      <w:szCs w:val="19"/>
      <w:lang w:val="ru-RU" w:eastAsia="ru-RU" w:bidi="ru-RU"/>
    </w:rPr>
  </w:style>
  <w:style w:type="character" w:customStyle="1" w:styleId="2105pt">
    <w:name w:val="Основной текст (2) + 10;5 pt;Полужирный"/>
    <w:basedOn w:val="2"/>
    <w:rsid w:val="00DA0B5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9pt">
    <w:name w:val="Основной текст (2) + 9 pt"/>
    <w:basedOn w:val="2"/>
    <w:rsid w:val="00DA0B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2BookmanOldStyle8pt0pt">
    <w:name w:val="Основной текст (2) + Bookman Old Style;8 pt;Полужирный;Интервал 0 pt"/>
    <w:basedOn w:val="2"/>
    <w:rsid w:val="00DA0B5E"/>
    <w:rPr>
      <w:b/>
      <w:bCs/>
      <w:i w:val="0"/>
      <w:iCs w:val="0"/>
      <w:smallCaps w:val="0"/>
      <w:strike w:val="0"/>
      <w:color w:val="000000"/>
      <w:spacing w:val="-10"/>
      <w:w w:val="100"/>
      <w:position w:val="0"/>
      <w:sz w:val="16"/>
      <w:szCs w:val="16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466</Words>
  <Characters>2662</Characters>
  <Application>Microsoft Office Word</Application>
  <DocSecurity>0</DocSecurity>
  <Lines>22</Lines>
  <Paragraphs>6</Paragraphs>
  <ScaleCrop>false</ScaleCrop>
  <Company/>
  <LinksUpToDate>false</LinksUpToDate>
  <CharactersWithSpaces>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6</cp:revision>
  <dcterms:created xsi:type="dcterms:W3CDTF">2015-10-15T17:18:00Z</dcterms:created>
  <dcterms:modified xsi:type="dcterms:W3CDTF">2015-10-15T17:45:00Z</dcterms:modified>
</cp:coreProperties>
</file>