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F2C" w:rsidRPr="00682F2C" w:rsidRDefault="00682F2C" w:rsidP="00682F2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bookmarkStart w:id="0" w:name="_GoBack"/>
      <w:r w:rsidRPr="00682F2C">
        <w:rPr>
          <w:b/>
          <w:bCs/>
          <w:color w:val="000000"/>
          <w:sz w:val="28"/>
          <w:szCs w:val="28"/>
        </w:rPr>
        <w:t>Упражнение 2.</w:t>
      </w:r>
    </w:p>
    <w:p w:rsidR="00682F2C" w:rsidRPr="00682F2C" w:rsidRDefault="00682F2C" w:rsidP="00682F2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82F2C">
        <w:rPr>
          <w:b/>
          <w:bCs/>
          <w:color w:val="000000"/>
          <w:sz w:val="28"/>
          <w:szCs w:val="28"/>
        </w:rPr>
        <w:t>Спишите, вставляя пропущенные буквы, расставляя знаки препинания, графически объясните выбор букв и знаков препинания.</w:t>
      </w:r>
    </w:p>
    <w:p w:rsidR="00682F2C" w:rsidRPr="00682F2C" w:rsidRDefault="00682F2C" w:rsidP="00682F2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682F2C" w:rsidRPr="00682F2C" w:rsidRDefault="00682F2C" w:rsidP="00682F2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82F2C">
        <w:rPr>
          <w:color w:val="000000"/>
          <w:sz w:val="28"/>
          <w:szCs w:val="28"/>
        </w:rPr>
        <w:t xml:space="preserve">Такими </w:t>
      </w:r>
      <w:proofErr w:type="spellStart"/>
      <w:r w:rsidRPr="00682F2C">
        <w:rPr>
          <w:color w:val="000000"/>
          <w:sz w:val="28"/>
          <w:szCs w:val="28"/>
        </w:rPr>
        <w:t>сл</w:t>
      </w:r>
      <w:proofErr w:type="spellEnd"/>
      <w:r w:rsidRPr="00682F2C">
        <w:rPr>
          <w:color w:val="000000"/>
          <w:sz w:val="28"/>
          <w:szCs w:val="28"/>
        </w:rPr>
        <w:t xml:space="preserve">…вами встретил старый Бульба двух сыновей </w:t>
      </w:r>
      <w:proofErr w:type="spellStart"/>
      <w:r w:rsidRPr="00682F2C">
        <w:rPr>
          <w:color w:val="000000"/>
          <w:sz w:val="28"/>
          <w:szCs w:val="28"/>
        </w:rPr>
        <w:t>св</w:t>
      </w:r>
      <w:proofErr w:type="spellEnd"/>
      <w:r w:rsidRPr="00682F2C">
        <w:rPr>
          <w:color w:val="000000"/>
          <w:sz w:val="28"/>
          <w:szCs w:val="28"/>
        </w:rPr>
        <w:t xml:space="preserve">…их </w:t>
      </w:r>
      <w:proofErr w:type="spellStart"/>
      <w:r w:rsidRPr="00682F2C">
        <w:rPr>
          <w:color w:val="000000"/>
          <w:sz w:val="28"/>
          <w:szCs w:val="28"/>
        </w:rPr>
        <w:t>учивш</w:t>
      </w:r>
      <w:proofErr w:type="spellEnd"/>
      <w:r w:rsidRPr="00682F2C">
        <w:rPr>
          <w:color w:val="000000"/>
          <w:sz w:val="28"/>
          <w:szCs w:val="28"/>
        </w:rPr>
        <w:t>…</w:t>
      </w:r>
      <w:proofErr w:type="spellStart"/>
      <w:r w:rsidRPr="00682F2C">
        <w:rPr>
          <w:color w:val="000000"/>
          <w:sz w:val="28"/>
          <w:szCs w:val="28"/>
        </w:rPr>
        <w:t>хся</w:t>
      </w:r>
      <w:proofErr w:type="spellEnd"/>
      <w:r w:rsidRPr="00682F2C">
        <w:rPr>
          <w:color w:val="000000"/>
          <w:sz w:val="28"/>
          <w:szCs w:val="28"/>
        </w:rPr>
        <w:t xml:space="preserve"> в киевской бурсе и </w:t>
      </w:r>
      <w:proofErr w:type="spellStart"/>
      <w:r w:rsidRPr="00682F2C">
        <w:rPr>
          <w:color w:val="000000"/>
          <w:sz w:val="28"/>
          <w:szCs w:val="28"/>
        </w:rPr>
        <w:t>пр</w:t>
      </w:r>
      <w:proofErr w:type="spellEnd"/>
      <w:r w:rsidRPr="00682F2C">
        <w:rPr>
          <w:color w:val="000000"/>
          <w:sz w:val="28"/>
          <w:szCs w:val="28"/>
        </w:rPr>
        <w:t>…</w:t>
      </w:r>
      <w:proofErr w:type="spellStart"/>
      <w:r w:rsidRPr="00682F2C">
        <w:rPr>
          <w:color w:val="000000"/>
          <w:sz w:val="28"/>
          <w:szCs w:val="28"/>
        </w:rPr>
        <w:t>ехавш</w:t>
      </w:r>
      <w:proofErr w:type="spellEnd"/>
      <w:r w:rsidRPr="00682F2C">
        <w:rPr>
          <w:color w:val="000000"/>
          <w:sz w:val="28"/>
          <w:szCs w:val="28"/>
        </w:rPr>
        <w:t>…х уже на дом к отцу.</w:t>
      </w:r>
    </w:p>
    <w:p w:rsidR="00682F2C" w:rsidRPr="00682F2C" w:rsidRDefault="00682F2C" w:rsidP="00682F2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82F2C">
        <w:rPr>
          <w:color w:val="000000"/>
          <w:sz w:val="28"/>
          <w:szCs w:val="28"/>
        </w:rPr>
        <w:t>У них были только дли…</w:t>
      </w:r>
      <w:proofErr w:type="spellStart"/>
      <w:r w:rsidRPr="00682F2C">
        <w:rPr>
          <w:color w:val="000000"/>
          <w:sz w:val="28"/>
          <w:szCs w:val="28"/>
        </w:rPr>
        <w:t>ые</w:t>
      </w:r>
      <w:proofErr w:type="spellEnd"/>
      <w:r w:rsidRPr="00682F2C">
        <w:rPr>
          <w:color w:val="000000"/>
          <w:sz w:val="28"/>
          <w:szCs w:val="28"/>
        </w:rPr>
        <w:t xml:space="preserve"> чубы, за которые мог выдрать их всякий </w:t>
      </w:r>
      <w:proofErr w:type="spellStart"/>
      <w:r w:rsidRPr="00682F2C">
        <w:rPr>
          <w:color w:val="000000"/>
          <w:sz w:val="28"/>
          <w:szCs w:val="28"/>
        </w:rPr>
        <w:t>козак</w:t>
      </w:r>
      <w:proofErr w:type="spellEnd"/>
      <w:r w:rsidRPr="00682F2C">
        <w:rPr>
          <w:color w:val="000000"/>
          <w:sz w:val="28"/>
          <w:szCs w:val="28"/>
        </w:rPr>
        <w:t xml:space="preserve"> н…</w:t>
      </w:r>
      <w:proofErr w:type="spellStart"/>
      <w:r w:rsidRPr="00682F2C">
        <w:rPr>
          <w:color w:val="000000"/>
          <w:sz w:val="28"/>
          <w:szCs w:val="28"/>
        </w:rPr>
        <w:t>сивший</w:t>
      </w:r>
      <w:proofErr w:type="spellEnd"/>
      <w:r w:rsidRPr="00682F2C">
        <w:rPr>
          <w:color w:val="000000"/>
          <w:sz w:val="28"/>
          <w:szCs w:val="28"/>
        </w:rPr>
        <w:t xml:space="preserve"> оружие.</w:t>
      </w:r>
    </w:p>
    <w:p w:rsidR="00682F2C" w:rsidRPr="00682F2C" w:rsidRDefault="00682F2C" w:rsidP="00682F2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82F2C">
        <w:rPr>
          <w:color w:val="000000"/>
          <w:sz w:val="28"/>
          <w:szCs w:val="28"/>
        </w:rPr>
        <w:t xml:space="preserve">Бедная старушка </w:t>
      </w:r>
      <w:proofErr w:type="spellStart"/>
      <w:r w:rsidRPr="00682F2C">
        <w:rPr>
          <w:color w:val="000000"/>
          <w:sz w:val="28"/>
          <w:szCs w:val="28"/>
        </w:rPr>
        <w:t>пр</w:t>
      </w:r>
      <w:proofErr w:type="spellEnd"/>
      <w:r w:rsidRPr="00682F2C">
        <w:rPr>
          <w:color w:val="000000"/>
          <w:sz w:val="28"/>
          <w:szCs w:val="28"/>
        </w:rPr>
        <w:t>…</w:t>
      </w:r>
      <w:proofErr w:type="spellStart"/>
      <w:r w:rsidRPr="00682F2C">
        <w:rPr>
          <w:color w:val="000000"/>
          <w:sz w:val="28"/>
          <w:szCs w:val="28"/>
        </w:rPr>
        <w:t>выкшая</w:t>
      </w:r>
      <w:proofErr w:type="spellEnd"/>
      <w:r w:rsidRPr="00682F2C">
        <w:rPr>
          <w:color w:val="000000"/>
          <w:sz w:val="28"/>
          <w:szCs w:val="28"/>
        </w:rPr>
        <w:t xml:space="preserve"> уже к таким поступкам своего мужа </w:t>
      </w:r>
      <w:proofErr w:type="spellStart"/>
      <w:r w:rsidRPr="00682F2C">
        <w:rPr>
          <w:color w:val="000000"/>
          <w:sz w:val="28"/>
          <w:szCs w:val="28"/>
        </w:rPr>
        <w:t>печ</w:t>
      </w:r>
      <w:proofErr w:type="spellEnd"/>
      <w:r w:rsidRPr="00682F2C">
        <w:rPr>
          <w:color w:val="000000"/>
          <w:sz w:val="28"/>
          <w:szCs w:val="28"/>
        </w:rPr>
        <w:t>…</w:t>
      </w:r>
      <w:proofErr w:type="spellStart"/>
      <w:r w:rsidRPr="00682F2C">
        <w:rPr>
          <w:color w:val="000000"/>
          <w:sz w:val="28"/>
          <w:szCs w:val="28"/>
        </w:rPr>
        <w:t>льно</w:t>
      </w:r>
      <w:proofErr w:type="spellEnd"/>
      <w:r w:rsidRPr="00682F2C">
        <w:rPr>
          <w:color w:val="000000"/>
          <w:sz w:val="28"/>
          <w:szCs w:val="28"/>
        </w:rPr>
        <w:t xml:space="preserve"> </w:t>
      </w:r>
      <w:proofErr w:type="spellStart"/>
      <w:r w:rsidRPr="00682F2C">
        <w:rPr>
          <w:color w:val="000000"/>
          <w:sz w:val="28"/>
          <w:szCs w:val="28"/>
        </w:rPr>
        <w:t>гл</w:t>
      </w:r>
      <w:proofErr w:type="spellEnd"/>
      <w:r w:rsidRPr="00682F2C">
        <w:rPr>
          <w:color w:val="000000"/>
          <w:sz w:val="28"/>
          <w:szCs w:val="28"/>
        </w:rPr>
        <w:t>…дела сидя на лавке.</w:t>
      </w:r>
    </w:p>
    <w:p w:rsidR="00682F2C" w:rsidRPr="00682F2C" w:rsidRDefault="00682F2C" w:rsidP="00682F2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82F2C">
        <w:rPr>
          <w:color w:val="000000"/>
          <w:sz w:val="28"/>
          <w:szCs w:val="28"/>
        </w:rPr>
        <w:t xml:space="preserve"> Он любил простую жизнь </w:t>
      </w:r>
      <w:proofErr w:type="spellStart"/>
      <w:r w:rsidRPr="00682F2C">
        <w:rPr>
          <w:color w:val="000000"/>
          <w:sz w:val="28"/>
          <w:szCs w:val="28"/>
        </w:rPr>
        <w:t>козаков</w:t>
      </w:r>
      <w:proofErr w:type="spellEnd"/>
      <w:r w:rsidRPr="00682F2C">
        <w:rPr>
          <w:color w:val="000000"/>
          <w:sz w:val="28"/>
          <w:szCs w:val="28"/>
        </w:rPr>
        <w:t xml:space="preserve"> и пере(</w:t>
      </w:r>
      <w:proofErr w:type="spellStart"/>
      <w:proofErr w:type="gramStart"/>
      <w:r w:rsidRPr="00682F2C">
        <w:rPr>
          <w:color w:val="000000"/>
          <w:sz w:val="28"/>
          <w:szCs w:val="28"/>
        </w:rPr>
        <w:t>с,сс</w:t>
      </w:r>
      <w:proofErr w:type="spellEnd"/>
      <w:proofErr w:type="gramEnd"/>
      <w:r w:rsidRPr="00682F2C">
        <w:rPr>
          <w:color w:val="000000"/>
          <w:sz w:val="28"/>
          <w:szCs w:val="28"/>
        </w:rPr>
        <w:t>)</w:t>
      </w:r>
      <w:proofErr w:type="spellStart"/>
      <w:r w:rsidRPr="00682F2C">
        <w:rPr>
          <w:color w:val="000000"/>
          <w:sz w:val="28"/>
          <w:szCs w:val="28"/>
        </w:rPr>
        <w:t>орился</w:t>
      </w:r>
      <w:proofErr w:type="spellEnd"/>
      <w:r w:rsidRPr="00682F2C">
        <w:rPr>
          <w:color w:val="000000"/>
          <w:sz w:val="28"/>
          <w:szCs w:val="28"/>
        </w:rPr>
        <w:t xml:space="preserve"> с теми из своих т…</w:t>
      </w:r>
      <w:proofErr w:type="spellStart"/>
      <w:r w:rsidRPr="00682F2C">
        <w:rPr>
          <w:color w:val="000000"/>
          <w:sz w:val="28"/>
          <w:szCs w:val="28"/>
        </w:rPr>
        <w:t>варищей</w:t>
      </w:r>
      <w:proofErr w:type="spellEnd"/>
      <w:r w:rsidRPr="00682F2C">
        <w:rPr>
          <w:color w:val="000000"/>
          <w:sz w:val="28"/>
          <w:szCs w:val="28"/>
        </w:rPr>
        <w:t xml:space="preserve">, которые были наклонны к варшавской </w:t>
      </w:r>
      <w:proofErr w:type="spellStart"/>
      <w:r w:rsidRPr="00682F2C">
        <w:rPr>
          <w:color w:val="000000"/>
          <w:sz w:val="28"/>
          <w:szCs w:val="28"/>
        </w:rPr>
        <w:t>ст</w:t>
      </w:r>
      <w:proofErr w:type="spellEnd"/>
      <w:r w:rsidRPr="00682F2C">
        <w:rPr>
          <w:color w:val="000000"/>
          <w:sz w:val="28"/>
          <w:szCs w:val="28"/>
        </w:rPr>
        <w:t>…</w:t>
      </w:r>
      <w:proofErr w:type="spellStart"/>
      <w:r w:rsidRPr="00682F2C">
        <w:rPr>
          <w:color w:val="000000"/>
          <w:sz w:val="28"/>
          <w:szCs w:val="28"/>
        </w:rPr>
        <w:t>роне</w:t>
      </w:r>
      <w:proofErr w:type="spellEnd"/>
      <w:r w:rsidRPr="00682F2C">
        <w:rPr>
          <w:color w:val="000000"/>
          <w:sz w:val="28"/>
          <w:szCs w:val="28"/>
        </w:rPr>
        <w:t xml:space="preserve"> н…</w:t>
      </w:r>
      <w:proofErr w:type="spellStart"/>
      <w:r w:rsidRPr="00682F2C">
        <w:rPr>
          <w:color w:val="000000"/>
          <w:sz w:val="28"/>
          <w:szCs w:val="28"/>
        </w:rPr>
        <w:t>зывая</w:t>
      </w:r>
      <w:proofErr w:type="spellEnd"/>
      <w:r w:rsidRPr="00682F2C">
        <w:rPr>
          <w:color w:val="000000"/>
          <w:sz w:val="28"/>
          <w:szCs w:val="28"/>
        </w:rPr>
        <w:t xml:space="preserve"> их холоп…</w:t>
      </w:r>
      <w:proofErr w:type="spellStart"/>
      <w:r w:rsidRPr="00682F2C">
        <w:rPr>
          <w:color w:val="000000"/>
          <w:sz w:val="28"/>
          <w:szCs w:val="28"/>
        </w:rPr>
        <w:t>ями</w:t>
      </w:r>
      <w:proofErr w:type="spellEnd"/>
      <w:r w:rsidRPr="00682F2C">
        <w:rPr>
          <w:color w:val="000000"/>
          <w:sz w:val="28"/>
          <w:szCs w:val="28"/>
        </w:rPr>
        <w:t xml:space="preserve"> польских панов.</w:t>
      </w:r>
    </w:p>
    <w:p w:rsidR="00682F2C" w:rsidRPr="00682F2C" w:rsidRDefault="00682F2C" w:rsidP="00682F2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82F2C">
        <w:rPr>
          <w:color w:val="000000"/>
          <w:sz w:val="28"/>
          <w:szCs w:val="28"/>
        </w:rPr>
        <w:t xml:space="preserve">Она </w:t>
      </w:r>
      <w:proofErr w:type="spellStart"/>
      <w:r w:rsidRPr="00682F2C">
        <w:rPr>
          <w:color w:val="000000"/>
          <w:sz w:val="28"/>
          <w:szCs w:val="28"/>
        </w:rPr>
        <w:t>пр</w:t>
      </w:r>
      <w:proofErr w:type="spellEnd"/>
      <w:r w:rsidRPr="00682F2C">
        <w:rPr>
          <w:color w:val="000000"/>
          <w:sz w:val="28"/>
          <w:szCs w:val="28"/>
        </w:rPr>
        <w:t xml:space="preserve">…никла к </w:t>
      </w:r>
      <w:proofErr w:type="spellStart"/>
      <w:r w:rsidRPr="00682F2C">
        <w:rPr>
          <w:color w:val="000000"/>
          <w:sz w:val="28"/>
          <w:szCs w:val="28"/>
        </w:rPr>
        <w:t>изг</w:t>
      </w:r>
      <w:proofErr w:type="spellEnd"/>
      <w:r w:rsidRPr="00682F2C">
        <w:rPr>
          <w:color w:val="000000"/>
          <w:sz w:val="28"/>
          <w:szCs w:val="28"/>
        </w:rPr>
        <w:t>…</w:t>
      </w:r>
      <w:proofErr w:type="spellStart"/>
      <w:r w:rsidRPr="00682F2C">
        <w:rPr>
          <w:color w:val="000000"/>
          <w:sz w:val="28"/>
          <w:szCs w:val="28"/>
        </w:rPr>
        <w:t>ловью</w:t>
      </w:r>
      <w:proofErr w:type="spellEnd"/>
      <w:r w:rsidRPr="00682F2C">
        <w:rPr>
          <w:color w:val="000000"/>
          <w:sz w:val="28"/>
          <w:szCs w:val="28"/>
        </w:rPr>
        <w:t xml:space="preserve"> д…</w:t>
      </w:r>
      <w:proofErr w:type="spellStart"/>
      <w:r w:rsidRPr="00682F2C">
        <w:rPr>
          <w:color w:val="000000"/>
          <w:sz w:val="28"/>
          <w:szCs w:val="28"/>
        </w:rPr>
        <w:t>рогих</w:t>
      </w:r>
      <w:proofErr w:type="spellEnd"/>
      <w:r w:rsidRPr="00682F2C">
        <w:rPr>
          <w:color w:val="000000"/>
          <w:sz w:val="28"/>
          <w:szCs w:val="28"/>
        </w:rPr>
        <w:t xml:space="preserve"> сыновей своих л…жавших рядом…</w:t>
      </w:r>
    </w:p>
    <w:p w:rsidR="00682F2C" w:rsidRPr="00682F2C" w:rsidRDefault="00682F2C" w:rsidP="00682F2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682F2C">
        <w:rPr>
          <w:color w:val="000000"/>
          <w:sz w:val="28"/>
          <w:szCs w:val="28"/>
        </w:rPr>
        <w:t>Мес</w:t>
      </w:r>
      <w:proofErr w:type="spellEnd"/>
      <w:r w:rsidRPr="00682F2C">
        <w:rPr>
          <w:color w:val="000000"/>
          <w:sz w:val="28"/>
          <w:szCs w:val="28"/>
        </w:rPr>
        <w:t xml:space="preserve">…ц с вышины неба давно уже </w:t>
      </w:r>
      <w:proofErr w:type="spellStart"/>
      <w:r w:rsidRPr="00682F2C">
        <w:rPr>
          <w:color w:val="000000"/>
          <w:sz w:val="28"/>
          <w:szCs w:val="28"/>
        </w:rPr>
        <w:t>оз</w:t>
      </w:r>
      <w:proofErr w:type="spellEnd"/>
      <w:r w:rsidRPr="00682F2C">
        <w:rPr>
          <w:color w:val="000000"/>
          <w:sz w:val="28"/>
          <w:szCs w:val="28"/>
        </w:rPr>
        <w:t>…</w:t>
      </w:r>
      <w:proofErr w:type="spellStart"/>
      <w:r w:rsidRPr="00682F2C">
        <w:rPr>
          <w:color w:val="000000"/>
          <w:sz w:val="28"/>
          <w:szCs w:val="28"/>
        </w:rPr>
        <w:t>рял</w:t>
      </w:r>
      <w:proofErr w:type="spellEnd"/>
      <w:r w:rsidRPr="00682F2C">
        <w:rPr>
          <w:color w:val="000000"/>
          <w:sz w:val="28"/>
          <w:szCs w:val="28"/>
        </w:rPr>
        <w:t xml:space="preserve"> весь двор </w:t>
      </w:r>
      <w:proofErr w:type="spellStart"/>
      <w:r w:rsidRPr="00682F2C">
        <w:rPr>
          <w:color w:val="000000"/>
          <w:sz w:val="28"/>
          <w:szCs w:val="28"/>
        </w:rPr>
        <w:t>наполне</w:t>
      </w:r>
      <w:proofErr w:type="spellEnd"/>
      <w:r w:rsidRPr="00682F2C">
        <w:rPr>
          <w:color w:val="000000"/>
          <w:sz w:val="28"/>
          <w:szCs w:val="28"/>
        </w:rPr>
        <w:t>…</w:t>
      </w:r>
      <w:proofErr w:type="spellStart"/>
      <w:r w:rsidRPr="00682F2C">
        <w:rPr>
          <w:color w:val="000000"/>
          <w:sz w:val="28"/>
          <w:szCs w:val="28"/>
        </w:rPr>
        <w:t>ый</w:t>
      </w:r>
      <w:proofErr w:type="spellEnd"/>
      <w:r w:rsidRPr="00682F2C">
        <w:rPr>
          <w:color w:val="000000"/>
          <w:sz w:val="28"/>
          <w:szCs w:val="28"/>
        </w:rPr>
        <w:t xml:space="preserve"> спящими густую кучу верб и высокий бур…</w:t>
      </w:r>
      <w:proofErr w:type="spellStart"/>
      <w:r w:rsidRPr="00682F2C">
        <w:rPr>
          <w:color w:val="000000"/>
          <w:sz w:val="28"/>
          <w:szCs w:val="28"/>
        </w:rPr>
        <w:t>ян</w:t>
      </w:r>
      <w:proofErr w:type="spellEnd"/>
      <w:r w:rsidRPr="00682F2C">
        <w:rPr>
          <w:color w:val="000000"/>
          <w:sz w:val="28"/>
          <w:szCs w:val="28"/>
        </w:rPr>
        <w:t>, в котором потонул ч…</w:t>
      </w:r>
      <w:proofErr w:type="spellStart"/>
      <w:r w:rsidRPr="00682F2C">
        <w:rPr>
          <w:color w:val="000000"/>
          <w:sz w:val="28"/>
          <w:szCs w:val="28"/>
        </w:rPr>
        <w:t>ст</w:t>
      </w:r>
      <w:proofErr w:type="spellEnd"/>
      <w:r w:rsidRPr="00682F2C">
        <w:rPr>
          <w:color w:val="000000"/>
          <w:sz w:val="28"/>
          <w:szCs w:val="28"/>
        </w:rPr>
        <w:t>…кол окружавший двор.</w:t>
      </w:r>
    </w:p>
    <w:bookmarkEnd w:id="0"/>
    <w:p w:rsidR="0013215A" w:rsidRPr="00682F2C" w:rsidRDefault="0013215A">
      <w:pPr>
        <w:rPr>
          <w:rFonts w:ascii="Times New Roman" w:hAnsi="Times New Roman" w:cs="Times New Roman"/>
          <w:sz w:val="28"/>
          <w:szCs w:val="28"/>
        </w:rPr>
      </w:pPr>
    </w:p>
    <w:sectPr w:rsidR="0013215A" w:rsidRPr="00682F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F2C"/>
    <w:rsid w:val="0013215A"/>
    <w:rsid w:val="0068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CE7D0E-ABCB-444C-9C86-3F837C8C0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2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92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1</cp:revision>
  <dcterms:created xsi:type="dcterms:W3CDTF">2021-10-04T05:46:00Z</dcterms:created>
  <dcterms:modified xsi:type="dcterms:W3CDTF">2021-10-04T05:47:00Z</dcterms:modified>
</cp:coreProperties>
</file>