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0FFD" w:rsidRPr="00300FFD" w:rsidRDefault="00300FFD">
      <w:pPr>
        <w:rPr>
          <w:b/>
          <w:u w:val="single"/>
        </w:rPr>
      </w:pPr>
      <w:r>
        <w:t xml:space="preserve"> </w:t>
      </w:r>
      <w:r w:rsidRPr="00300FFD">
        <w:rPr>
          <w:b/>
          <w:u w:val="single"/>
        </w:rPr>
        <w:t>Домашнее задание.</w:t>
      </w:r>
    </w:p>
    <w:p w:rsidR="00237D8B" w:rsidRDefault="00C57A1E">
      <w:r>
        <w:t>1.Расстояние между городами</w:t>
      </w:r>
      <w:proofErr w:type="gramStart"/>
      <w:r>
        <w:t xml:space="preserve"> А</w:t>
      </w:r>
      <w:proofErr w:type="gramEnd"/>
      <w:r>
        <w:t xml:space="preserve"> и В равно 750 км. Из города</w:t>
      </w:r>
      <w:proofErr w:type="gramStart"/>
      <w:r>
        <w:t xml:space="preserve"> А</w:t>
      </w:r>
      <w:proofErr w:type="gramEnd"/>
      <w:r>
        <w:t xml:space="preserve"> в город В со скоростью 50 км/ч выехал первый автомобиль, а через три часа после этого навстречу ему из города В выехал со скоростью 70 км/ч второй автомобиль. На каком расстоянии от города</w:t>
      </w:r>
      <w:proofErr w:type="gramStart"/>
      <w:r>
        <w:t xml:space="preserve"> А</w:t>
      </w:r>
      <w:proofErr w:type="gramEnd"/>
      <w:r>
        <w:t xml:space="preserve"> автомобили встретятся?</w:t>
      </w:r>
    </w:p>
    <w:p w:rsidR="00C57A1E" w:rsidRDefault="00C57A1E">
      <w:r>
        <w:t>2.</w:t>
      </w:r>
      <w:r w:rsidRPr="00C57A1E">
        <w:t xml:space="preserve"> </w:t>
      </w:r>
      <w:r>
        <w:t xml:space="preserve">Железнодорожный состав длиной в 1 км прошёл бы мимо столба за 1 мин., а через туннель (от входа локомотива до выхода последнего вагона) при той же </w:t>
      </w:r>
      <w:proofErr w:type="gramStart"/>
      <w:r>
        <w:t>скорости</w:t>
      </w:r>
      <w:proofErr w:type="gramEnd"/>
      <w:r>
        <w:t xml:space="preserve"> — за 3 мин. </w:t>
      </w:r>
      <w:proofErr w:type="gramStart"/>
      <w:r>
        <w:t>Какова</w:t>
      </w:r>
      <w:proofErr w:type="gramEnd"/>
      <w:r>
        <w:t xml:space="preserve"> длина туннеля (в км)?</w:t>
      </w:r>
    </w:p>
    <w:p w:rsidR="00C57A1E" w:rsidRDefault="00C57A1E">
      <w:r>
        <w:t>3.</w:t>
      </w:r>
      <w:r w:rsidRPr="00C57A1E">
        <w:t xml:space="preserve"> </w:t>
      </w:r>
      <w:r>
        <w:t>Поезд, двигаясь равномерно со скоростью 57 км/ч, проезжает мимо идущего в том же направлении параллельно путям со скоростью 5 км/ч пешехода за 45 секунд. Найдите длину поезда в метрах.</w:t>
      </w:r>
    </w:p>
    <w:p w:rsidR="00C57A1E" w:rsidRDefault="00C57A1E">
      <w:r>
        <w:t>4.</w:t>
      </w:r>
      <w:r w:rsidRPr="00C57A1E">
        <w:t xml:space="preserve"> </w:t>
      </w:r>
      <w:r>
        <w:t>Из</w:t>
      </w:r>
      <w:proofErr w:type="gramStart"/>
      <w:r>
        <w:t xml:space="preserve"> </w:t>
      </w:r>
      <w:r>
        <w:rPr>
          <w:i/>
          <w:iCs/>
        </w:rPr>
        <w:t>А</w:t>
      </w:r>
      <w:proofErr w:type="gramEnd"/>
      <w:r>
        <w:t xml:space="preserve"> в </w:t>
      </w:r>
      <w:proofErr w:type="spellStart"/>
      <w:r>
        <w:rPr>
          <w:i/>
          <w:iCs/>
        </w:rPr>
        <w:t>В</w:t>
      </w:r>
      <w:proofErr w:type="spellEnd"/>
      <w:r>
        <w:t xml:space="preserve"> одновременно выехали два автомобилиста. Первый проехал с постоянной скоростью весь путь. Второй проехал первую половину пути со скоростью, меньшей скорости первого автомобилиста на 11 км/ч, а вторую половину пути проехал со скоростью 66 км/ч, в результате чего прибыл в</w:t>
      </w:r>
      <w:proofErr w:type="gramStart"/>
      <w:r>
        <w:t xml:space="preserve"> </w:t>
      </w:r>
      <w:proofErr w:type="spellStart"/>
      <w:r>
        <w:rPr>
          <w:i/>
          <w:iCs/>
        </w:rPr>
        <w:t>В</w:t>
      </w:r>
      <w:proofErr w:type="spellEnd"/>
      <w:proofErr w:type="gramEnd"/>
      <w:r>
        <w:t xml:space="preserve"> одновременно с первым автомобилистом. Найдите скорость первого автомобилиста, если известно, что она больше 40 км/ч.</w:t>
      </w:r>
    </w:p>
    <w:p w:rsidR="00C57A1E" w:rsidRDefault="00C57A1E">
      <w:pPr>
        <w:rPr>
          <w:sz w:val="20"/>
          <w:szCs w:val="20"/>
        </w:rPr>
      </w:pPr>
      <w:r>
        <w:t>5.</w:t>
      </w:r>
      <w:r w:rsidRPr="00C57A1E">
        <w:rPr>
          <w:sz w:val="20"/>
          <w:szCs w:val="20"/>
        </w:rPr>
        <w:t xml:space="preserve"> </w:t>
      </w:r>
      <w:r w:rsidRPr="00CA19FE">
        <w:t>Расстояние между городами</w:t>
      </w:r>
      <w:proofErr w:type="gramStart"/>
      <w:r w:rsidRPr="00CA19FE">
        <w:t xml:space="preserve"> А</w:t>
      </w:r>
      <w:proofErr w:type="gramEnd"/>
      <w:r w:rsidRPr="00CA19FE">
        <w:t xml:space="preserve"> и В равно 375 км. Город</w:t>
      </w:r>
      <w:proofErr w:type="gramStart"/>
      <w:r w:rsidRPr="00CA19FE">
        <w:t xml:space="preserve"> С</w:t>
      </w:r>
      <w:proofErr w:type="gramEnd"/>
      <w:r w:rsidRPr="00CA19FE">
        <w:t xml:space="preserve"> находится между городами А и В. Из города А в город В выехал автомобиль, а через 1 час 30 минут следом за ним со скоростью 75 км/ч выехал мотоциклист, догнал автомобиль в городе С и повернул обратно. Когда он вернулся в</w:t>
      </w:r>
      <w:proofErr w:type="gramStart"/>
      <w:r w:rsidRPr="00CA19FE">
        <w:t xml:space="preserve"> А</w:t>
      </w:r>
      <w:proofErr w:type="gramEnd"/>
      <w:r w:rsidRPr="00CA19FE">
        <w:t xml:space="preserve">, автомобиль прибыл в </w:t>
      </w:r>
      <w:proofErr w:type="spellStart"/>
      <w:r w:rsidRPr="00CA19FE">
        <w:t>В</w:t>
      </w:r>
      <w:proofErr w:type="spellEnd"/>
      <w:r w:rsidRPr="00CA19FE">
        <w:t>. Найдите расстояние от А до С. Решение.</w:t>
      </w:r>
      <w:r>
        <w:rPr>
          <w:sz w:val="20"/>
          <w:szCs w:val="20"/>
        </w:rPr>
        <w:t xml:space="preserve"> </w:t>
      </w:r>
    </w:p>
    <w:p w:rsidR="00C57A1E" w:rsidRPr="00CA19FE" w:rsidRDefault="00C57A1E">
      <w:r>
        <w:rPr>
          <w:sz w:val="20"/>
          <w:szCs w:val="20"/>
        </w:rPr>
        <w:t xml:space="preserve">6. </w:t>
      </w:r>
      <w:r w:rsidRPr="00CA19FE">
        <w:t>Из</w:t>
      </w:r>
      <w:proofErr w:type="gramStart"/>
      <w:r w:rsidRPr="00CA19FE">
        <w:t xml:space="preserve"> А</w:t>
      </w:r>
      <w:proofErr w:type="gramEnd"/>
      <w:r w:rsidRPr="00CA19FE">
        <w:t xml:space="preserve"> и В одновременно выехали два автомобилиста. Первый проехал с постоянной скоростью весь путь. Второй проехал половину пути со скоростью, меньшей скорости первого автомобилиста на 11 км/ч, а вторую половину пути ехал со скоростью 66 км/ч, в результате чего прибыл в</w:t>
      </w:r>
      <w:proofErr w:type="gramStart"/>
      <w:r w:rsidRPr="00CA19FE">
        <w:t xml:space="preserve"> </w:t>
      </w:r>
      <w:proofErr w:type="spellStart"/>
      <w:r w:rsidRPr="00CA19FE">
        <w:t>В</w:t>
      </w:r>
      <w:proofErr w:type="spellEnd"/>
      <w:proofErr w:type="gramEnd"/>
      <w:r w:rsidRPr="00CA19FE">
        <w:t xml:space="preserve"> одновременно первым автомобилистом. Найдите скорость первого автомобилиста, если известно, что она больше 40 км/ч.</w:t>
      </w:r>
    </w:p>
    <w:p w:rsidR="00890226" w:rsidRDefault="00C57A1E" w:rsidP="00890226">
      <w:r>
        <w:rPr>
          <w:sz w:val="20"/>
          <w:szCs w:val="20"/>
        </w:rPr>
        <w:t>7.</w:t>
      </w:r>
      <w:r w:rsidR="00890226" w:rsidRPr="00890226">
        <w:rPr>
          <w:b/>
          <w:bCs/>
        </w:rPr>
        <w:t xml:space="preserve"> </w:t>
      </w:r>
      <w:r w:rsidR="00890226">
        <w:t xml:space="preserve"> </w:t>
      </w:r>
      <w:r w:rsidR="00890226">
        <w:rPr>
          <w:noProof/>
          <w:lang w:eastAsia="ru-RU"/>
        </w:rPr>
        <w:drawing>
          <wp:inline distT="0" distB="0" distL="0" distR="0">
            <wp:extent cx="1714500" cy="800100"/>
            <wp:effectExtent l="19050" t="0" r="0" b="0"/>
            <wp:docPr id="1" name="Рисунок 1" descr="get_file?id=5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t_file?id=586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0226">
        <w:t>Най</w:t>
      </w:r>
      <w:r w:rsidR="00890226">
        <w:softHyphen/>
        <w:t>ди</w:t>
      </w:r>
      <w:r w:rsidR="00890226">
        <w:softHyphen/>
        <w:t>те тан</w:t>
      </w:r>
      <w:r w:rsidR="00890226">
        <w:softHyphen/>
        <w:t>генс угла</w:t>
      </w:r>
      <w:proofErr w:type="gramStart"/>
      <w:r w:rsidR="00890226">
        <w:t xml:space="preserve"> </w:t>
      </w:r>
      <w:r w:rsidR="00890226">
        <w:rPr>
          <w:i/>
          <w:iCs/>
        </w:rPr>
        <w:t>В</w:t>
      </w:r>
      <w:proofErr w:type="gramEnd"/>
      <w:r w:rsidR="00890226">
        <w:t xml:space="preserve"> тре</w:t>
      </w:r>
      <w:r w:rsidR="00890226">
        <w:softHyphen/>
        <w:t>уголь</w:t>
      </w:r>
      <w:r w:rsidR="00890226">
        <w:softHyphen/>
        <w:t>ни</w:t>
      </w:r>
      <w:r w:rsidR="00890226">
        <w:softHyphen/>
        <w:t xml:space="preserve">ка </w:t>
      </w:r>
      <w:r w:rsidR="00890226">
        <w:rPr>
          <w:i/>
          <w:iCs/>
        </w:rPr>
        <w:t>ABC</w:t>
      </w:r>
      <w:r w:rsidR="00890226">
        <w:t>, изоб</w:t>
      </w:r>
      <w:r w:rsidR="00890226">
        <w:softHyphen/>
        <w:t>ражённого на ри</w:t>
      </w:r>
      <w:r w:rsidR="00890226">
        <w:softHyphen/>
        <w:t>сун</w:t>
      </w:r>
      <w:r w:rsidR="00890226">
        <w:softHyphen/>
        <w:t>ке.</w:t>
      </w:r>
    </w:p>
    <w:p w:rsidR="00890226" w:rsidRDefault="00890226" w:rsidP="00890226">
      <w:r>
        <w:t>8.</w:t>
      </w:r>
      <w:r w:rsidRPr="00890226">
        <w:rPr>
          <w:b/>
          <w:bCs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428750" cy="1219200"/>
            <wp:effectExtent l="19050" t="0" r="0" b="0"/>
            <wp:docPr id="6" name="Рисунок 6" descr="get_file?id=4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t_file?id=408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Най</w:t>
      </w:r>
      <w:r>
        <w:softHyphen/>
        <w:t>ди</w:t>
      </w:r>
      <w:r>
        <w:softHyphen/>
        <w:t>те тан</w:t>
      </w:r>
      <w:r>
        <w:softHyphen/>
        <w:t>генс угла, изоб</w:t>
      </w:r>
      <w:r>
        <w:softHyphen/>
        <w:t>ражённого на ри</w:t>
      </w:r>
      <w:r>
        <w:softHyphen/>
        <w:t>сун</w:t>
      </w:r>
      <w:r>
        <w:softHyphen/>
        <w:t>ке.</w:t>
      </w:r>
    </w:p>
    <w:p w:rsidR="00890226" w:rsidRDefault="00890226" w:rsidP="00890226"/>
    <w:p w:rsidR="00890226" w:rsidRDefault="00890226" w:rsidP="00890226">
      <w:r>
        <w:rPr>
          <w:b/>
          <w:bCs/>
        </w:rPr>
        <w:lastRenderedPageBreak/>
        <w:t>9. </w:t>
      </w:r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1905000" cy="1057275"/>
            <wp:effectExtent l="19050" t="0" r="0" b="0"/>
            <wp:docPr id="11" name="Рисунок 11" descr="get_file?id=5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et_file?id=586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Най</w:t>
      </w:r>
      <w:r>
        <w:softHyphen/>
        <w:t>ди</w:t>
      </w:r>
      <w:r>
        <w:softHyphen/>
        <w:t>те пло</w:t>
      </w:r>
      <w:r>
        <w:softHyphen/>
        <w:t>щадь тра</w:t>
      </w:r>
      <w:r>
        <w:softHyphen/>
        <w:t>пе</w:t>
      </w:r>
      <w:r>
        <w:softHyphen/>
        <w:t>ции, изоб</w:t>
      </w:r>
      <w:r>
        <w:softHyphen/>
        <w:t>ражённой на ри</w:t>
      </w:r>
      <w:r>
        <w:softHyphen/>
        <w:t>сун</w:t>
      </w:r>
      <w:r>
        <w:softHyphen/>
        <w:t>ке.</w:t>
      </w:r>
    </w:p>
    <w:p w:rsidR="00890226" w:rsidRDefault="00890226" w:rsidP="00890226">
      <w:r>
        <w:t>10.</w:t>
      </w:r>
      <w:r w:rsidRPr="00890226">
        <w:rPr>
          <w:b/>
          <w:bCs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895475" cy="1333500"/>
            <wp:effectExtent l="19050" t="0" r="9525" b="0"/>
            <wp:docPr id="16" name="Рисунок 16" descr="get_file?id=2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et_file?id=224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На ри</w:t>
      </w:r>
      <w:r>
        <w:softHyphen/>
        <w:t>сун</w:t>
      </w:r>
      <w:r>
        <w:softHyphen/>
        <w:t>ке изоб</w:t>
      </w:r>
      <w:r>
        <w:softHyphen/>
        <w:t>ра</w:t>
      </w:r>
      <w:r>
        <w:softHyphen/>
        <w:t>жен па</w:t>
      </w:r>
      <w:r>
        <w:softHyphen/>
        <w:t>рал</w:t>
      </w:r>
      <w:r>
        <w:softHyphen/>
        <w:t>ле</w:t>
      </w:r>
      <w:r>
        <w:softHyphen/>
        <w:t>ло</w:t>
      </w:r>
      <w:r>
        <w:softHyphen/>
        <w:t>грамм  </w:t>
      </w:r>
      <w:r>
        <w:rPr>
          <w:noProof/>
          <w:lang w:eastAsia="ru-RU"/>
        </w:rPr>
        <w:drawing>
          <wp:inline distT="0" distB="0" distL="0" distR="0">
            <wp:extent cx="990600" cy="330200"/>
            <wp:effectExtent l="19050" t="0" r="0" b="0"/>
            <wp:docPr id="17" name="Рисунок 17" descr="cb08ca4a7bb5f9683c19133a84872ca7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b08ca4a7bb5f9683c19133a84872ca7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33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890226" w:rsidRDefault="00890226" w:rsidP="00890226">
      <w:r>
        <w:t>Ис</w:t>
      </w:r>
      <w:r>
        <w:softHyphen/>
        <w:t>поль</w:t>
      </w:r>
      <w:r>
        <w:softHyphen/>
        <w:t>зуя ри</w:t>
      </w:r>
      <w:r>
        <w:softHyphen/>
        <w:t>су</w:t>
      </w:r>
      <w:r>
        <w:softHyphen/>
        <w:t>нок, най</w:t>
      </w:r>
      <w:r>
        <w:softHyphen/>
        <w:t>ди</w:t>
      </w:r>
      <w:r>
        <w:softHyphen/>
        <w:t>те  </w:t>
      </w:r>
      <w:r>
        <w:rPr>
          <w:noProof/>
          <w:lang w:eastAsia="ru-RU"/>
        </w:rPr>
        <w:drawing>
          <wp:inline distT="0" distB="0" distL="0" distR="0">
            <wp:extent cx="590550" cy="123825"/>
            <wp:effectExtent l="19050" t="0" r="0" b="0"/>
            <wp:docPr id="18" name="Рисунок 18" descr="da9a79a7d63f1ea7393be684c7cc8b6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a9a79a7d63f1ea7393be684c7cc8b6ep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12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.</w:t>
      </w:r>
    </w:p>
    <w:p w:rsidR="00890226" w:rsidRDefault="00890226" w:rsidP="00890226">
      <w:pPr>
        <w:rPr>
          <w:rFonts w:ascii="Calibri" w:eastAsia="Calibri" w:hAnsi="Calibri" w:cs="Times New Roman"/>
        </w:rPr>
      </w:pPr>
      <w:r>
        <w:t>11.</w:t>
      </w:r>
      <w:r w:rsidRPr="00890226">
        <w:rPr>
          <w:b/>
          <w:bCs/>
        </w:rPr>
        <w:t xml:space="preserve"> </w:t>
      </w:r>
      <w:r>
        <w:rPr>
          <w:rFonts w:ascii="Calibri" w:eastAsia="Calibri" w:hAnsi="Calibri" w:cs="Times New Roman"/>
        </w:rPr>
        <w:t>Ука</w:t>
      </w:r>
      <w:r>
        <w:rPr>
          <w:rFonts w:ascii="Calibri" w:eastAsia="Calibri" w:hAnsi="Calibri" w:cs="Times New Roman"/>
        </w:rPr>
        <w:softHyphen/>
        <w:t>жи</w:t>
      </w:r>
      <w:r>
        <w:rPr>
          <w:rFonts w:ascii="Calibri" w:eastAsia="Calibri" w:hAnsi="Calibri" w:cs="Times New Roman"/>
        </w:rPr>
        <w:softHyphen/>
        <w:t>те но</w:t>
      </w:r>
      <w:r>
        <w:rPr>
          <w:rFonts w:ascii="Calibri" w:eastAsia="Calibri" w:hAnsi="Calibri" w:cs="Times New Roman"/>
        </w:rPr>
        <w:softHyphen/>
        <w:t>ме</w:t>
      </w:r>
      <w:r>
        <w:rPr>
          <w:rFonts w:ascii="Calibri" w:eastAsia="Calibri" w:hAnsi="Calibri" w:cs="Times New Roman"/>
        </w:rPr>
        <w:softHyphen/>
        <w:t>ра вер</w:t>
      </w:r>
      <w:r>
        <w:rPr>
          <w:rFonts w:ascii="Calibri" w:eastAsia="Calibri" w:hAnsi="Calibri" w:cs="Times New Roman"/>
        </w:rPr>
        <w:softHyphen/>
        <w:t>ных утвер</w:t>
      </w:r>
      <w:r>
        <w:rPr>
          <w:rFonts w:ascii="Calibri" w:eastAsia="Calibri" w:hAnsi="Calibri" w:cs="Times New Roman"/>
        </w:rPr>
        <w:softHyphen/>
        <w:t>жде</w:t>
      </w:r>
      <w:r>
        <w:rPr>
          <w:rFonts w:ascii="Calibri" w:eastAsia="Calibri" w:hAnsi="Calibri" w:cs="Times New Roman"/>
        </w:rPr>
        <w:softHyphen/>
        <w:t>ний.</w:t>
      </w:r>
    </w:p>
    <w:p w:rsidR="00890226" w:rsidRDefault="00890226" w:rsidP="00890226">
      <w:pPr>
        <w:pStyle w:val="a5"/>
      </w:pPr>
      <w:r>
        <w:t> 1) Бис</w:t>
      </w:r>
      <w:r>
        <w:softHyphen/>
        <w:t>сек</w:t>
      </w:r>
      <w:r>
        <w:softHyphen/>
        <w:t>три</w:t>
      </w:r>
      <w:r>
        <w:softHyphen/>
        <w:t>са рав</w:t>
      </w:r>
      <w:r>
        <w:softHyphen/>
        <w:t>но</w:t>
      </w:r>
      <w:r>
        <w:softHyphen/>
        <w:t>бед</w:t>
      </w:r>
      <w:r>
        <w:softHyphen/>
        <w:t>рен</w:t>
      </w:r>
      <w:r>
        <w:softHyphen/>
        <w:t>но</w:t>
      </w:r>
      <w:r>
        <w:softHyphen/>
        <w:t>го тре</w:t>
      </w:r>
      <w:r>
        <w:softHyphen/>
        <w:t>уголь</w:t>
      </w:r>
      <w:r>
        <w:softHyphen/>
        <w:t>ни</w:t>
      </w:r>
      <w:r>
        <w:softHyphen/>
        <w:t>ка, про</w:t>
      </w:r>
      <w:r>
        <w:softHyphen/>
        <w:t>ведённая из вер</w:t>
      </w:r>
      <w:r>
        <w:softHyphen/>
        <w:t>ши</w:t>
      </w:r>
      <w:r>
        <w:softHyphen/>
        <w:t>ны, про</w:t>
      </w:r>
      <w:r>
        <w:softHyphen/>
        <w:t>ти</w:t>
      </w:r>
      <w:r>
        <w:softHyphen/>
        <w:t>во</w:t>
      </w:r>
      <w:r>
        <w:softHyphen/>
        <w:t>ле</w:t>
      </w:r>
      <w:r>
        <w:softHyphen/>
        <w:t>жа</w:t>
      </w:r>
      <w:r>
        <w:softHyphen/>
        <w:t>щей ос</w:t>
      </w:r>
      <w:r>
        <w:softHyphen/>
        <w:t>но</w:t>
      </w:r>
      <w:r>
        <w:softHyphen/>
        <w:t>ва</w:t>
      </w:r>
      <w:r>
        <w:softHyphen/>
        <w:t>нию, делит ос</w:t>
      </w:r>
      <w:r>
        <w:softHyphen/>
        <w:t>но</w:t>
      </w:r>
      <w:r>
        <w:softHyphen/>
        <w:t>ва</w:t>
      </w:r>
      <w:r>
        <w:softHyphen/>
        <w:t>ние на две рав</w:t>
      </w:r>
      <w:r>
        <w:softHyphen/>
        <w:t>ные части.</w:t>
      </w:r>
    </w:p>
    <w:p w:rsidR="00890226" w:rsidRDefault="00890226" w:rsidP="00890226">
      <w:pPr>
        <w:pStyle w:val="leftmargin"/>
      </w:pPr>
      <w:r>
        <w:t>2) В любом пря</w:t>
      </w:r>
      <w:r>
        <w:softHyphen/>
        <w:t>мо</w:t>
      </w:r>
      <w:r>
        <w:softHyphen/>
        <w:t>уголь</w:t>
      </w:r>
      <w:r>
        <w:softHyphen/>
        <w:t>ни</w:t>
      </w:r>
      <w:r>
        <w:softHyphen/>
        <w:t>ке диа</w:t>
      </w:r>
      <w:r>
        <w:softHyphen/>
        <w:t>го</w:t>
      </w:r>
      <w:r>
        <w:softHyphen/>
        <w:t>на</w:t>
      </w:r>
      <w:r>
        <w:softHyphen/>
        <w:t>ли вза</w:t>
      </w:r>
      <w:r>
        <w:softHyphen/>
        <w:t>им</w:t>
      </w:r>
      <w:r>
        <w:softHyphen/>
        <w:t>но пер</w:t>
      </w:r>
      <w:r>
        <w:softHyphen/>
        <w:t>пен</w:t>
      </w:r>
      <w:r>
        <w:softHyphen/>
        <w:t>ди</w:t>
      </w:r>
      <w:r>
        <w:softHyphen/>
        <w:t>ку</w:t>
      </w:r>
      <w:r>
        <w:softHyphen/>
        <w:t>ляр</w:t>
      </w:r>
      <w:r>
        <w:softHyphen/>
        <w:t>ны.</w:t>
      </w:r>
    </w:p>
    <w:p w:rsidR="00890226" w:rsidRDefault="00890226" w:rsidP="00890226">
      <w:pPr>
        <w:pStyle w:val="leftmargin"/>
      </w:pPr>
      <w:r>
        <w:t>3) Для точки, ле</w:t>
      </w:r>
      <w:r>
        <w:softHyphen/>
        <w:t>жа</w:t>
      </w:r>
      <w:r>
        <w:softHyphen/>
        <w:t>щей на окруж</w:t>
      </w:r>
      <w:r>
        <w:softHyphen/>
        <w:t>но</w:t>
      </w:r>
      <w:r>
        <w:softHyphen/>
        <w:t>сти, рас</w:t>
      </w:r>
      <w:r>
        <w:softHyphen/>
        <w:t>сто</w:t>
      </w:r>
      <w:r>
        <w:softHyphen/>
        <w:t>я</w:t>
      </w:r>
      <w:r>
        <w:softHyphen/>
        <w:t>ние до цен</w:t>
      </w:r>
      <w:r>
        <w:softHyphen/>
        <w:t>тра окруж</w:t>
      </w:r>
      <w:r>
        <w:softHyphen/>
        <w:t>но</w:t>
      </w:r>
      <w:r>
        <w:softHyphen/>
        <w:t>сти равно ра</w:t>
      </w:r>
      <w:r>
        <w:softHyphen/>
        <w:t>ди</w:t>
      </w:r>
      <w:r>
        <w:softHyphen/>
        <w:t>у</w:t>
      </w:r>
      <w:r>
        <w:softHyphen/>
        <w:t>су.</w:t>
      </w:r>
    </w:p>
    <w:p w:rsidR="00890226" w:rsidRDefault="00890226" w:rsidP="00890226">
      <w:pPr>
        <w:rPr>
          <w:rFonts w:ascii="Calibri" w:eastAsia="Calibri" w:hAnsi="Calibri" w:cs="Times New Roman"/>
        </w:rPr>
      </w:pPr>
      <w:r>
        <w:t>12.</w:t>
      </w:r>
      <w:r w:rsidRPr="00890226">
        <w:rPr>
          <w:b/>
          <w:bCs/>
        </w:rPr>
        <w:t xml:space="preserve"> </w:t>
      </w:r>
      <w:r>
        <w:rPr>
          <w:rFonts w:ascii="Calibri" w:eastAsia="Calibri" w:hAnsi="Calibri" w:cs="Times New Roman"/>
        </w:rPr>
        <w:t xml:space="preserve"> Ука</w:t>
      </w:r>
      <w:r>
        <w:rPr>
          <w:rFonts w:ascii="Calibri" w:eastAsia="Calibri" w:hAnsi="Calibri" w:cs="Times New Roman"/>
        </w:rPr>
        <w:softHyphen/>
        <w:t>жи</w:t>
      </w:r>
      <w:r>
        <w:rPr>
          <w:rFonts w:ascii="Calibri" w:eastAsia="Calibri" w:hAnsi="Calibri" w:cs="Times New Roman"/>
        </w:rPr>
        <w:softHyphen/>
        <w:t>те но</w:t>
      </w:r>
      <w:r>
        <w:rPr>
          <w:rFonts w:ascii="Calibri" w:eastAsia="Calibri" w:hAnsi="Calibri" w:cs="Times New Roman"/>
        </w:rPr>
        <w:softHyphen/>
        <w:t>ме</w:t>
      </w:r>
      <w:r>
        <w:rPr>
          <w:rFonts w:ascii="Calibri" w:eastAsia="Calibri" w:hAnsi="Calibri" w:cs="Times New Roman"/>
        </w:rPr>
        <w:softHyphen/>
        <w:t>ра вер</w:t>
      </w:r>
      <w:r>
        <w:rPr>
          <w:rFonts w:ascii="Calibri" w:eastAsia="Calibri" w:hAnsi="Calibri" w:cs="Times New Roman"/>
        </w:rPr>
        <w:softHyphen/>
        <w:t>ных утвер</w:t>
      </w:r>
      <w:r>
        <w:rPr>
          <w:rFonts w:ascii="Calibri" w:eastAsia="Calibri" w:hAnsi="Calibri" w:cs="Times New Roman"/>
        </w:rPr>
        <w:softHyphen/>
        <w:t>жде</w:t>
      </w:r>
      <w:r>
        <w:rPr>
          <w:rFonts w:ascii="Calibri" w:eastAsia="Calibri" w:hAnsi="Calibri" w:cs="Times New Roman"/>
        </w:rPr>
        <w:softHyphen/>
        <w:t>ний.</w:t>
      </w:r>
    </w:p>
    <w:p w:rsidR="00890226" w:rsidRDefault="00890226" w:rsidP="00890226">
      <w:pPr>
        <w:pStyle w:val="a5"/>
      </w:pPr>
      <w:r>
        <w:t> 1) Если угол ост</w:t>
      </w:r>
      <w:r>
        <w:softHyphen/>
        <w:t>рый, то смеж</w:t>
      </w:r>
      <w:r>
        <w:softHyphen/>
        <w:t>ный с ним угол также яв</w:t>
      </w:r>
      <w:r>
        <w:softHyphen/>
        <w:t>ля</w:t>
      </w:r>
      <w:r>
        <w:softHyphen/>
        <w:t>ет</w:t>
      </w:r>
      <w:r>
        <w:softHyphen/>
        <w:t>ся ост</w:t>
      </w:r>
      <w:r>
        <w:softHyphen/>
        <w:t>рым.</w:t>
      </w:r>
    </w:p>
    <w:p w:rsidR="00890226" w:rsidRDefault="00890226" w:rsidP="00890226">
      <w:pPr>
        <w:pStyle w:val="leftmargin"/>
      </w:pPr>
      <w:r>
        <w:t>2) Диа</w:t>
      </w:r>
      <w:r>
        <w:softHyphen/>
        <w:t>го</w:t>
      </w:r>
      <w:r>
        <w:softHyphen/>
        <w:t>на</w:t>
      </w:r>
      <w:r>
        <w:softHyphen/>
        <w:t>ли квад</w:t>
      </w:r>
      <w:r>
        <w:softHyphen/>
        <w:t>ра</w:t>
      </w:r>
      <w:r>
        <w:softHyphen/>
        <w:t>та вза</w:t>
      </w:r>
      <w:r>
        <w:softHyphen/>
        <w:t>им</w:t>
      </w:r>
      <w:r>
        <w:softHyphen/>
        <w:t>но пер</w:t>
      </w:r>
      <w:r>
        <w:softHyphen/>
        <w:t>пен</w:t>
      </w:r>
      <w:r>
        <w:softHyphen/>
        <w:t>ди</w:t>
      </w:r>
      <w:r>
        <w:softHyphen/>
        <w:t>ку</w:t>
      </w:r>
      <w:r>
        <w:softHyphen/>
        <w:t>ляр</w:t>
      </w:r>
      <w:r>
        <w:softHyphen/>
        <w:t>ны.</w:t>
      </w:r>
    </w:p>
    <w:p w:rsidR="00890226" w:rsidRDefault="00890226" w:rsidP="00890226">
      <w:r>
        <w:rPr>
          <w:rFonts w:ascii="Calibri" w:eastAsia="Calibri" w:hAnsi="Calibri" w:cs="Times New Roman"/>
        </w:rPr>
        <w:t>3) В плос</w:t>
      </w:r>
      <w:r>
        <w:rPr>
          <w:rFonts w:ascii="Calibri" w:eastAsia="Calibri" w:hAnsi="Calibri" w:cs="Times New Roman"/>
        </w:rPr>
        <w:softHyphen/>
        <w:t>ко</w:t>
      </w:r>
      <w:r>
        <w:rPr>
          <w:rFonts w:ascii="Calibri" w:eastAsia="Calibri" w:hAnsi="Calibri" w:cs="Times New Roman"/>
        </w:rPr>
        <w:softHyphen/>
        <w:t>сти все точки, рав</w:t>
      </w:r>
      <w:r>
        <w:rPr>
          <w:rFonts w:ascii="Calibri" w:eastAsia="Calibri" w:hAnsi="Calibri" w:cs="Times New Roman"/>
        </w:rPr>
        <w:softHyphen/>
        <w:t>но</w:t>
      </w:r>
      <w:r>
        <w:rPr>
          <w:rFonts w:ascii="Calibri" w:eastAsia="Calibri" w:hAnsi="Calibri" w:cs="Times New Roman"/>
        </w:rPr>
        <w:softHyphen/>
        <w:t>удалённые от за</w:t>
      </w:r>
      <w:r>
        <w:rPr>
          <w:rFonts w:ascii="Calibri" w:eastAsia="Calibri" w:hAnsi="Calibri" w:cs="Times New Roman"/>
        </w:rPr>
        <w:softHyphen/>
        <w:t>дан</w:t>
      </w:r>
      <w:r>
        <w:rPr>
          <w:rFonts w:ascii="Calibri" w:eastAsia="Calibri" w:hAnsi="Calibri" w:cs="Times New Roman"/>
        </w:rPr>
        <w:softHyphen/>
        <w:t>ной точки, лежат на одной окруж</w:t>
      </w:r>
      <w:r>
        <w:rPr>
          <w:rFonts w:ascii="Calibri" w:eastAsia="Calibri" w:hAnsi="Calibri" w:cs="Times New Roman"/>
        </w:rPr>
        <w:softHyphen/>
        <w:t>но</w:t>
      </w:r>
      <w:r>
        <w:rPr>
          <w:rFonts w:ascii="Calibri" w:eastAsia="Calibri" w:hAnsi="Calibri" w:cs="Times New Roman"/>
        </w:rPr>
        <w:softHyphen/>
        <w:t>сти</w:t>
      </w:r>
      <w:r>
        <w:t>.</w:t>
      </w:r>
    </w:p>
    <w:p w:rsidR="00890226" w:rsidRDefault="00890226" w:rsidP="00890226">
      <w:pPr>
        <w:rPr>
          <w:rFonts w:ascii="Calibri" w:eastAsia="Calibri" w:hAnsi="Calibri" w:cs="Times New Roman"/>
        </w:rPr>
      </w:pPr>
      <w:r>
        <w:t>13.</w:t>
      </w:r>
      <w:r w:rsidRPr="00890226">
        <w:rPr>
          <w:b/>
          <w:bCs/>
        </w:rPr>
        <w:t xml:space="preserve"> </w:t>
      </w:r>
      <w:r>
        <w:rPr>
          <w:rFonts w:ascii="Calibri" w:eastAsia="Calibri" w:hAnsi="Calibri" w:cs="Times New Roman"/>
        </w:rPr>
        <w:t>Какие из сле</w:t>
      </w:r>
      <w:r>
        <w:rPr>
          <w:rFonts w:ascii="Calibri" w:eastAsia="Calibri" w:hAnsi="Calibri" w:cs="Times New Roman"/>
        </w:rPr>
        <w:softHyphen/>
        <w:t>ду</w:t>
      </w:r>
      <w:r>
        <w:rPr>
          <w:rFonts w:ascii="Calibri" w:eastAsia="Calibri" w:hAnsi="Calibri" w:cs="Times New Roman"/>
        </w:rPr>
        <w:softHyphen/>
        <w:t>ю</w:t>
      </w:r>
      <w:r>
        <w:rPr>
          <w:rFonts w:ascii="Calibri" w:eastAsia="Calibri" w:hAnsi="Calibri" w:cs="Times New Roman"/>
        </w:rPr>
        <w:softHyphen/>
        <w:t>щих утвер</w:t>
      </w:r>
      <w:r>
        <w:rPr>
          <w:rFonts w:ascii="Calibri" w:eastAsia="Calibri" w:hAnsi="Calibri" w:cs="Times New Roman"/>
        </w:rPr>
        <w:softHyphen/>
        <w:t>жде</w:t>
      </w:r>
      <w:r>
        <w:rPr>
          <w:rFonts w:ascii="Calibri" w:eastAsia="Calibri" w:hAnsi="Calibri" w:cs="Times New Roman"/>
        </w:rPr>
        <w:softHyphen/>
        <w:t>ний верны?</w:t>
      </w:r>
    </w:p>
    <w:p w:rsidR="00890226" w:rsidRDefault="00890226" w:rsidP="00890226">
      <w:pPr>
        <w:pStyle w:val="a5"/>
      </w:pPr>
      <w:r>
        <w:t> 1) Если при пе</w:t>
      </w:r>
      <w:r>
        <w:softHyphen/>
        <w:t>ре</w:t>
      </w:r>
      <w:r>
        <w:softHyphen/>
        <w:t>се</w:t>
      </w:r>
      <w:r>
        <w:softHyphen/>
        <w:t>че</w:t>
      </w:r>
      <w:r>
        <w:softHyphen/>
        <w:t>нии двух пря</w:t>
      </w:r>
      <w:r>
        <w:softHyphen/>
        <w:t>мых тре</w:t>
      </w:r>
      <w:r>
        <w:softHyphen/>
        <w:t>тьей пря</w:t>
      </w:r>
      <w:r>
        <w:softHyphen/>
        <w:t>мой со</w:t>
      </w:r>
      <w:r>
        <w:softHyphen/>
        <w:t>от</w:t>
      </w:r>
      <w:r>
        <w:softHyphen/>
        <w:t>вет</w:t>
      </w:r>
      <w:r>
        <w:softHyphen/>
        <w:t>ствен</w:t>
      </w:r>
      <w:r>
        <w:softHyphen/>
        <w:t>ные углы равны 65°, то эти две пря</w:t>
      </w:r>
      <w:r>
        <w:softHyphen/>
        <w:t>мые па</w:t>
      </w:r>
      <w:r>
        <w:softHyphen/>
        <w:t>рал</w:t>
      </w:r>
      <w:r>
        <w:softHyphen/>
        <w:t>лель</w:t>
      </w:r>
      <w:r>
        <w:softHyphen/>
        <w:t>ны.</w:t>
      </w:r>
    </w:p>
    <w:p w:rsidR="00890226" w:rsidRDefault="00890226" w:rsidP="00890226">
      <w:pPr>
        <w:pStyle w:val="leftmargin"/>
      </w:pPr>
      <w:r>
        <w:t>2) Любые две пря</w:t>
      </w:r>
      <w:r>
        <w:softHyphen/>
        <w:t>мые имеют не менее одной общей точки.</w:t>
      </w:r>
    </w:p>
    <w:p w:rsidR="00890226" w:rsidRDefault="00890226" w:rsidP="00890226">
      <w:pPr>
        <w:pStyle w:val="leftmargin"/>
      </w:pPr>
      <w:r>
        <w:t>3) Через любую точку про</w:t>
      </w:r>
      <w:r>
        <w:softHyphen/>
        <w:t>хо</w:t>
      </w:r>
      <w:r>
        <w:softHyphen/>
        <w:t>дит более одной пря</w:t>
      </w:r>
      <w:r>
        <w:softHyphen/>
        <w:t>мой.</w:t>
      </w:r>
    </w:p>
    <w:p w:rsidR="00890226" w:rsidRDefault="00890226" w:rsidP="00890226">
      <w:pPr>
        <w:pStyle w:val="leftmargin"/>
      </w:pPr>
      <w:r>
        <w:t>4) Любые три пря</w:t>
      </w:r>
      <w:r>
        <w:softHyphen/>
        <w:t>мые имеют не менее одной общей точки.</w:t>
      </w:r>
    </w:p>
    <w:p w:rsidR="00890226" w:rsidRDefault="00890226" w:rsidP="00890226">
      <w:pPr>
        <w:rPr>
          <w:rFonts w:ascii="Calibri" w:eastAsia="Calibri" w:hAnsi="Calibri" w:cs="Times New Roman"/>
        </w:rPr>
      </w:pPr>
      <w:r>
        <w:t>14.</w:t>
      </w:r>
      <w:r w:rsidRPr="00890226">
        <w:rPr>
          <w:b/>
          <w:bCs/>
        </w:rPr>
        <w:t xml:space="preserve"> </w:t>
      </w:r>
      <w:r>
        <w:rPr>
          <w:rFonts w:ascii="Calibri" w:eastAsia="Calibri" w:hAnsi="Calibri" w:cs="Times New Roman"/>
        </w:rPr>
        <w:t>Какие из сле</w:t>
      </w:r>
      <w:r>
        <w:rPr>
          <w:rFonts w:ascii="Calibri" w:eastAsia="Calibri" w:hAnsi="Calibri" w:cs="Times New Roman"/>
        </w:rPr>
        <w:softHyphen/>
        <w:t>ду</w:t>
      </w:r>
      <w:r>
        <w:rPr>
          <w:rFonts w:ascii="Calibri" w:eastAsia="Calibri" w:hAnsi="Calibri" w:cs="Times New Roman"/>
        </w:rPr>
        <w:softHyphen/>
        <w:t>ю</w:t>
      </w:r>
      <w:r>
        <w:rPr>
          <w:rFonts w:ascii="Calibri" w:eastAsia="Calibri" w:hAnsi="Calibri" w:cs="Times New Roman"/>
        </w:rPr>
        <w:softHyphen/>
        <w:t>щих утвер</w:t>
      </w:r>
      <w:r>
        <w:rPr>
          <w:rFonts w:ascii="Calibri" w:eastAsia="Calibri" w:hAnsi="Calibri" w:cs="Times New Roman"/>
        </w:rPr>
        <w:softHyphen/>
        <w:t>жде</w:t>
      </w:r>
      <w:r>
        <w:rPr>
          <w:rFonts w:ascii="Calibri" w:eastAsia="Calibri" w:hAnsi="Calibri" w:cs="Times New Roman"/>
        </w:rPr>
        <w:softHyphen/>
        <w:t>ний верны?</w:t>
      </w:r>
    </w:p>
    <w:p w:rsidR="00890226" w:rsidRDefault="00890226" w:rsidP="00890226">
      <w:pPr>
        <w:pStyle w:val="a5"/>
      </w:pPr>
      <w:r>
        <w:t> 1) Впи</w:t>
      </w:r>
      <w:r>
        <w:softHyphen/>
        <w:t>сан</w:t>
      </w:r>
      <w:r>
        <w:softHyphen/>
        <w:t>ные углы, опи</w:t>
      </w:r>
      <w:r>
        <w:softHyphen/>
        <w:t>ра</w:t>
      </w:r>
      <w:r>
        <w:softHyphen/>
        <w:t>ю</w:t>
      </w:r>
      <w:r>
        <w:softHyphen/>
        <w:t>щи</w:t>
      </w:r>
      <w:r>
        <w:softHyphen/>
        <w:t>е</w:t>
      </w:r>
      <w:r>
        <w:softHyphen/>
        <w:t>ся на одну и ту же хорду окруж</w:t>
      </w:r>
      <w:r>
        <w:softHyphen/>
        <w:t>но</w:t>
      </w:r>
      <w:r>
        <w:softHyphen/>
        <w:t>сти, равны.</w:t>
      </w:r>
    </w:p>
    <w:p w:rsidR="00890226" w:rsidRDefault="00890226" w:rsidP="00890226">
      <w:pPr>
        <w:pStyle w:val="leftmargin"/>
      </w:pPr>
      <w:r>
        <w:t>2) Если ра</w:t>
      </w:r>
      <w:r>
        <w:softHyphen/>
        <w:t>ди</w:t>
      </w:r>
      <w:r>
        <w:softHyphen/>
        <w:t>у</w:t>
      </w:r>
      <w:r>
        <w:softHyphen/>
        <w:t>сы двух окруж</w:t>
      </w:r>
      <w:r>
        <w:softHyphen/>
        <w:t>но</w:t>
      </w:r>
      <w:r>
        <w:softHyphen/>
        <w:t>стей равны 5 и 7, а рас</w:t>
      </w:r>
      <w:r>
        <w:softHyphen/>
        <w:t>сто</w:t>
      </w:r>
      <w:r>
        <w:softHyphen/>
        <w:t>я</w:t>
      </w:r>
      <w:r>
        <w:softHyphen/>
        <w:t>ние между их цен</w:t>
      </w:r>
      <w:r>
        <w:softHyphen/>
        <w:t>тра</w:t>
      </w:r>
      <w:r>
        <w:softHyphen/>
        <w:t>ми равно 3, то эти окруж</w:t>
      </w:r>
      <w:r>
        <w:softHyphen/>
        <w:t>но</w:t>
      </w:r>
      <w:r>
        <w:softHyphen/>
        <w:t>сти не имеют общих точек.</w:t>
      </w:r>
    </w:p>
    <w:p w:rsidR="00890226" w:rsidRDefault="00890226" w:rsidP="00890226">
      <w:pPr>
        <w:pStyle w:val="leftmargin"/>
      </w:pPr>
      <w:r>
        <w:lastRenderedPageBreak/>
        <w:t>3) Если ра</w:t>
      </w:r>
      <w:r>
        <w:softHyphen/>
        <w:t>ди</w:t>
      </w:r>
      <w:r>
        <w:softHyphen/>
        <w:t>ус окруж</w:t>
      </w:r>
      <w:r>
        <w:softHyphen/>
        <w:t>но</w:t>
      </w:r>
      <w:r>
        <w:softHyphen/>
        <w:t>сти равен 3, а рас</w:t>
      </w:r>
      <w:r>
        <w:softHyphen/>
        <w:t>сто</w:t>
      </w:r>
      <w:r>
        <w:softHyphen/>
        <w:t>я</w:t>
      </w:r>
      <w:r>
        <w:softHyphen/>
        <w:t>ние от цен</w:t>
      </w:r>
      <w:r>
        <w:softHyphen/>
        <w:t>тра окруж</w:t>
      </w:r>
      <w:r>
        <w:softHyphen/>
        <w:t>но</w:t>
      </w:r>
      <w:r>
        <w:softHyphen/>
        <w:t xml:space="preserve">сти </w:t>
      </w:r>
      <w:proofErr w:type="gramStart"/>
      <w:r>
        <w:t>до</w:t>
      </w:r>
      <w:proofErr w:type="gramEnd"/>
      <w:r>
        <w:t xml:space="preserve"> пря</w:t>
      </w:r>
      <w:r>
        <w:softHyphen/>
        <w:t>мой равно 2, то эти пря</w:t>
      </w:r>
      <w:r>
        <w:softHyphen/>
        <w:t>мая и окруж</w:t>
      </w:r>
      <w:r>
        <w:softHyphen/>
        <w:t>ность пе</w:t>
      </w:r>
      <w:r>
        <w:softHyphen/>
        <w:t>ре</w:t>
      </w:r>
      <w:r>
        <w:softHyphen/>
        <w:t>се</w:t>
      </w:r>
      <w:r>
        <w:softHyphen/>
        <w:t>ка</w:t>
      </w:r>
      <w:r>
        <w:softHyphen/>
        <w:t>ют</w:t>
      </w:r>
      <w:r>
        <w:softHyphen/>
        <w:t>ся.</w:t>
      </w:r>
    </w:p>
    <w:p w:rsidR="00890226" w:rsidRDefault="00890226" w:rsidP="00890226">
      <w:pPr>
        <w:pStyle w:val="leftmargin"/>
      </w:pPr>
      <w:r>
        <w:t>4) Если впи</w:t>
      </w:r>
      <w:r>
        <w:softHyphen/>
        <w:t>сан</w:t>
      </w:r>
      <w:r>
        <w:softHyphen/>
        <w:t>ный угол равен 30°, то дуга окруж</w:t>
      </w:r>
      <w:r>
        <w:softHyphen/>
        <w:t>но</w:t>
      </w:r>
      <w:r>
        <w:softHyphen/>
        <w:t>сти, на ко</w:t>
      </w:r>
      <w:r>
        <w:softHyphen/>
        <w:t>то</w:t>
      </w:r>
      <w:r>
        <w:softHyphen/>
        <w:t>рую опи</w:t>
      </w:r>
      <w:r>
        <w:softHyphen/>
        <w:t>ра</w:t>
      </w:r>
      <w:r>
        <w:softHyphen/>
        <w:t>ет</w:t>
      </w:r>
      <w:r>
        <w:softHyphen/>
        <w:t>ся этот угол, равна 60°.</w:t>
      </w:r>
    </w:p>
    <w:p w:rsidR="00890226" w:rsidRDefault="00890226" w:rsidP="00890226">
      <w:r>
        <w:t>15.</w:t>
      </w:r>
      <w:r w:rsidRPr="00890226">
        <w:rPr>
          <w:b/>
          <w:bCs/>
        </w:rPr>
        <w:t xml:space="preserve"> </w:t>
      </w:r>
      <w:r>
        <w:rPr>
          <w:rFonts w:ascii="Calibri" w:eastAsia="Calibri" w:hAnsi="Calibri" w:cs="Times New Roman"/>
        </w:rPr>
        <w:t>Коля вы</w:t>
      </w:r>
      <w:r>
        <w:rPr>
          <w:rFonts w:ascii="Calibri" w:eastAsia="Calibri" w:hAnsi="Calibri" w:cs="Times New Roman"/>
        </w:rPr>
        <w:softHyphen/>
        <w:t>би</w:t>
      </w:r>
      <w:r>
        <w:rPr>
          <w:rFonts w:ascii="Calibri" w:eastAsia="Calibri" w:hAnsi="Calibri" w:cs="Times New Roman"/>
        </w:rPr>
        <w:softHyphen/>
        <w:t>ра</w:t>
      </w:r>
      <w:r>
        <w:rPr>
          <w:rFonts w:ascii="Calibri" w:eastAsia="Calibri" w:hAnsi="Calibri" w:cs="Times New Roman"/>
        </w:rPr>
        <w:softHyphen/>
        <w:t>ет трех</w:t>
      </w:r>
      <w:r>
        <w:rPr>
          <w:rFonts w:ascii="Calibri" w:eastAsia="Calibri" w:hAnsi="Calibri" w:cs="Times New Roman"/>
        </w:rPr>
        <w:softHyphen/>
        <w:t>знач</w:t>
      </w:r>
      <w:r>
        <w:rPr>
          <w:rFonts w:ascii="Calibri" w:eastAsia="Calibri" w:hAnsi="Calibri" w:cs="Times New Roman"/>
        </w:rPr>
        <w:softHyphen/>
        <w:t>ное число. Най</w:t>
      </w:r>
      <w:r>
        <w:rPr>
          <w:rFonts w:ascii="Calibri" w:eastAsia="Calibri" w:hAnsi="Calibri" w:cs="Times New Roman"/>
        </w:rPr>
        <w:softHyphen/>
        <w:t>ди</w:t>
      </w:r>
      <w:r>
        <w:rPr>
          <w:rFonts w:ascii="Calibri" w:eastAsia="Calibri" w:hAnsi="Calibri" w:cs="Times New Roman"/>
        </w:rPr>
        <w:softHyphen/>
        <w:t>те ве</w:t>
      </w:r>
      <w:r>
        <w:rPr>
          <w:rFonts w:ascii="Calibri" w:eastAsia="Calibri" w:hAnsi="Calibri" w:cs="Times New Roman"/>
        </w:rPr>
        <w:softHyphen/>
        <w:t>ро</w:t>
      </w:r>
      <w:r>
        <w:rPr>
          <w:rFonts w:ascii="Calibri" w:eastAsia="Calibri" w:hAnsi="Calibri" w:cs="Times New Roman"/>
        </w:rPr>
        <w:softHyphen/>
        <w:t>ят</w:t>
      </w:r>
      <w:r>
        <w:rPr>
          <w:rFonts w:ascii="Calibri" w:eastAsia="Calibri" w:hAnsi="Calibri" w:cs="Times New Roman"/>
        </w:rPr>
        <w:softHyphen/>
        <w:t>ность того, что оно де</w:t>
      </w:r>
      <w:r>
        <w:rPr>
          <w:rFonts w:ascii="Calibri" w:eastAsia="Calibri" w:hAnsi="Calibri" w:cs="Times New Roman"/>
        </w:rPr>
        <w:softHyphen/>
        <w:t>лит</w:t>
      </w:r>
      <w:r>
        <w:rPr>
          <w:rFonts w:ascii="Calibri" w:eastAsia="Calibri" w:hAnsi="Calibri" w:cs="Times New Roman"/>
        </w:rPr>
        <w:softHyphen/>
        <w:t>ся на 5.</w:t>
      </w:r>
    </w:p>
    <w:p w:rsidR="00890226" w:rsidRDefault="00890226" w:rsidP="00890226">
      <w:r>
        <w:t>16.</w:t>
      </w:r>
      <w:r>
        <w:rPr>
          <w:rFonts w:ascii="Calibri" w:eastAsia="Calibri" w:hAnsi="Calibri" w:cs="Times New Roman"/>
        </w:rPr>
        <w:t xml:space="preserve"> Миша с папой ре</w:t>
      </w:r>
      <w:r>
        <w:rPr>
          <w:rFonts w:ascii="Calibri" w:eastAsia="Calibri" w:hAnsi="Calibri" w:cs="Times New Roman"/>
        </w:rPr>
        <w:softHyphen/>
        <w:t>ши</w:t>
      </w:r>
      <w:r>
        <w:rPr>
          <w:rFonts w:ascii="Calibri" w:eastAsia="Calibri" w:hAnsi="Calibri" w:cs="Times New Roman"/>
        </w:rPr>
        <w:softHyphen/>
        <w:t>ли по</w:t>
      </w:r>
      <w:r>
        <w:rPr>
          <w:rFonts w:ascii="Calibri" w:eastAsia="Calibri" w:hAnsi="Calibri" w:cs="Times New Roman"/>
        </w:rPr>
        <w:softHyphen/>
        <w:t>ка</w:t>
      </w:r>
      <w:r>
        <w:rPr>
          <w:rFonts w:ascii="Calibri" w:eastAsia="Calibri" w:hAnsi="Calibri" w:cs="Times New Roman"/>
        </w:rPr>
        <w:softHyphen/>
        <w:t>тать</w:t>
      </w:r>
      <w:r>
        <w:rPr>
          <w:rFonts w:ascii="Calibri" w:eastAsia="Calibri" w:hAnsi="Calibri" w:cs="Times New Roman"/>
        </w:rPr>
        <w:softHyphen/>
        <w:t>ся на ко</w:t>
      </w:r>
      <w:r>
        <w:rPr>
          <w:rFonts w:ascii="Calibri" w:eastAsia="Calibri" w:hAnsi="Calibri" w:cs="Times New Roman"/>
        </w:rPr>
        <w:softHyphen/>
        <w:t>ле</w:t>
      </w:r>
      <w:r>
        <w:rPr>
          <w:rFonts w:ascii="Calibri" w:eastAsia="Calibri" w:hAnsi="Calibri" w:cs="Times New Roman"/>
        </w:rPr>
        <w:softHyphen/>
        <w:t>се обо</w:t>
      </w:r>
      <w:r>
        <w:rPr>
          <w:rFonts w:ascii="Calibri" w:eastAsia="Calibri" w:hAnsi="Calibri" w:cs="Times New Roman"/>
        </w:rPr>
        <w:softHyphen/>
        <w:t>зре</w:t>
      </w:r>
      <w:r>
        <w:rPr>
          <w:rFonts w:ascii="Calibri" w:eastAsia="Calibri" w:hAnsi="Calibri" w:cs="Times New Roman"/>
        </w:rPr>
        <w:softHyphen/>
        <w:t>ния. Всего на ко</w:t>
      </w:r>
      <w:r>
        <w:rPr>
          <w:rFonts w:ascii="Calibri" w:eastAsia="Calibri" w:hAnsi="Calibri" w:cs="Times New Roman"/>
        </w:rPr>
        <w:softHyphen/>
        <w:t>ле</w:t>
      </w:r>
      <w:r>
        <w:rPr>
          <w:rFonts w:ascii="Calibri" w:eastAsia="Calibri" w:hAnsi="Calibri" w:cs="Times New Roman"/>
        </w:rPr>
        <w:softHyphen/>
        <w:t>се два</w:t>
      </w:r>
      <w:r>
        <w:rPr>
          <w:rFonts w:ascii="Calibri" w:eastAsia="Calibri" w:hAnsi="Calibri" w:cs="Times New Roman"/>
        </w:rPr>
        <w:softHyphen/>
        <w:t>дцать че</w:t>
      </w:r>
      <w:r>
        <w:rPr>
          <w:rFonts w:ascii="Calibri" w:eastAsia="Calibri" w:hAnsi="Calibri" w:cs="Times New Roman"/>
        </w:rPr>
        <w:softHyphen/>
        <w:t>ты</w:t>
      </w:r>
      <w:r>
        <w:rPr>
          <w:rFonts w:ascii="Calibri" w:eastAsia="Calibri" w:hAnsi="Calibri" w:cs="Times New Roman"/>
        </w:rPr>
        <w:softHyphen/>
        <w:t>ре ка</w:t>
      </w:r>
      <w:r>
        <w:rPr>
          <w:rFonts w:ascii="Calibri" w:eastAsia="Calibri" w:hAnsi="Calibri" w:cs="Times New Roman"/>
        </w:rPr>
        <w:softHyphen/>
        <w:t>бин</w:t>
      </w:r>
      <w:r>
        <w:rPr>
          <w:rFonts w:ascii="Calibri" w:eastAsia="Calibri" w:hAnsi="Calibri" w:cs="Times New Roman"/>
        </w:rPr>
        <w:softHyphen/>
        <w:t>ки, из них 5 — синие, 7 — зе</w:t>
      </w:r>
      <w:r>
        <w:rPr>
          <w:rFonts w:ascii="Calibri" w:eastAsia="Calibri" w:hAnsi="Calibri" w:cs="Times New Roman"/>
        </w:rPr>
        <w:softHyphen/>
        <w:t>ле</w:t>
      </w:r>
      <w:r>
        <w:rPr>
          <w:rFonts w:ascii="Calibri" w:eastAsia="Calibri" w:hAnsi="Calibri" w:cs="Times New Roman"/>
        </w:rPr>
        <w:softHyphen/>
        <w:t>ные, осталь</w:t>
      </w:r>
      <w:r>
        <w:rPr>
          <w:rFonts w:ascii="Calibri" w:eastAsia="Calibri" w:hAnsi="Calibri" w:cs="Times New Roman"/>
        </w:rPr>
        <w:softHyphen/>
        <w:t>ные — крас</w:t>
      </w:r>
      <w:r>
        <w:rPr>
          <w:rFonts w:ascii="Calibri" w:eastAsia="Calibri" w:hAnsi="Calibri" w:cs="Times New Roman"/>
        </w:rPr>
        <w:softHyphen/>
        <w:t>ные. Ка</w:t>
      </w:r>
      <w:r>
        <w:rPr>
          <w:rFonts w:ascii="Calibri" w:eastAsia="Calibri" w:hAnsi="Calibri" w:cs="Times New Roman"/>
        </w:rPr>
        <w:softHyphen/>
        <w:t>бин</w:t>
      </w:r>
      <w:r>
        <w:rPr>
          <w:rFonts w:ascii="Calibri" w:eastAsia="Calibri" w:hAnsi="Calibri" w:cs="Times New Roman"/>
        </w:rPr>
        <w:softHyphen/>
        <w:t>ки по оче</w:t>
      </w:r>
      <w:r>
        <w:rPr>
          <w:rFonts w:ascii="Calibri" w:eastAsia="Calibri" w:hAnsi="Calibri" w:cs="Times New Roman"/>
        </w:rPr>
        <w:softHyphen/>
        <w:t>ре</w:t>
      </w:r>
      <w:r>
        <w:rPr>
          <w:rFonts w:ascii="Calibri" w:eastAsia="Calibri" w:hAnsi="Calibri" w:cs="Times New Roman"/>
        </w:rPr>
        <w:softHyphen/>
        <w:t>ди под</w:t>
      </w:r>
      <w:r>
        <w:rPr>
          <w:rFonts w:ascii="Calibri" w:eastAsia="Calibri" w:hAnsi="Calibri" w:cs="Times New Roman"/>
        </w:rPr>
        <w:softHyphen/>
        <w:t>хо</w:t>
      </w:r>
      <w:r>
        <w:rPr>
          <w:rFonts w:ascii="Calibri" w:eastAsia="Calibri" w:hAnsi="Calibri" w:cs="Times New Roman"/>
        </w:rPr>
        <w:softHyphen/>
        <w:t>дят к плат</w:t>
      </w:r>
      <w:r>
        <w:rPr>
          <w:rFonts w:ascii="Calibri" w:eastAsia="Calibri" w:hAnsi="Calibri" w:cs="Times New Roman"/>
        </w:rPr>
        <w:softHyphen/>
        <w:t>фор</w:t>
      </w:r>
      <w:r>
        <w:rPr>
          <w:rFonts w:ascii="Calibri" w:eastAsia="Calibri" w:hAnsi="Calibri" w:cs="Times New Roman"/>
        </w:rPr>
        <w:softHyphen/>
        <w:t>ме для по</w:t>
      </w:r>
      <w:r>
        <w:rPr>
          <w:rFonts w:ascii="Calibri" w:eastAsia="Calibri" w:hAnsi="Calibri" w:cs="Times New Roman"/>
        </w:rPr>
        <w:softHyphen/>
        <w:t>сад</w:t>
      </w:r>
      <w:r>
        <w:rPr>
          <w:rFonts w:ascii="Calibri" w:eastAsia="Calibri" w:hAnsi="Calibri" w:cs="Times New Roman"/>
        </w:rPr>
        <w:softHyphen/>
        <w:t>ки. Най</w:t>
      </w:r>
      <w:r>
        <w:rPr>
          <w:rFonts w:ascii="Calibri" w:eastAsia="Calibri" w:hAnsi="Calibri" w:cs="Times New Roman"/>
        </w:rPr>
        <w:softHyphen/>
        <w:t>ди</w:t>
      </w:r>
      <w:r>
        <w:rPr>
          <w:rFonts w:ascii="Calibri" w:eastAsia="Calibri" w:hAnsi="Calibri" w:cs="Times New Roman"/>
        </w:rPr>
        <w:softHyphen/>
        <w:t>те ве</w:t>
      </w:r>
      <w:r>
        <w:rPr>
          <w:rFonts w:ascii="Calibri" w:eastAsia="Calibri" w:hAnsi="Calibri" w:cs="Times New Roman"/>
        </w:rPr>
        <w:softHyphen/>
        <w:t>ро</w:t>
      </w:r>
      <w:r>
        <w:rPr>
          <w:rFonts w:ascii="Calibri" w:eastAsia="Calibri" w:hAnsi="Calibri" w:cs="Times New Roman"/>
        </w:rPr>
        <w:softHyphen/>
        <w:t>ят</w:t>
      </w:r>
      <w:r>
        <w:rPr>
          <w:rFonts w:ascii="Calibri" w:eastAsia="Calibri" w:hAnsi="Calibri" w:cs="Times New Roman"/>
        </w:rPr>
        <w:softHyphen/>
        <w:t>ность того, что Миша про</w:t>
      </w:r>
      <w:r>
        <w:rPr>
          <w:rFonts w:ascii="Calibri" w:eastAsia="Calibri" w:hAnsi="Calibri" w:cs="Times New Roman"/>
        </w:rPr>
        <w:softHyphen/>
        <w:t>ка</w:t>
      </w:r>
      <w:r>
        <w:rPr>
          <w:rFonts w:ascii="Calibri" w:eastAsia="Calibri" w:hAnsi="Calibri" w:cs="Times New Roman"/>
        </w:rPr>
        <w:softHyphen/>
        <w:t>тит</w:t>
      </w:r>
      <w:r>
        <w:rPr>
          <w:rFonts w:ascii="Calibri" w:eastAsia="Calibri" w:hAnsi="Calibri" w:cs="Times New Roman"/>
        </w:rPr>
        <w:softHyphen/>
        <w:t>ся в крас</w:t>
      </w:r>
      <w:r>
        <w:rPr>
          <w:rFonts w:ascii="Calibri" w:eastAsia="Calibri" w:hAnsi="Calibri" w:cs="Times New Roman"/>
        </w:rPr>
        <w:softHyphen/>
        <w:t>ной ка</w:t>
      </w:r>
      <w:r>
        <w:rPr>
          <w:rFonts w:ascii="Calibri" w:eastAsia="Calibri" w:hAnsi="Calibri" w:cs="Times New Roman"/>
        </w:rPr>
        <w:softHyphen/>
        <w:t>бин</w:t>
      </w:r>
      <w:r>
        <w:rPr>
          <w:rFonts w:ascii="Calibri" w:eastAsia="Calibri" w:hAnsi="Calibri" w:cs="Times New Roman"/>
        </w:rPr>
        <w:softHyphen/>
        <w:t>ке.</w:t>
      </w:r>
    </w:p>
    <w:p w:rsidR="00CA19FE" w:rsidRDefault="00CA19FE" w:rsidP="00CA19FE">
      <w:pPr>
        <w:rPr>
          <w:rFonts w:ascii="Calibri" w:eastAsia="Calibri" w:hAnsi="Calibri" w:cs="Times New Roman"/>
        </w:rPr>
      </w:pPr>
      <w:r>
        <w:t>17.</w:t>
      </w:r>
      <w:r w:rsidRPr="00CA19FE">
        <w:t xml:space="preserve"> </w:t>
      </w:r>
      <w:r>
        <w:rPr>
          <w:rFonts w:ascii="Calibri" w:eastAsia="Calibri" w:hAnsi="Calibri" w:cs="Times New Roman"/>
        </w:rPr>
        <w:t>Для эк</w:t>
      </w:r>
      <w:r>
        <w:rPr>
          <w:rFonts w:ascii="Calibri" w:eastAsia="Calibri" w:hAnsi="Calibri" w:cs="Times New Roman"/>
        </w:rPr>
        <w:softHyphen/>
        <w:t>за</w:t>
      </w:r>
      <w:r>
        <w:rPr>
          <w:rFonts w:ascii="Calibri" w:eastAsia="Calibri" w:hAnsi="Calibri" w:cs="Times New Roman"/>
        </w:rPr>
        <w:softHyphen/>
        <w:t>ме</w:t>
      </w:r>
      <w:r>
        <w:rPr>
          <w:rFonts w:ascii="Calibri" w:eastAsia="Calibri" w:hAnsi="Calibri" w:cs="Times New Roman"/>
        </w:rPr>
        <w:softHyphen/>
        <w:t>на под</w:t>
      </w:r>
      <w:r>
        <w:rPr>
          <w:rFonts w:ascii="Calibri" w:eastAsia="Calibri" w:hAnsi="Calibri" w:cs="Times New Roman"/>
        </w:rPr>
        <w:softHyphen/>
        <w:t>го</w:t>
      </w:r>
      <w:r>
        <w:rPr>
          <w:rFonts w:ascii="Calibri" w:eastAsia="Calibri" w:hAnsi="Calibri" w:cs="Times New Roman"/>
        </w:rPr>
        <w:softHyphen/>
        <w:t>то</w:t>
      </w:r>
      <w:r>
        <w:rPr>
          <w:rFonts w:ascii="Calibri" w:eastAsia="Calibri" w:hAnsi="Calibri" w:cs="Times New Roman"/>
        </w:rPr>
        <w:softHyphen/>
        <w:t>ви</w:t>
      </w:r>
      <w:r>
        <w:rPr>
          <w:rFonts w:ascii="Calibri" w:eastAsia="Calibri" w:hAnsi="Calibri" w:cs="Times New Roman"/>
        </w:rPr>
        <w:softHyphen/>
        <w:t>ли би</w:t>
      </w:r>
      <w:r>
        <w:rPr>
          <w:rFonts w:ascii="Calibri" w:eastAsia="Calibri" w:hAnsi="Calibri" w:cs="Times New Roman"/>
        </w:rPr>
        <w:softHyphen/>
        <w:t>ле</w:t>
      </w:r>
      <w:r>
        <w:rPr>
          <w:rFonts w:ascii="Calibri" w:eastAsia="Calibri" w:hAnsi="Calibri" w:cs="Times New Roman"/>
        </w:rPr>
        <w:softHyphen/>
        <w:t>ты с но</w:t>
      </w:r>
      <w:r>
        <w:rPr>
          <w:rFonts w:ascii="Calibri" w:eastAsia="Calibri" w:hAnsi="Calibri" w:cs="Times New Roman"/>
        </w:rPr>
        <w:softHyphen/>
        <w:t>ме</w:t>
      </w:r>
      <w:r>
        <w:rPr>
          <w:rFonts w:ascii="Calibri" w:eastAsia="Calibri" w:hAnsi="Calibri" w:cs="Times New Roman"/>
        </w:rPr>
        <w:softHyphen/>
        <w:t>ра</w:t>
      </w:r>
      <w:r>
        <w:rPr>
          <w:rFonts w:ascii="Calibri" w:eastAsia="Calibri" w:hAnsi="Calibri" w:cs="Times New Roman"/>
        </w:rPr>
        <w:softHyphen/>
        <w:t>ми от 1 до 50. Ка</w:t>
      </w:r>
      <w:r>
        <w:rPr>
          <w:rFonts w:ascii="Calibri" w:eastAsia="Calibri" w:hAnsi="Calibri" w:cs="Times New Roman"/>
        </w:rPr>
        <w:softHyphen/>
        <w:t>ко</w:t>
      </w:r>
      <w:r>
        <w:rPr>
          <w:rFonts w:ascii="Calibri" w:eastAsia="Calibri" w:hAnsi="Calibri" w:cs="Times New Roman"/>
        </w:rPr>
        <w:softHyphen/>
        <w:t>ва ве</w:t>
      </w:r>
      <w:r>
        <w:rPr>
          <w:rFonts w:ascii="Calibri" w:eastAsia="Calibri" w:hAnsi="Calibri" w:cs="Times New Roman"/>
        </w:rPr>
        <w:softHyphen/>
        <w:t>ро</w:t>
      </w:r>
      <w:r>
        <w:rPr>
          <w:rFonts w:ascii="Calibri" w:eastAsia="Calibri" w:hAnsi="Calibri" w:cs="Times New Roman"/>
        </w:rPr>
        <w:softHyphen/>
        <w:t>ят</w:t>
      </w:r>
      <w:r>
        <w:rPr>
          <w:rFonts w:ascii="Calibri" w:eastAsia="Calibri" w:hAnsi="Calibri" w:cs="Times New Roman"/>
        </w:rPr>
        <w:softHyphen/>
        <w:t>ность того, что на</w:t>
      </w:r>
      <w:r>
        <w:rPr>
          <w:rFonts w:ascii="Calibri" w:eastAsia="Calibri" w:hAnsi="Calibri" w:cs="Times New Roman"/>
        </w:rPr>
        <w:softHyphen/>
        <w:t>у</w:t>
      </w:r>
      <w:r>
        <w:rPr>
          <w:rFonts w:ascii="Calibri" w:eastAsia="Calibri" w:hAnsi="Calibri" w:cs="Times New Roman"/>
        </w:rPr>
        <w:softHyphen/>
        <w:t>гад взя</w:t>
      </w:r>
      <w:r>
        <w:rPr>
          <w:rFonts w:ascii="Calibri" w:eastAsia="Calibri" w:hAnsi="Calibri" w:cs="Times New Roman"/>
        </w:rPr>
        <w:softHyphen/>
        <w:t>тый уче</w:t>
      </w:r>
      <w:r>
        <w:rPr>
          <w:rFonts w:ascii="Calibri" w:eastAsia="Calibri" w:hAnsi="Calibri" w:cs="Times New Roman"/>
        </w:rPr>
        <w:softHyphen/>
        <w:t>ни</w:t>
      </w:r>
      <w:r>
        <w:rPr>
          <w:rFonts w:ascii="Calibri" w:eastAsia="Calibri" w:hAnsi="Calibri" w:cs="Times New Roman"/>
        </w:rPr>
        <w:softHyphen/>
        <w:t>ком билет имеет од</w:t>
      </w:r>
      <w:r>
        <w:rPr>
          <w:rFonts w:ascii="Calibri" w:eastAsia="Calibri" w:hAnsi="Calibri" w:cs="Times New Roman"/>
        </w:rPr>
        <w:softHyphen/>
        <w:t>но</w:t>
      </w:r>
      <w:r>
        <w:rPr>
          <w:rFonts w:ascii="Calibri" w:eastAsia="Calibri" w:hAnsi="Calibri" w:cs="Times New Roman"/>
        </w:rPr>
        <w:softHyphen/>
        <w:t>знач</w:t>
      </w:r>
      <w:r>
        <w:rPr>
          <w:rFonts w:ascii="Calibri" w:eastAsia="Calibri" w:hAnsi="Calibri" w:cs="Times New Roman"/>
        </w:rPr>
        <w:softHyphen/>
        <w:t>ный номер?</w:t>
      </w:r>
    </w:p>
    <w:p w:rsidR="00CA19FE" w:rsidRDefault="00CA19FE" w:rsidP="00890226">
      <w:r>
        <w:t>18.</w:t>
      </w:r>
      <w:r w:rsidRPr="00CA19FE">
        <w:t xml:space="preserve"> </w:t>
      </w:r>
      <w:r>
        <w:t>Из пункта</w:t>
      </w:r>
      <w:proofErr w:type="gramStart"/>
      <w:r>
        <w:t xml:space="preserve"> А</w:t>
      </w:r>
      <w:proofErr w:type="gramEnd"/>
      <w:r>
        <w:t xml:space="preserve"> выехал грузовой автомобиль со скоростью 40 км/ч. Через час по той же дороге и в том же направлении выехал другой грузовой автомобиль, но со скоростью 50 км/ч. Еще через час по той же дороге и в том же направлении выехал легковой автомобиль. Легковой автомобиль догонит первый грузовик через 21 минуту после того, как он догонит второй грузовик.</w:t>
      </w:r>
    </w:p>
    <w:p w:rsidR="003419CA" w:rsidRDefault="00300FFD" w:rsidP="003419CA">
      <w:r>
        <w:rPr>
          <w:noProof/>
          <w:lang w:eastAsia="ru-RU"/>
        </w:rPr>
        <w:drawing>
          <wp:inline distT="0" distB="0" distL="0" distR="0">
            <wp:extent cx="4733925" cy="3953047"/>
            <wp:effectExtent l="19050" t="0" r="952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953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9CA" w:rsidRPr="003419CA" w:rsidRDefault="003419CA" w:rsidP="003419CA">
      <w:pPr>
        <w:rPr>
          <w:rFonts w:ascii="Calibri" w:eastAsia="Calibri" w:hAnsi="Calibri" w:cs="Times New Roman"/>
        </w:rPr>
      </w:pPr>
    </w:p>
    <w:p w:rsidR="00890226" w:rsidRDefault="00890226" w:rsidP="00890226">
      <w:pPr>
        <w:pStyle w:val="leftmargin"/>
      </w:pPr>
    </w:p>
    <w:p w:rsidR="00890226" w:rsidRDefault="00890226" w:rsidP="00890226">
      <w:pPr>
        <w:pStyle w:val="leftmargin"/>
      </w:pPr>
    </w:p>
    <w:p w:rsidR="00890226" w:rsidRDefault="00890226" w:rsidP="00890226"/>
    <w:p w:rsidR="00890226" w:rsidRDefault="00890226" w:rsidP="00890226"/>
    <w:p w:rsidR="00890226" w:rsidRDefault="00890226" w:rsidP="00890226"/>
    <w:p w:rsidR="00C57A1E" w:rsidRDefault="00C57A1E"/>
    <w:sectPr w:rsidR="00C57A1E" w:rsidSect="00237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57A1E"/>
    <w:rsid w:val="00237D8B"/>
    <w:rsid w:val="00300FFD"/>
    <w:rsid w:val="003419CA"/>
    <w:rsid w:val="00890226"/>
    <w:rsid w:val="00C57A1E"/>
    <w:rsid w:val="00CA1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0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0226"/>
    <w:rPr>
      <w:rFonts w:ascii="Tahoma" w:hAnsi="Tahoma" w:cs="Tahoma"/>
      <w:sz w:val="16"/>
      <w:szCs w:val="16"/>
    </w:rPr>
  </w:style>
  <w:style w:type="paragraph" w:customStyle="1" w:styleId="leftmargin">
    <w:name w:val="left_margin"/>
    <w:basedOn w:val="a"/>
    <w:rsid w:val="0089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8902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419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emf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3</cp:revision>
  <dcterms:created xsi:type="dcterms:W3CDTF">2020-05-16T13:07:00Z</dcterms:created>
  <dcterms:modified xsi:type="dcterms:W3CDTF">2020-05-16T13:48:00Z</dcterms:modified>
</cp:coreProperties>
</file>