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4AA83" w14:textId="55E90BA3" w:rsidR="00A47C15" w:rsidRDefault="00DE1E2A">
      <w:r w:rsidRPr="00DE1E2A">
        <w:rPr>
          <w:noProof/>
        </w:rPr>
        <w:drawing>
          <wp:inline distT="0" distB="0" distL="0" distR="0" wp14:anchorId="60C92147" wp14:editId="7B10FDE4">
            <wp:extent cx="5940425" cy="72085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0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588CE" w14:textId="77777777" w:rsidR="00DE1E2A" w:rsidRDefault="00DE1E2A" w:rsidP="00DE1E2A">
      <w:pPr>
        <w:pStyle w:val="Default"/>
      </w:pPr>
    </w:p>
    <w:p w14:paraId="209E2ED7" w14:textId="77777777" w:rsidR="00DE1E2A" w:rsidRDefault="00DE1E2A" w:rsidP="00DE1E2A">
      <w:pPr>
        <w:pStyle w:val="Default"/>
        <w:rPr>
          <w:rFonts w:cstheme="minorBidi"/>
          <w:color w:val="auto"/>
        </w:rPr>
      </w:pPr>
    </w:p>
    <w:p w14:paraId="43968BE6" w14:textId="77777777" w:rsidR="00D27379" w:rsidRDefault="00D27379" w:rsidP="00DE1E2A">
      <w:pPr>
        <w:pStyle w:val="Default"/>
      </w:pPr>
    </w:p>
    <w:p w14:paraId="6A641889" w14:textId="77777777" w:rsidR="00D27379" w:rsidRDefault="00D27379" w:rsidP="00DE1E2A">
      <w:pPr>
        <w:pStyle w:val="Default"/>
      </w:pPr>
    </w:p>
    <w:p w14:paraId="45436168" w14:textId="77777777" w:rsidR="00D27379" w:rsidRDefault="00D27379" w:rsidP="00DE1E2A">
      <w:pPr>
        <w:pStyle w:val="Default"/>
      </w:pPr>
    </w:p>
    <w:p w14:paraId="2AFE9260" w14:textId="77777777" w:rsidR="00D27379" w:rsidRDefault="00D27379" w:rsidP="00DE1E2A">
      <w:pPr>
        <w:pStyle w:val="Default"/>
      </w:pPr>
    </w:p>
    <w:p w14:paraId="20F8C825" w14:textId="77777777" w:rsidR="00D27379" w:rsidRDefault="00D27379" w:rsidP="00DE1E2A">
      <w:pPr>
        <w:pStyle w:val="Default"/>
      </w:pPr>
    </w:p>
    <w:p w14:paraId="395861AA" w14:textId="77777777" w:rsidR="00D27379" w:rsidRDefault="00D27379" w:rsidP="00DE1E2A">
      <w:pPr>
        <w:pStyle w:val="Default"/>
      </w:pPr>
    </w:p>
    <w:p w14:paraId="4A55326E" w14:textId="77777777" w:rsidR="00D27379" w:rsidRDefault="00D27379" w:rsidP="00DE1E2A">
      <w:pPr>
        <w:pStyle w:val="Default"/>
      </w:pPr>
    </w:p>
    <w:p w14:paraId="61705F6F" w14:textId="77777777" w:rsidR="00D27379" w:rsidRDefault="00D27379" w:rsidP="00DE1E2A">
      <w:pPr>
        <w:pStyle w:val="Default"/>
      </w:pPr>
    </w:p>
    <w:p w14:paraId="31041819" w14:textId="77777777" w:rsidR="00D27379" w:rsidRDefault="00D27379" w:rsidP="00DE1E2A">
      <w:pPr>
        <w:pStyle w:val="Default"/>
      </w:pPr>
    </w:p>
    <w:p w14:paraId="74948611" w14:textId="77777777" w:rsidR="00D27379" w:rsidRDefault="00D27379" w:rsidP="00DE1E2A">
      <w:pPr>
        <w:pStyle w:val="Default"/>
      </w:pPr>
    </w:p>
    <w:p w14:paraId="532BD7FA" w14:textId="00E84313" w:rsidR="00DE1E2A" w:rsidRDefault="00D27379" w:rsidP="00DE1E2A">
      <w:pPr>
        <w:pStyle w:val="Default"/>
      </w:pPr>
      <w:r w:rsidRPr="00D27379">
        <w:rPr>
          <w:noProof/>
        </w:rPr>
        <w:drawing>
          <wp:inline distT="0" distB="0" distL="0" distR="0" wp14:anchorId="7B304B1E" wp14:editId="144AF293">
            <wp:extent cx="5940425" cy="875220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1DDFB" w14:textId="53EAB329" w:rsidR="00D27379" w:rsidRDefault="00D27379" w:rsidP="00DE1E2A">
      <w:pPr>
        <w:pStyle w:val="Default"/>
      </w:pPr>
    </w:p>
    <w:p w14:paraId="6DE80428" w14:textId="78F471AE" w:rsidR="00D27379" w:rsidRDefault="00D27379" w:rsidP="00DE1E2A">
      <w:pPr>
        <w:pStyle w:val="Default"/>
      </w:pPr>
    </w:p>
    <w:p w14:paraId="10A5DC86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</w:rPr>
      </w:pPr>
    </w:p>
    <w:p w14:paraId="4609C3F7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  <w:sz w:val="24"/>
          <w:szCs w:val="24"/>
        </w:rPr>
      </w:pPr>
    </w:p>
    <w:p w14:paraId="7FAFB8E9" w14:textId="5C4CC70E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398" w:right="9" w:hanging="399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8. </w:t>
      </w:r>
      <w:r w:rsidRPr="00D27379">
        <w:rPr>
          <w:rFonts w:ascii="Century Schoolbook" w:hAnsi="Century Schoolbook"/>
        </w:rPr>
        <w:t xml:space="preserve">Укажите ситуацию, в которой отражаются постоянные затраты. </w:t>
      </w:r>
    </w:p>
    <w:p w14:paraId="1355CF37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739" w:right="4" w:hanging="337"/>
        <w:jc w:val="both"/>
        <w:rPr>
          <w:rFonts w:ascii="Century Schoolbook" w:hAnsi="Century Schoolbook"/>
        </w:rPr>
      </w:pPr>
      <w:r w:rsidRPr="00D27379">
        <w:rPr>
          <w:rFonts w:ascii="Century Schoolbook" w:hAnsi="Century Schoolbook"/>
        </w:rPr>
        <w:t xml:space="preserve">1) Владелец ресторана предприниматель А. ежедневно закупает продукты и отвозит скатерти и салфетки в прачечную. </w:t>
      </w:r>
    </w:p>
    <w:p w14:paraId="5DFB1B2A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739" w:hanging="337"/>
        <w:jc w:val="both"/>
        <w:rPr>
          <w:rFonts w:ascii="Century Schoolbook" w:hAnsi="Century Schoolbook"/>
        </w:rPr>
      </w:pPr>
      <w:r w:rsidRPr="00D27379">
        <w:rPr>
          <w:rFonts w:ascii="Century Schoolbook" w:hAnsi="Century Schoolbook"/>
        </w:rPr>
        <w:t xml:space="preserve">2) Предприниматель Б. снизил сдельную заработную плату персоналу. </w:t>
      </w:r>
    </w:p>
    <w:p w14:paraId="054DFE37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739" w:hanging="337"/>
        <w:jc w:val="both"/>
        <w:rPr>
          <w:rFonts w:ascii="Century Schoolbook" w:hAnsi="Century Schoolbook"/>
        </w:rPr>
      </w:pPr>
      <w:r w:rsidRPr="00D27379">
        <w:rPr>
          <w:rFonts w:ascii="Century Schoolbook" w:hAnsi="Century Schoolbook"/>
        </w:rPr>
        <w:t xml:space="preserve">3) Предприниматель В. повысил заработную плату своему заместителю и бухгалтеру. </w:t>
      </w:r>
    </w:p>
    <w:p w14:paraId="54BA29DA" w14:textId="75B494AA" w:rsidR="00D27379" w:rsidRDefault="00D27379" w:rsidP="00D27379">
      <w:pPr>
        <w:pStyle w:val="Default"/>
        <w:rPr>
          <w:rFonts w:cstheme="minorBidi"/>
          <w:color w:val="auto"/>
          <w:sz w:val="22"/>
          <w:szCs w:val="22"/>
        </w:rPr>
      </w:pPr>
      <w:r w:rsidRPr="00D27379">
        <w:rPr>
          <w:rFonts w:cstheme="minorBidi"/>
          <w:color w:val="auto"/>
          <w:sz w:val="22"/>
          <w:szCs w:val="22"/>
        </w:rPr>
        <w:t>4) Предприниматель Г. получил большую прибыль от реализации продукции накануне новогодних праздников.</w:t>
      </w:r>
    </w:p>
    <w:p w14:paraId="2BB84348" w14:textId="56F9EF01" w:rsidR="00D27379" w:rsidRDefault="00D27379" w:rsidP="00D27379">
      <w:pPr>
        <w:pStyle w:val="Default"/>
        <w:rPr>
          <w:rFonts w:cstheme="minorBidi"/>
          <w:color w:val="auto"/>
          <w:sz w:val="22"/>
          <w:szCs w:val="22"/>
        </w:rPr>
      </w:pPr>
    </w:p>
    <w:p w14:paraId="4D52EF00" w14:textId="01A7B396" w:rsidR="00D27379" w:rsidRDefault="00D27379" w:rsidP="00D27379">
      <w:pPr>
        <w:pStyle w:val="Default"/>
        <w:rPr>
          <w:rFonts w:cstheme="minorBidi"/>
          <w:color w:val="auto"/>
          <w:sz w:val="22"/>
          <w:szCs w:val="22"/>
        </w:rPr>
      </w:pPr>
    </w:p>
    <w:p w14:paraId="23342282" w14:textId="25BF8324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9. </w:t>
      </w:r>
      <w:r w:rsidRPr="00D27379">
        <w:rPr>
          <w:rFonts w:ascii="Century Schoolbook" w:hAnsi="Century Schoolbook"/>
        </w:rPr>
        <w:t xml:space="preserve">Выберите правильные высказывания. </w:t>
      </w:r>
    </w:p>
    <w:p w14:paraId="221C8F73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340" w:right="4" w:hanging="337"/>
        <w:rPr>
          <w:rFonts w:ascii="Century Schoolbook" w:hAnsi="Century Schoolbook"/>
        </w:rPr>
      </w:pPr>
      <w:r w:rsidRPr="00D27379">
        <w:rPr>
          <w:rFonts w:ascii="Century Schoolbook" w:hAnsi="Century Schoolbook"/>
        </w:rPr>
        <w:t xml:space="preserve">1) Прибыль — это превышение выручки от продажи товаров над общими затратами на их производство и реализацию. </w:t>
      </w:r>
    </w:p>
    <w:p w14:paraId="3CB7E76C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340" w:hanging="337"/>
        <w:rPr>
          <w:rFonts w:ascii="Century Schoolbook" w:hAnsi="Century Schoolbook"/>
        </w:rPr>
      </w:pPr>
      <w:r w:rsidRPr="00D27379">
        <w:rPr>
          <w:rFonts w:ascii="Century Schoolbook" w:hAnsi="Century Schoolbook"/>
        </w:rPr>
        <w:t xml:space="preserve">2) Себестоимость — это показатель качества выпускаемой продукции. </w:t>
      </w:r>
    </w:p>
    <w:p w14:paraId="7636005C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340" w:hanging="337"/>
        <w:rPr>
          <w:rFonts w:ascii="Century Schoolbook" w:hAnsi="Century Schoolbook"/>
        </w:rPr>
      </w:pPr>
      <w:r w:rsidRPr="00D27379">
        <w:rPr>
          <w:rFonts w:ascii="Century Schoolbook" w:hAnsi="Century Schoolbook"/>
        </w:rPr>
        <w:t xml:space="preserve">3) Энергосберегающие технологии позволяют рационально использовать ресурсы. </w:t>
      </w:r>
    </w:p>
    <w:p w14:paraId="2CD16FE9" w14:textId="3F16C43C" w:rsidR="00D27379" w:rsidRDefault="00D27379" w:rsidP="00D27379">
      <w:pPr>
        <w:pStyle w:val="Default"/>
        <w:rPr>
          <w:rFonts w:cstheme="minorBidi"/>
          <w:color w:val="auto"/>
          <w:sz w:val="22"/>
          <w:szCs w:val="22"/>
        </w:rPr>
      </w:pPr>
      <w:r w:rsidRPr="00D27379">
        <w:rPr>
          <w:rFonts w:cstheme="minorBidi"/>
          <w:color w:val="auto"/>
          <w:sz w:val="22"/>
          <w:szCs w:val="22"/>
        </w:rPr>
        <w:t>4) Рациональный выбор производителя выражается в стремлении увеличивать затраты на производство товаров.</w:t>
      </w:r>
    </w:p>
    <w:p w14:paraId="67730890" w14:textId="431C6330" w:rsidR="00D27379" w:rsidRDefault="00D27379" w:rsidP="00D27379">
      <w:pPr>
        <w:pStyle w:val="Default"/>
        <w:rPr>
          <w:rFonts w:cstheme="minorBidi"/>
          <w:color w:val="auto"/>
          <w:sz w:val="22"/>
          <w:szCs w:val="22"/>
        </w:rPr>
      </w:pPr>
    </w:p>
    <w:p w14:paraId="6F8DF569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  <w:sz w:val="24"/>
          <w:szCs w:val="24"/>
        </w:rPr>
      </w:pPr>
    </w:p>
    <w:p w14:paraId="340CB269" w14:textId="6AD68FE9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10. </w:t>
      </w:r>
      <w:r w:rsidRPr="00D27379">
        <w:rPr>
          <w:rFonts w:ascii="Century Schoolbook" w:hAnsi="Century Schoolbook"/>
        </w:rPr>
        <w:t xml:space="preserve">Держатели акций создают </w:t>
      </w:r>
    </w:p>
    <w:p w14:paraId="662523F5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D27379">
        <w:rPr>
          <w:rFonts w:ascii="Century Schoolbook" w:hAnsi="Century Schoolbook"/>
        </w:rPr>
        <w:t xml:space="preserve">1) индивидуальное предприятие </w:t>
      </w:r>
    </w:p>
    <w:p w14:paraId="39E16896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D27379">
        <w:rPr>
          <w:rFonts w:ascii="Century Schoolbook" w:hAnsi="Century Schoolbook"/>
        </w:rPr>
        <w:t xml:space="preserve">2) хозяйственное товарищество </w:t>
      </w:r>
    </w:p>
    <w:p w14:paraId="177622A1" w14:textId="77777777" w:rsidR="00D27379" w:rsidRPr="00D27379" w:rsidRDefault="00D27379" w:rsidP="00D27379">
      <w:pPr>
        <w:autoSpaceDE w:val="0"/>
        <w:autoSpaceDN w:val="0"/>
        <w:adjustRightInd w:val="0"/>
        <w:spacing w:after="0" w:line="240" w:lineRule="auto"/>
        <w:ind w:left="398"/>
        <w:rPr>
          <w:rFonts w:ascii="Century Schoolbook" w:hAnsi="Century Schoolbook"/>
        </w:rPr>
      </w:pPr>
      <w:r w:rsidRPr="00D27379">
        <w:rPr>
          <w:rFonts w:ascii="Century Schoolbook" w:hAnsi="Century Schoolbook"/>
        </w:rPr>
        <w:t xml:space="preserve">3) акционерное общество </w:t>
      </w:r>
    </w:p>
    <w:p w14:paraId="33161157" w14:textId="2A1B2FB0" w:rsidR="00D27379" w:rsidRDefault="00D27379" w:rsidP="00D27379">
      <w:pPr>
        <w:pStyle w:val="Default"/>
      </w:pPr>
      <w:r w:rsidRPr="00D27379">
        <w:rPr>
          <w:rFonts w:cstheme="minorBidi"/>
          <w:color w:val="auto"/>
          <w:sz w:val="22"/>
          <w:szCs w:val="22"/>
        </w:rPr>
        <w:t>4) фермерское хозяйство</w:t>
      </w:r>
    </w:p>
    <w:sectPr w:rsidR="00D27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altName w:val="Century Schoolbook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E2A"/>
    <w:rsid w:val="00A47C15"/>
    <w:rsid w:val="00D27379"/>
    <w:rsid w:val="00DE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B92"/>
  <w15:chartTrackingRefBased/>
  <w15:docId w15:val="{0E105A62-4306-4208-8A46-A338CB2B6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1E2A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3</cp:revision>
  <dcterms:created xsi:type="dcterms:W3CDTF">2020-04-16T17:06:00Z</dcterms:created>
  <dcterms:modified xsi:type="dcterms:W3CDTF">2020-04-16T17:20:00Z</dcterms:modified>
</cp:coreProperties>
</file>