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E9D" w:rsidRDefault="00FD25D8">
      <w:pPr>
        <w:rPr>
          <w:rFonts w:ascii="Times New Roman" w:hAnsi="Times New Roman" w:cs="Times New Roman"/>
          <w:sz w:val="28"/>
          <w:szCs w:val="28"/>
        </w:rPr>
      </w:pPr>
      <w:r w:rsidRPr="00FD25D8">
        <w:rPr>
          <w:rFonts w:ascii="Times New Roman" w:hAnsi="Times New Roman" w:cs="Times New Roman"/>
          <w:b/>
          <w:sz w:val="28"/>
          <w:szCs w:val="28"/>
          <w:highlight w:val="yellow"/>
        </w:rPr>
        <w:t>1.</w:t>
      </w:r>
      <w:r w:rsidRPr="00FD25D8">
        <w:rPr>
          <w:rFonts w:ascii="Times New Roman" w:hAnsi="Times New Roman" w:cs="Times New Roman"/>
          <w:sz w:val="28"/>
          <w:szCs w:val="28"/>
          <w:highlight w:val="yellow"/>
        </w:rPr>
        <w:t xml:space="preserve"> Решить кроссворд (кроссворд можно распечатать, либо записать ответы в тетрадь в столбик, сохраняя нумерацию ответов).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90755" cy="82767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росворд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365" cy="831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206" w:rsidRDefault="00CD120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4518B530" wp14:editId="0FF87D6A">
            <wp:extent cx="6781800" cy="292048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18831" cy="2936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FD25D8" w:rsidRDefault="00FD25D8">
      <w:pPr>
        <w:rPr>
          <w:rFonts w:ascii="Times New Roman" w:hAnsi="Times New Roman" w:cs="Times New Roman"/>
          <w:sz w:val="28"/>
          <w:szCs w:val="28"/>
        </w:rPr>
      </w:pPr>
    </w:p>
    <w:p w:rsidR="00FD25D8" w:rsidRDefault="00FD25D8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FD25D8" w:rsidRDefault="00FD25D8">
      <w:pPr>
        <w:rPr>
          <w:rFonts w:ascii="Times New Roman" w:hAnsi="Times New Roman" w:cs="Times New Roman"/>
          <w:sz w:val="28"/>
          <w:szCs w:val="28"/>
        </w:rPr>
      </w:pPr>
      <w:r w:rsidRPr="00FD25D8">
        <w:rPr>
          <w:rFonts w:ascii="Times New Roman" w:hAnsi="Times New Roman" w:cs="Times New Roman"/>
          <w:b/>
          <w:sz w:val="28"/>
          <w:szCs w:val="28"/>
          <w:highlight w:val="yellow"/>
        </w:rPr>
        <w:t>2.</w:t>
      </w:r>
      <w:r w:rsidRPr="00FD25D8">
        <w:rPr>
          <w:rFonts w:ascii="Times New Roman" w:hAnsi="Times New Roman" w:cs="Times New Roman"/>
          <w:sz w:val="28"/>
          <w:szCs w:val="28"/>
          <w:highlight w:val="yellow"/>
        </w:rPr>
        <w:t xml:space="preserve"> Поставить слова в правильном порядке и записать предложения в тетрадь.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6069F">
        <w:rPr>
          <w:rFonts w:ascii="Times New Roman" w:hAnsi="Times New Roman" w:cs="Times New Roman"/>
          <w:b/>
          <w:sz w:val="28"/>
          <w:szCs w:val="28"/>
          <w:highlight w:val="green"/>
        </w:rPr>
        <w:t>Образец</w:t>
      </w:r>
      <w:r w:rsidRPr="0066069F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:</w:t>
      </w:r>
      <w:r w:rsidRPr="00FD25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six / I / sisters / have got.</w:t>
      </w:r>
    </w:p>
    <w:p w:rsidR="0066069F" w:rsidRPr="00FD25D8" w:rsidRDefault="0066069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have got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six sisters.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25D8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fair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/ She / hair / has got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have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got / dark / I / hair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eyes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/ has got / brown / He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I / green / have got / eyes</w:t>
      </w:r>
    </w:p>
    <w:p w:rsidR="00FD25D8" w:rsidRPr="00CD1206" w:rsidRDefault="00FD25D8">
      <w:pPr>
        <w:rPr>
          <w:rFonts w:ascii="Times New Roman" w:hAnsi="Times New Roman" w:cs="Times New Roman"/>
          <w:sz w:val="28"/>
          <w:szCs w:val="28"/>
        </w:rPr>
      </w:pPr>
      <w:r w:rsidRPr="00CD1206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>hair</w:t>
      </w:r>
      <w:r w:rsidRPr="00CD1206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  <w:lang w:val="en-US"/>
        </w:rPr>
        <w:t>She</w:t>
      </w:r>
      <w:r w:rsidRPr="00CD1206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Pr="00CD1206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Pr="00CD12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got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</w:rPr>
      </w:pPr>
      <w:r w:rsidRPr="0066069F">
        <w:rPr>
          <w:rFonts w:ascii="Times New Roman" w:hAnsi="Times New Roman" w:cs="Times New Roman"/>
          <w:b/>
          <w:sz w:val="28"/>
          <w:szCs w:val="28"/>
          <w:highlight w:val="yellow"/>
        </w:rPr>
        <w:t>3.</w:t>
      </w:r>
      <w:r w:rsidRPr="00FD25D8">
        <w:rPr>
          <w:rFonts w:ascii="Times New Roman" w:hAnsi="Times New Roman" w:cs="Times New Roman"/>
          <w:sz w:val="28"/>
          <w:szCs w:val="28"/>
          <w:highlight w:val="yellow"/>
        </w:rPr>
        <w:t xml:space="preserve"> Переделать предложения в отрицательные и записать предложения в тетрадь.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6069F">
        <w:rPr>
          <w:rFonts w:ascii="Times New Roman" w:hAnsi="Times New Roman" w:cs="Times New Roman"/>
          <w:b/>
          <w:sz w:val="28"/>
          <w:szCs w:val="28"/>
          <w:highlight w:val="green"/>
        </w:rPr>
        <w:t>Образец</w:t>
      </w:r>
      <w:r w:rsidRPr="0066069F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:</w:t>
      </w:r>
      <w:r w:rsidRPr="00FD25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 have got six sisters.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r w:rsidR="0066069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 </w:t>
      </w:r>
      <w:proofErr w:type="gramStart"/>
      <w:r w:rsidRPr="00FD25D8">
        <w:rPr>
          <w:rFonts w:ascii="Times New Roman" w:hAnsi="Times New Roman" w:cs="Times New Roman"/>
          <w:sz w:val="28"/>
          <w:szCs w:val="28"/>
          <w:u w:val="single"/>
          <w:lang w:val="en-US"/>
        </w:rPr>
        <w:t>haven’t got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six sisters.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has got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 big mouth.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She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has got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dark hair.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We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have got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two cats.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They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have got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small ears.</w:t>
      </w:r>
    </w:p>
    <w:p w:rsid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has got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blue eyes.</w:t>
      </w:r>
    </w:p>
    <w:p w:rsidR="00FD25D8" w:rsidRPr="00FD25D8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D25D8" w:rsidRPr="00CD1206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D25D8" w:rsidRPr="00CD1206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D25D8" w:rsidRPr="00CD1206" w:rsidRDefault="00FD25D8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FD25D8" w:rsidRPr="00CD1206" w:rsidSect="00FD25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6B4"/>
    <w:rsid w:val="001136B4"/>
    <w:rsid w:val="00556E9D"/>
    <w:rsid w:val="0066069F"/>
    <w:rsid w:val="00CD1206"/>
    <w:rsid w:val="00FD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59D6C5-C116-4A48-BE9A-D1166EE2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3</cp:revision>
  <dcterms:created xsi:type="dcterms:W3CDTF">2020-03-17T13:54:00Z</dcterms:created>
  <dcterms:modified xsi:type="dcterms:W3CDTF">2020-03-21T07:56:00Z</dcterms:modified>
</cp:coreProperties>
</file>