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Pr="0033499C" w:rsidRDefault="00722F3B" w:rsidP="00722F3B">
      <w:pPr>
        <w:jc w:val="center"/>
        <w:rPr>
          <w:b/>
          <w:sz w:val="32"/>
          <w:szCs w:val="32"/>
        </w:rPr>
      </w:pPr>
      <w:r w:rsidRPr="0033499C">
        <w:rPr>
          <w:b/>
          <w:sz w:val="32"/>
          <w:szCs w:val="32"/>
        </w:rPr>
        <w:t>Маршрутный лист</w:t>
      </w:r>
    </w:p>
    <w:p w:rsidR="00722F3B" w:rsidRPr="0033499C" w:rsidRDefault="00722F3B" w:rsidP="00722F3B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33499C">
        <w:rPr>
          <w:b/>
          <w:sz w:val="32"/>
          <w:szCs w:val="32"/>
        </w:rPr>
        <w:t>Разберите глаголы по составу.</w:t>
      </w:r>
    </w:p>
    <w:p w:rsidR="0033499C" w:rsidRDefault="0033499C" w:rsidP="00722F3B">
      <w:pPr>
        <w:rPr>
          <w:sz w:val="32"/>
          <w:szCs w:val="32"/>
        </w:rPr>
      </w:pPr>
    </w:p>
    <w:p w:rsidR="0033499C" w:rsidRDefault="00722F3B" w:rsidP="0033499C">
      <w:pPr>
        <w:rPr>
          <w:sz w:val="32"/>
          <w:szCs w:val="32"/>
        </w:rPr>
      </w:pPr>
      <w:r w:rsidRPr="0033499C">
        <w:rPr>
          <w:sz w:val="32"/>
          <w:szCs w:val="32"/>
        </w:rPr>
        <w:t xml:space="preserve">Лечь,        жечь,         стричь,           </w:t>
      </w:r>
      <w:r w:rsidR="0033499C">
        <w:rPr>
          <w:sz w:val="32"/>
          <w:szCs w:val="32"/>
        </w:rPr>
        <w:t>стеречь</w:t>
      </w:r>
    </w:p>
    <w:p w:rsidR="0033499C" w:rsidRPr="0033499C" w:rsidRDefault="0033499C" w:rsidP="0033499C">
      <w:pPr>
        <w:rPr>
          <w:sz w:val="32"/>
          <w:szCs w:val="32"/>
        </w:rPr>
      </w:pPr>
    </w:p>
    <w:p w:rsidR="00722F3B" w:rsidRPr="0033499C" w:rsidRDefault="00722F3B" w:rsidP="00722F3B">
      <w:pPr>
        <w:pStyle w:val="a3"/>
        <w:numPr>
          <w:ilvl w:val="0"/>
          <w:numId w:val="1"/>
        </w:numPr>
        <w:rPr>
          <w:sz w:val="32"/>
          <w:szCs w:val="32"/>
        </w:rPr>
      </w:pPr>
      <w:r w:rsidRPr="0033499C">
        <w:rPr>
          <w:sz w:val="32"/>
          <w:szCs w:val="32"/>
        </w:rPr>
        <w:t xml:space="preserve">Сыпать,           ходить,         колоть,           потеть,             гонять </w:t>
      </w:r>
    </w:p>
    <w:p w:rsidR="0033499C" w:rsidRDefault="0033499C" w:rsidP="00722F3B">
      <w:pPr>
        <w:rPr>
          <w:sz w:val="32"/>
          <w:szCs w:val="32"/>
        </w:rPr>
      </w:pPr>
    </w:p>
    <w:p w:rsidR="00722F3B" w:rsidRPr="0033499C" w:rsidRDefault="00722F3B" w:rsidP="00722F3B">
      <w:pPr>
        <w:rPr>
          <w:sz w:val="32"/>
          <w:szCs w:val="32"/>
        </w:rPr>
      </w:pPr>
      <w:r w:rsidRPr="0033499C">
        <w:rPr>
          <w:sz w:val="32"/>
          <w:szCs w:val="32"/>
        </w:rPr>
        <w:t xml:space="preserve">- ну -, </w:t>
      </w:r>
      <w:r w:rsidR="0033499C">
        <w:rPr>
          <w:sz w:val="32"/>
          <w:szCs w:val="32"/>
        </w:rPr>
        <w:t xml:space="preserve">  </w:t>
      </w:r>
      <w:r w:rsidRPr="0033499C">
        <w:rPr>
          <w:sz w:val="32"/>
          <w:szCs w:val="32"/>
        </w:rPr>
        <w:t xml:space="preserve">- </w:t>
      </w:r>
      <w:proofErr w:type="spellStart"/>
      <w:r w:rsidRPr="0033499C">
        <w:rPr>
          <w:sz w:val="32"/>
          <w:szCs w:val="32"/>
        </w:rPr>
        <w:t>ыва</w:t>
      </w:r>
      <w:proofErr w:type="spellEnd"/>
      <w:r w:rsidRPr="0033499C">
        <w:rPr>
          <w:sz w:val="32"/>
          <w:szCs w:val="32"/>
        </w:rPr>
        <w:t xml:space="preserve"> -, </w:t>
      </w:r>
      <w:r w:rsidR="0033499C">
        <w:rPr>
          <w:sz w:val="32"/>
          <w:szCs w:val="32"/>
        </w:rPr>
        <w:t xml:space="preserve">  </w:t>
      </w:r>
      <w:bookmarkStart w:id="0" w:name="_GoBack"/>
      <w:bookmarkEnd w:id="0"/>
      <w:r w:rsidRPr="0033499C">
        <w:rPr>
          <w:sz w:val="32"/>
          <w:szCs w:val="32"/>
        </w:rPr>
        <w:t>-ива –</w:t>
      </w:r>
    </w:p>
    <w:p w:rsidR="0033499C" w:rsidRDefault="0033499C" w:rsidP="00722F3B">
      <w:pPr>
        <w:ind w:left="360"/>
        <w:rPr>
          <w:sz w:val="32"/>
          <w:szCs w:val="32"/>
        </w:rPr>
      </w:pPr>
    </w:p>
    <w:p w:rsidR="00722F3B" w:rsidRPr="0033499C" w:rsidRDefault="00722F3B" w:rsidP="00722F3B">
      <w:pPr>
        <w:ind w:left="360"/>
        <w:rPr>
          <w:sz w:val="32"/>
          <w:szCs w:val="32"/>
        </w:rPr>
      </w:pPr>
      <w:r w:rsidRPr="0033499C">
        <w:rPr>
          <w:sz w:val="32"/>
          <w:szCs w:val="32"/>
        </w:rPr>
        <w:t>3. Сбегать,          засорить,</w:t>
      </w:r>
      <w:r w:rsidR="0033499C" w:rsidRPr="0033499C">
        <w:rPr>
          <w:sz w:val="32"/>
          <w:szCs w:val="32"/>
        </w:rPr>
        <w:t xml:space="preserve">           </w:t>
      </w:r>
      <w:r w:rsidRPr="0033499C">
        <w:rPr>
          <w:sz w:val="32"/>
          <w:szCs w:val="32"/>
        </w:rPr>
        <w:t xml:space="preserve"> отмерять.</w:t>
      </w:r>
    </w:p>
    <w:p w:rsidR="00722F3B" w:rsidRPr="0033499C" w:rsidRDefault="00722F3B" w:rsidP="00722F3B">
      <w:pPr>
        <w:rPr>
          <w:b/>
          <w:sz w:val="32"/>
          <w:szCs w:val="32"/>
        </w:rPr>
      </w:pPr>
      <w:r w:rsidRPr="0033499C">
        <w:rPr>
          <w:b/>
          <w:sz w:val="32"/>
          <w:szCs w:val="32"/>
        </w:rPr>
        <w:t xml:space="preserve">Правило с. 164 </w:t>
      </w:r>
    </w:p>
    <w:p w:rsidR="0033499C" w:rsidRDefault="0033499C" w:rsidP="0033499C">
      <w:pPr>
        <w:pStyle w:val="a3"/>
        <w:rPr>
          <w:sz w:val="32"/>
          <w:szCs w:val="32"/>
        </w:rPr>
      </w:pPr>
    </w:p>
    <w:p w:rsidR="00722F3B" w:rsidRPr="0033499C" w:rsidRDefault="00722F3B" w:rsidP="00722F3B">
      <w:pPr>
        <w:pStyle w:val="a3"/>
        <w:numPr>
          <w:ilvl w:val="0"/>
          <w:numId w:val="2"/>
        </w:numPr>
        <w:rPr>
          <w:sz w:val="32"/>
          <w:szCs w:val="32"/>
        </w:rPr>
      </w:pPr>
      <w:r w:rsidRPr="0033499C">
        <w:rPr>
          <w:sz w:val="32"/>
          <w:szCs w:val="32"/>
        </w:rPr>
        <w:t>Упр. 190</w:t>
      </w:r>
    </w:p>
    <w:p w:rsidR="00722F3B" w:rsidRPr="0033499C" w:rsidRDefault="00722F3B" w:rsidP="00722F3B">
      <w:pPr>
        <w:rPr>
          <w:b/>
          <w:sz w:val="32"/>
          <w:szCs w:val="32"/>
        </w:rPr>
      </w:pPr>
      <w:r w:rsidRPr="0033499C">
        <w:rPr>
          <w:b/>
          <w:sz w:val="32"/>
          <w:szCs w:val="32"/>
        </w:rPr>
        <w:t>Правило с. 165</w:t>
      </w:r>
    </w:p>
    <w:p w:rsidR="00722F3B" w:rsidRDefault="00722F3B" w:rsidP="00722F3B">
      <w:pPr>
        <w:pStyle w:val="a3"/>
      </w:pPr>
    </w:p>
    <w:sectPr w:rsidR="0072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35072"/>
    <w:multiLevelType w:val="hybridMultilevel"/>
    <w:tmpl w:val="A4FCBF3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057545"/>
    <w:multiLevelType w:val="hybridMultilevel"/>
    <w:tmpl w:val="AB3A47B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64"/>
    <w:rsid w:val="0033499C"/>
    <w:rsid w:val="00722F3B"/>
    <w:rsid w:val="007F183A"/>
    <w:rsid w:val="00970A64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F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F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2020-04-24T07:35:00Z</dcterms:created>
  <dcterms:modified xsi:type="dcterms:W3CDTF">2020-04-24T07:49:00Z</dcterms:modified>
</cp:coreProperties>
</file>