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76E" w:rsidRPr="000F232C" w:rsidRDefault="00A4776E" w:rsidP="00A4776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F232C">
        <w:rPr>
          <w:rFonts w:ascii="Times New Roman" w:hAnsi="Times New Roman"/>
          <w:b/>
          <w:sz w:val="28"/>
          <w:szCs w:val="28"/>
        </w:rPr>
        <w:t>Контрольная работа: «Дробные выражения»</w:t>
      </w:r>
    </w:p>
    <w:p w:rsidR="00A4776E" w:rsidRPr="000F232C" w:rsidRDefault="00A4776E" w:rsidP="00A4776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F232C">
        <w:rPr>
          <w:rFonts w:ascii="Times New Roman" w:hAnsi="Times New Roman"/>
          <w:b/>
          <w:sz w:val="28"/>
          <w:szCs w:val="28"/>
        </w:rPr>
        <w:t>1 вариант</w:t>
      </w:r>
    </w:p>
    <w:tbl>
      <w:tblPr>
        <w:tblW w:w="7147" w:type="dxa"/>
        <w:tblLayout w:type="fixed"/>
        <w:tblLook w:val="01E0" w:firstRow="1" w:lastRow="1" w:firstColumn="1" w:lastColumn="1" w:noHBand="0" w:noVBand="0"/>
      </w:tblPr>
      <w:tblGrid>
        <w:gridCol w:w="675"/>
        <w:gridCol w:w="6472"/>
      </w:tblGrid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№1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(3б)</w:t>
            </w: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2295525" cy="20955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sz w:val="16"/>
                <w:szCs w:val="16"/>
              </w:rPr>
              <w:t xml:space="preserve"> </w:t>
            </w: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2047875" cy="571500"/>
                  <wp:effectExtent l="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sz w:val="16"/>
                <w:szCs w:val="16"/>
              </w:rPr>
              <w:t xml:space="preserve"> </w:t>
            </w: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857250" cy="4572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914400" cy="47625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№2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05250" cy="4953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  <w:tr w:rsidR="00A4776E" w:rsidRPr="005C0CBB" w:rsidTr="00BD11B1">
        <w:trPr>
          <w:trHeight w:val="930"/>
        </w:trPr>
        <w:tc>
          <w:tcPr>
            <w:tcW w:w="675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№3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A4776E" w:rsidRPr="00B10BF9" w:rsidRDefault="00A4776E" w:rsidP="00A4776E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581400" cy="50482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776E" w:rsidRPr="005C0CBB" w:rsidTr="00BD11B1">
        <w:trPr>
          <w:trHeight w:val="150"/>
        </w:trPr>
        <w:tc>
          <w:tcPr>
            <w:tcW w:w="675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noProof/>
                <w:sz w:val="16"/>
                <w:szCs w:val="16"/>
                <w:lang w:eastAsia="ru-RU"/>
              </w:rPr>
            </w:pPr>
          </w:p>
        </w:tc>
      </w:tr>
      <w:tr w:rsidR="00A4776E" w:rsidRPr="005C0CBB" w:rsidTr="00BD11B1">
        <w:tc>
          <w:tcPr>
            <w:tcW w:w="675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№4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43350" cy="7620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  <w:tr w:rsidR="00A4776E" w:rsidRPr="005C0CBB" w:rsidTr="00BD11B1">
        <w:tc>
          <w:tcPr>
            <w:tcW w:w="675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№5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05250" cy="8001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</w:tbl>
    <w:p w:rsidR="00A4776E" w:rsidRPr="000F232C" w:rsidRDefault="00A4776E" w:rsidP="00A4776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F232C">
        <w:rPr>
          <w:rFonts w:ascii="Times New Roman" w:hAnsi="Times New Roman"/>
          <w:b/>
          <w:sz w:val="28"/>
          <w:szCs w:val="28"/>
        </w:rPr>
        <w:t>Контрольная работа: «Дробные выражения»</w:t>
      </w:r>
    </w:p>
    <w:p w:rsidR="00A4776E" w:rsidRPr="000F232C" w:rsidRDefault="00A4776E" w:rsidP="00A4776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0F232C">
        <w:rPr>
          <w:rFonts w:ascii="Times New Roman" w:hAnsi="Times New Roman"/>
          <w:b/>
          <w:sz w:val="28"/>
          <w:szCs w:val="28"/>
        </w:rPr>
        <w:t xml:space="preserve"> вариант</w:t>
      </w:r>
    </w:p>
    <w:p w:rsidR="00A4776E" w:rsidRPr="000551AD" w:rsidRDefault="00A4776E" w:rsidP="00A4776E">
      <w:pPr>
        <w:pStyle w:val="NoSpacing"/>
        <w:jc w:val="center"/>
        <w:rPr>
          <w:b/>
          <w:i/>
        </w:rPr>
      </w:pPr>
      <w:r w:rsidRPr="00B10BF9">
        <w:rPr>
          <w:b/>
          <w:i/>
          <w:noProof/>
          <w:lang w:eastAsia="ru-RU"/>
        </w:rPr>
        <w:drawing>
          <wp:inline distT="0" distB="0" distL="0" distR="0">
            <wp:extent cx="2295525" cy="1619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7147" w:type="dxa"/>
        <w:tblLayout w:type="fixed"/>
        <w:tblLook w:val="01E0" w:firstRow="1" w:lastRow="1" w:firstColumn="1" w:lastColumn="1" w:noHBand="0" w:noVBand="0"/>
      </w:tblPr>
      <w:tblGrid>
        <w:gridCol w:w="675"/>
        <w:gridCol w:w="6472"/>
      </w:tblGrid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№1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(3б)</w:t>
            </w: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504950" cy="75247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295400" cy="4953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600200" cy="3048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№2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848100" cy="4572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1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  <w:tr w:rsidR="00A4776E" w:rsidRPr="005C0CBB" w:rsidTr="00BD11B1">
        <w:trPr>
          <w:trHeight w:val="945"/>
        </w:trPr>
        <w:tc>
          <w:tcPr>
            <w:tcW w:w="675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№3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A4776E" w:rsidRPr="00B10BF9" w:rsidRDefault="00A4776E" w:rsidP="00A4776E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619500" cy="4381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776E" w:rsidRPr="005C0CBB" w:rsidTr="00BD11B1">
        <w:trPr>
          <w:trHeight w:val="30"/>
        </w:trPr>
        <w:tc>
          <w:tcPr>
            <w:tcW w:w="675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noProof/>
                <w:sz w:val="16"/>
                <w:szCs w:val="16"/>
                <w:lang w:eastAsia="ru-RU"/>
              </w:rPr>
            </w:pPr>
          </w:p>
        </w:tc>
      </w:tr>
      <w:tr w:rsidR="00A4776E" w:rsidRPr="005C0CBB" w:rsidTr="00BD11B1">
        <w:trPr>
          <w:trHeight w:val="1380"/>
        </w:trPr>
        <w:tc>
          <w:tcPr>
            <w:tcW w:w="675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№4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  <w:tcBorders>
              <w:bottom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14775" cy="50482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  <w:tr w:rsidR="00A4776E" w:rsidRPr="005C0CBB" w:rsidTr="00BD11B1">
        <w:trPr>
          <w:trHeight w:val="285"/>
        </w:trPr>
        <w:tc>
          <w:tcPr>
            <w:tcW w:w="675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6472" w:type="dxa"/>
            <w:tcBorders>
              <w:top w:val="single" w:sz="4" w:space="0" w:color="auto"/>
            </w:tcBorders>
          </w:tcPr>
          <w:p w:rsidR="00A4776E" w:rsidRPr="00B10BF9" w:rsidRDefault="00A4776E" w:rsidP="00BD11B1">
            <w:pPr>
              <w:pStyle w:val="NoSpacing"/>
              <w:rPr>
                <w:noProof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</w:tr>
      <w:tr w:rsidR="00A4776E" w:rsidRPr="005C0CBB" w:rsidTr="00BD11B1">
        <w:tc>
          <w:tcPr>
            <w:tcW w:w="675" w:type="dxa"/>
          </w:tcPr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lastRenderedPageBreak/>
              <w:t>№5</w:t>
            </w:r>
          </w:p>
          <w:p w:rsidR="00A4776E" w:rsidRPr="00B10BF9" w:rsidRDefault="00A4776E" w:rsidP="00BD11B1">
            <w:pPr>
              <w:pStyle w:val="NoSpacing"/>
              <w:rPr>
                <w:b/>
                <w:sz w:val="16"/>
                <w:szCs w:val="16"/>
              </w:rPr>
            </w:pPr>
            <w:r w:rsidRPr="00B10BF9">
              <w:rPr>
                <w:b/>
                <w:sz w:val="16"/>
                <w:szCs w:val="16"/>
              </w:rPr>
              <w:t>(2б)</w:t>
            </w:r>
          </w:p>
        </w:tc>
        <w:tc>
          <w:tcPr>
            <w:tcW w:w="6472" w:type="dxa"/>
          </w:tcPr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  <w:r w:rsidRPr="00B10BF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24300" cy="4572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76E" w:rsidRPr="00B10BF9" w:rsidRDefault="00A4776E" w:rsidP="00BD11B1">
            <w:pPr>
              <w:pStyle w:val="NoSpacing"/>
              <w:rPr>
                <w:sz w:val="16"/>
                <w:szCs w:val="16"/>
              </w:rPr>
            </w:pPr>
          </w:p>
        </w:tc>
      </w:tr>
    </w:tbl>
    <w:p w:rsidR="00B002FB" w:rsidRDefault="00B002FB" w:rsidP="00A4776E"/>
    <w:sectPr w:rsidR="00B00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10A" w:rsidRDefault="00E2710A" w:rsidP="00A4776E">
      <w:r>
        <w:separator/>
      </w:r>
    </w:p>
  </w:endnote>
  <w:endnote w:type="continuationSeparator" w:id="0">
    <w:p w:rsidR="00E2710A" w:rsidRDefault="00E2710A" w:rsidP="00A47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10A" w:rsidRDefault="00E2710A" w:rsidP="00A4776E">
      <w:r>
        <w:separator/>
      </w:r>
    </w:p>
  </w:footnote>
  <w:footnote w:type="continuationSeparator" w:id="0">
    <w:p w:rsidR="00E2710A" w:rsidRDefault="00E2710A" w:rsidP="00A477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DB6"/>
    <w:rsid w:val="009E6DB6"/>
    <w:rsid w:val="00A4776E"/>
    <w:rsid w:val="00B002FB"/>
    <w:rsid w:val="00E2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999C5-CFB2-41D7-84C2-3FED9352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7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A4776E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header"/>
    <w:basedOn w:val="a"/>
    <w:link w:val="a4"/>
    <w:uiPriority w:val="99"/>
    <w:unhideWhenUsed/>
    <w:rsid w:val="00A477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776E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477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776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2022-12-04T12:05:00Z</dcterms:created>
  <dcterms:modified xsi:type="dcterms:W3CDTF">2022-12-04T12:05:00Z</dcterms:modified>
</cp:coreProperties>
</file>