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01D" w:rsidRPr="0031301D" w:rsidRDefault="0031301D" w:rsidP="0031301D">
      <w:pPr>
        <w:ind w:firstLine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1301D">
        <w:rPr>
          <w:rFonts w:ascii="Times New Roman" w:hAnsi="Times New Roman" w:cs="Times New Roman"/>
          <w:b/>
          <w:sz w:val="28"/>
          <w:szCs w:val="32"/>
        </w:rPr>
        <w:t>Упражнение 1. Укажите время и род глаголов. Выделите окончание.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 xml:space="preserve">Наступил… </w:t>
      </w:r>
      <w:proofErr w:type="spellStart"/>
      <w:r w:rsidRPr="0031301D">
        <w:rPr>
          <w:rFonts w:ascii="Times New Roman" w:hAnsi="Times New Roman" w:cs="Times New Roman"/>
          <w:sz w:val="28"/>
          <w:szCs w:val="32"/>
        </w:rPr>
        <w:t>ясн</w:t>
      </w:r>
      <w:proofErr w:type="spellEnd"/>
      <w:r w:rsidRPr="0031301D">
        <w:rPr>
          <w:rFonts w:ascii="Times New Roman" w:hAnsi="Times New Roman" w:cs="Times New Roman"/>
          <w:sz w:val="28"/>
          <w:szCs w:val="32"/>
        </w:rPr>
        <w:t>… утро. Со…</w:t>
      </w:r>
      <w:proofErr w:type="spellStart"/>
      <w:r w:rsidRPr="0031301D">
        <w:rPr>
          <w:rFonts w:ascii="Times New Roman" w:hAnsi="Times New Roman" w:cs="Times New Roman"/>
          <w:sz w:val="28"/>
          <w:szCs w:val="32"/>
        </w:rPr>
        <w:t>нце</w:t>
      </w:r>
      <w:proofErr w:type="spellEnd"/>
      <w:r w:rsidRPr="0031301D">
        <w:rPr>
          <w:rFonts w:ascii="Times New Roman" w:hAnsi="Times New Roman" w:cs="Times New Roman"/>
          <w:sz w:val="28"/>
          <w:szCs w:val="32"/>
        </w:rPr>
        <w:t xml:space="preserve"> ярко сияло в глубоком неб…</w:t>
      </w:r>
      <w:proofErr w:type="gramStart"/>
      <w:r w:rsidRPr="0031301D">
        <w:rPr>
          <w:rFonts w:ascii="Times New Roman" w:hAnsi="Times New Roman" w:cs="Times New Roman"/>
          <w:sz w:val="28"/>
          <w:szCs w:val="32"/>
        </w:rPr>
        <w:t xml:space="preserve"> .</w:t>
      </w:r>
      <w:proofErr w:type="gramEnd"/>
      <w:r w:rsidRPr="0031301D">
        <w:rPr>
          <w:rFonts w:ascii="Times New Roman" w:hAnsi="Times New Roman" w:cs="Times New Roman"/>
          <w:sz w:val="28"/>
          <w:szCs w:val="32"/>
        </w:rPr>
        <w:t xml:space="preserve">Лучи его играл… на </w:t>
      </w:r>
      <w:proofErr w:type="spellStart"/>
      <w:r w:rsidRPr="0031301D">
        <w:rPr>
          <w:rFonts w:ascii="Times New Roman" w:hAnsi="Times New Roman" w:cs="Times New Roman"/>
          <w:sz w:val="28"/>
          <w:szCs w:val="32"/>
        </w:rPr>
        <w:t>речк</w:t>
      </w:r>
      <w:proofErr w:type="spellEnd"/>
      <w:r w:rsidRPr="0031301D">
        <w:rPr>
          <w:rFonts w:ascii="Times New Roman" w:hAnsi="Times New Roman" w:cs="Times New Roman"/>
          <w:sz w:val="28"/>
          <w:szCs w:val="32"/>
        </w:rPr>
        <w:t>… ,на крышах домов. Алмазами сверкал… роса на траве, на листьях дерев…</w:t>
      </w:r>
      <w:proofErr w:type="gramStart"/>
      <w:r w:rsidRPr="0031301D">
        <w:rPr>
          <w:rFonts w:ascii="Times New Roman" w:hAnsi="Times New Roman" w:cs="Times New Roman"/>
          <w:sz w:val="28"/>
          <w:szCs w:val="32"/>
        </w:rPr>
        <w:t>ев</w:t>
      </w:r>
      <w:proofErr w:type="gramEnd"/>
      <w:r w:rsidRPr="0031301D">
        <w:rPr>
          <w:rFonts w:ascii="Times New Roman" w:hAnsi="Times New Roman" w:cs="Times New Roman"/>
          <w:sz w:val="28"/>
          <w:szCs w:val="32"/>
        </w:rPr>
        <w:t>. Кругом стоял… тишина. Только весело щебетал… ласточка.</w:t>
      </w:r>
    </w:p>
    <w:p w:rsidR="00CD7C0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>Образец: Наступило ясное утро.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</w:p>
    <w:p w:rsidR="0031301D" w:rsidRPr="0031301D" w:rsidRDefault="0031301D" w:rsidP="0031301D">
      <w:pPr>
        <w:ind w:firstLine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1301D">
        <w:rPr>
          <w:rFonts w:ascii="Times New Roman" w:hAnsi="Times New Roman" w:cs="Times New Roman"/>
          <w:b/>
          <w:sz w:val="28"/>
          <w:szCs w:val="32"/>
        </w:rPr>
        <w:t>Упражнение 2. К данным глаголам подберите другие, противоположные по смыслу.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>Говорить-молчать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>Радовать-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>Разрешить-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>Отдохнуть-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>Светлить-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>Давать-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>Зажигать-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</w:p>
    <w:p w:rsidR="0031301D" w:rsidRPr="0031301D" w:rsidRDefault="0031301D" w:rsidP="0031301D">
      <w:pPr>
        <w:ind w:firstLine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1301D">
        <w:rPr>
          <w:rFonts w:ascii="Times New Roman" w:hAnsi="Times New Roman" w:cs="Times New Roman"/>
          <w:b/>
          <w:sz w:val="28"/>
          <w:szCs w:val="32"/>
        </w:rPr>
        <w:t>Упражнение 3. Разобрать по составу.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proofErr w:type="gramStart"/>
      <w:r w:rsidRPr="0031301D">
        <w:rPr>
          <w:rFonts w:ascii="Times New Roman" w:hAnsi="Times New Roman" w:cs="Times New Roman"/>
          <w:sz w:val="28"/>
          <w:szCs w:val="32"/>
        </w:rPr>
        <w:t>Иголочка, журавлиная, садик, выдумка, замазка, выходной, липовый, стройка, звонок, цветной, ласточка, тёмный, ночка, снеговой.</w:t>
      </w:r>
      <w:proofErr w:type="gramEnd"/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</w:p>
    <w:p w:rsidR="0031301D" w:rsidRPr="0031301D" w:rsidRDefault="0031301D" w:rsidP="0031301D">
      <w:pPr>
        <w:ind w:firstLine="0"/>
        <w:jc w:val="center"/>
        <w:rPr>
          <w:rFonts w:ascii="Times New Roman" w:hAnsi="Times New Roman" w:cs="Times New Roman"/>
          <w:b/>
          <w:sz w:val="28"/>
          <w:szCs w:val="32"/>
        </w:rPr>
      </w:pPr>
      <w:r w:rsidRPr="0031301D">
        <w:rPr>
          <w:rFonts w:ascii="Times New Roman" w:hAnsi="Times New Roman" w:cs="Times New Roman"/>
          <w:b/>
          <w:sz w:val="28"/>
          <w:szCs w:val="32"/>
        </w:rPr>
        <w:t>Упражнение 4. Данные глаголы поставить в форму прошедшего времени и настоящего.</w:t>
      </w:r>
    </w:p>
    <w:p w:rsidR="0031301D" w:rsidRPr="0031301D" w:rsidRDefault="0031301D" w:rsidP="0031301D">
      <w:pPr>
        <w:ind w:firstLine="0"/>
        <w:rPr>
          <w:rFonts w:ascii="Times New Roman" w:hAnsi="Times New Roman" w:cs="Times New Roman"/>
          <w:sz w:val="28"/>
          <w:szCs w:val="32"/>
        </w:rPr>
      </w:pPr>
      <w:r w:rsidRPr="0031301D">
        <w:rPr>
          <w:rFonts w:ascii="Times New Roman" w:hAnsi="Times New Roman" w:cs="Times New Roman"/>
          <w:sz w:val="28"/>
          <w:szCs w:val="32"/>
        </w:rPr>
        <w:t>Глаголы: сеять, посеять, видеть, увидеть, слышать, услышать, смотреть, посмотреть.</w:t>
      </w:r>
    </w:p>
    <w:sectPr w:rsidR="0031301D" w:rsidRPr="0031301D" w:rsidSect="00CD7C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1301D"/>
    <w:rsid w:val="000E7197"/>
    <w:rsid w:val="0031301D"/>
    <w:rsid w:val="00CD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7C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117</Words>
  <Characters>669</Characters>
  <Application>Microsoft Office Word</Application>
  <DocSecurity>0</DocSecurity>
  <Lines>5</Lines>
  <Paragraphs>1</Paragraphs>
  <ScaleCrop>false</ScaleCrop>
  <Company>Microsoft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2020-04-29T18:42:00Z</dcterms:created>
  <dcterms:modified xsi:type="dcterms:W3CDTF">2020-04-29T18:44:00Z</dcterms:modified>
</cp:coreProperties>
</file>