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439" w:rsidRDefault="000B2723" w:rsidP="000B27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723">
        <w:rPr>
          <w:rFonts w:ascii="Times New Roman" w:hAnsi="Times New Roman" w:cs="Times New Roman"/>
          <w:b/>
          <w:sz w:val="28"/>
          <w:szCs w:val="28"/>
        </w:rPr>
        <w:t>Опросный лист по расск</w:t>
      </w:r>
      <w:r w:rsidR="00893385">
        <w:rPr>
          <w:rFonts w:ascii="Times New Roman" w:hAnsi="Times New Roman" w:cs="Times New Roman"/>
          <w:b/>
          <w:sz w:val="28"/>
          <w:szCs w:val="28"/>
        </w:rPr>
        <w:t xml:space="preserve">азу </w:t>
      </w:r>
      <w:proofErr w:type="spellStart"/>
      <w:r w:rsidR="00893385">
        <w:rPr>
          <w:rFonts w:ascii="Times New Roman" w:hAnsi="Times New Roman" w:cs="Times New Roman"/>
          <w:b/>
          <w:sz w:val="28"/>
          <w:szCs w:val="28"/>
        </w:rPr>
        <w:t>Ю.Яковлева</w:t>
      </w:r>
      <w:proofErr w:type="spellEnd"/>
      <w:r w:rsidR="00893385">
        <w:rPr>
          <w:rFonts w:ascii="Times New Roman" w:hAnsi="Times New Roman" w:cs="Times New Roman"/>
          <w:b/>
          <w:sz w:val="28"/>
          <w:szCs w:val="28"/>
        </w:rPr>
        <w:t xml:space="preserve"> «А Воробьев стекло не выбивал</w:t>
      </w:r>
      <w:r w:rsidRPr="000B2723">
        <w:rPr>
          <w:rFonts w:ascii="Times New Roman" w:hAnsi="Times New Roman" w:cs="Times New Roman"/>
          <w:b/>
          <w:sz w:val="28"/>
          <w:szCs w:val="28"/>
        </w:rPr>
        <w:t>»</w:t>
      </w:r>
      <w:r w:rsidR="00F32121">
        <w:rPr>
          <w:rFonts w:ascii="Times New Roman" w:hAnsi="Times New Roman" w:cs="Times New Roman"/>
          <w:b/>
          <w:sz w:val="28"/>
          <w:szCs w:val="28"/>
        </w:rPr>
        <w:t xml:space="preserve"> в 7</w:t>
      </w:r>
      <w:r w:rsidR="00A3471E">
        <w:rPr>
          <w:rFonts w:ascii="Times New Roman" w:hAnsi="Times New Roman" w:cs="Times New Roman"/>
          <w:b/>
          <w:sz w:val="28"/>
          <w:szCs w:val="28"/>
        </w:rPr>
        <w:t xml:space="preserve"> классе</w:t>
      </w:r>
    </w:p>
    <w:p w:rsidR="006B1164" w:rsidRDefault="006B1164" w:rsidP="000B27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851"/>
        <w:gridCol w:w="4395"/>
        <w:gridCol w:w="5068"/>
      </w:tblGrid>
      <w:tr w:rsidR="000B2723" w:rsidTr="00A47ED9">
        <w:tc>
          <w:tcPr>
            <w:tcW w:w="851" w:type="dxa"/>
          </w:tcPr>
          <w:p w:rsidR="000B2723" w:rsidRPr="00A47ED9" w:rsidRDefault="000B2723" w:rsidP="000B27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395" w:type="dxa"/>
          </w:tcPr>
          <w:p w:rsidR="000B2723" w:rsidRDefault="000B2723" w:rsidP="000B27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Вопрос</w:t>
            </w:r>
          </w:p>
          <w:p w:rsidR="00A3471E" w:rsidRDefault="00A3471E" w:rsidP="000B27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68" w:type="dxa"/>
          </w:tcPr>
          <w:p w:rsidR="000B2723" w:rsidRDefault="000B2723" w:rsidP="000B27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</w:t>
            </w:r>
          </w:p>
        </w:tc>
      </w:tr>
      <w:tr w:rsidR="000B2723" w:rsidTr="00A47ED9">
        <w:tc>
          <w:tcPr>
            <w:tcW w:w="851" w:type="dxa"/>
          </w:tcPr>
          <w:p w:rsidR="000B2723" w:rsidRPr="00A47ED9" w:rsidRDefault="00A3471E" w:rsidP="000B27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0B2723" w:rsidRPr="00893385" w:rsidRDefault="00893385" w:rsidP="000B27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385">
              <w:rPr>
                <w:rFonts w:ascii="Times New Roman" w:hAnsi="Times New Roman" w:cs="Times New Roman"/>
                <w:sz w:val="28"/>
                <w:szCs w:val="28"/>
              </w:rPr>
              <w:t>Почему автор называет произошедшее в рассказе «необычной историей»?</w:t>
            </w:r>
          </w:p>
        </w:tc>
        <w:tc>
          <w:tcPr>
            <w:tcW w:w="5068" w:type="dxa"/>
          </w:tcPr>
          <w:p w:rsidR="000B2723" w:rsidRDefault="000B2723" w:rsidP="000B27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2723" w:rsidTr="00A47ED9">
        <w:tc>
          <w:tcPr>
            <w:tcW w:w="851" w:type="dxa"/>
          </w:tcPr>
          <w:p w:rsidR="000B2723" w:rsidRPr="00A47ED9" w:rsidRDefault="00A3471E" w:rsidP="000B27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5" w:type="dxa"/>
          </w:tcPr>
          <w:p w:rsidR="000B2723" w:rsidRPr="000B2723" w:rsidRDefault="00893385" w:rsidP="000B27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«чистосердечное признание»</w:t>
            </w:r>
            <w:r w:rsidR="000B2723" w:rsidRPr="000B272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5068" w:type="dxa"/>
          </w:tcPr>
          <w:p w:rsidR="000B2723" w:rsidRDefault="000B2723" w:rsidP="000B27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2723" w:rsidTr="00A47ED9">
        <w:tc>
          <w:tcPr>
            <w:tcW w:w="851" w:type="dxa"/>
          </w:tcPr>
          <w:p w:rsidR="000B2723" w:rsidRPr="00A47ED9" w:rsidRDefault="00A3471E" w:rsidP="000B27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0B2723" w:rsidRPr="000B2723" w:rsidRDefault="00893385" w:rsidP="000B27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Составьте портретную характеристику Воробьева. Какие черты в портрете героя вы подчеркнете</w:t>
            </w:r>
            <w:r w:rsidR="00D63CEA">
              <w:rPr>
                <w:rFonts w:ascii="Times New Roman" w:hAnsi="Times New Roman" w:cs="Times New Roman"/>
                <w:sz w:val="28"/>
                <w:szCs w:val="28"/>
              </w:rPr>
              <w:t xml:space="preserve"> и почему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5068" w:type="dxa"/>
          </w:tcPr>
          <w:p w:rsidR="000B2723" w:rsidRPr="000B2723" w:rsidRDefault="000B2723" w:rsidP="000B27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2723" w:rsidTr="00A47ED9">
        <w:tc>
          <w:tcPr>
            <w:tcW w:w="851" w:type="dxa"/>
          </w:tcPr>
          <w:p w:rsidR="000B2723" w:rsidRPr="00A47ED9" w:rsidRDefault="00A3471E" w:rsidP="000B27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5" w:type="dxa"/>
          </w:tcPr>
          <w:p w:rsidR="000B2723" w:rsidRPr="000B2723" w:rsidRDefault="00D63CEA" w:rsidP="000B27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Составьте портретную характеристику Семина. Какие черты в портрете героя вы подчеркнете и почему?</w:t>
            </w:r>
          </w:p>
        </w:tc>
        <w:tc>
          <w:tcPr>
            <w:tcW w:w="5068" w:type="dxa"/>
          </w:tcPr>
          <w:p w:rsidR="000B2723" w:rsidRDefault="000B2723" w:rsidP="000B27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3471E" w:rsidTr="00A47ED9">
        <w:tc>
          <w:tcPr>
            <w:tcW w:w="851" w:type="dxa"/>
          </w:tcPr>
          <w:p w:rsidR="00A3471E" w:rsidRPr="00A47ED9" w:rsidRDefault="00A3471E" w:rsidP="000B27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5" w:type="dxa"/>
          </w:tcPr>
          <w:p w:rsidR="00A3471E" w:rsidRPr="000B2723" w:rsidRDefault="00A3471E" w:rsidP="000B27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Предположи</w:t>
            </w:r>
            <w:r w:rsidR="00D63CEA">
              <w:rPr>
                <w:rFonts w:ascii="Times New Roman" w:hAnsi="Times New Roman" w:cs="Times New Roman"/>
                <w:sz w:val="28"/>
                <w:szCs w:val="28"/>
              </w:rPr>
              <w:t>те, какие чувства испытывал директор после слов Семина «А Воробьев стекло не выбивал». Ответ аргументируйте.</w:t>
            </w:r>
          </w:p>
        </w:tc>
        <w:tc>
          <w:tcPr>
            <w:tcW w:w="5068" w:type="dxa"/>
          </w:tcPr>
          <w:p w:rsidR="00A3471E" w:rsidRDefault="00A3471E" w:rsidP="000B27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2723" w:rsidTr="00A47ED9">
        <w:tc>
          <w:tcPr>
            <w:tcW w:w="851" w:type="dxa"/>
          </w:tcPr>
          <w:p w:rsidR="000B2723" w:rsidRPr="00A47ED9" w:rsidRDefault="00A3471E" w:rsidP="000B27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5" w:type="dxa"/>
          </w:tcPr>
          <w:p w:rsidR="000B2723" w:rsidRPr="006B1164" w:rsidRDefault="00D63CEA" w:rsidP="006B11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Замените устаревшее слово резон  в реплике директора («Какой резон ему врать») на нейтральное слово.</w:t>
            </w:r>
          </w:p>
        </w:tc>
        <w:tc>
          <w:tcPr>
            <w:tcW w:w="5068" w:type="dxa"/>
          </w:tcPr>
          <w:p w:rsidR="000B2723" w:rsidRDefault="000B2723" w:rsidP="000B27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3471E" w:rsidTr="00A47ED9">
        <w:tc>
          <w:tcPr>
            <w:tcW w:w="851" w:type="dxa"/>
          </w:tcPr>
          <w:p w:rsidR="00A3471E" w:rsidRPr="00A47ED9" w:rsidRDefault="00A3471E" w:rsidP="000B27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5" w:type="dxa"/>
          </w:tcPr>
          <w:p w:rsidR="00A3471E" w:rsidRPr="006B1164" w:rsidRDefault="00D63CEA" w:rsidP="006B11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вы понимаете слова «</w:t>
            </w:r>
            <w:r w:rsidRPr="00D63CEA">
              <w:rPr>
                <w:rFonts w:ascii="Times New Roman" w:hAnsi="Times New Roman" w:cs="Times New Roman"/>
                <w:sz w:val="28"/>
                <w:szCs w:val="28"/>
              </w:rPr>
              <w:t>Римский цензор требовал мести — мой друг хотел справедливости, поэтому был выше цензора на целую голову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63C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68" w:type="dxa"/>
          </w:tcPr>
          <w:p w:rsidR="00A3471E" w:rsidRDefault="00A3471E" w:rsidP="000B27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2723" w:rsidTr="00A47ED9">
        <w:tc>
          <w:tcPr>
            <w:tcW w:w="851" w:type="dxa"/>
          </w:tcPr>
          <w:p w:rsidR="000B2723" w:rsidRPr="00A47ED9" w:rsidRDefault="00A3471E" w:rsidP="000B27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5" w:type="dxa"/>
          </w:tcPr>
          <w:p w:rsidR="000B2723" w:rsidRPr="006B1164" w:rsidRDefault="00D63CEA" w:rsidP="006B11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Подберите синонимы к слову «справедливость».</w:t>
            </w:r>
          </w:p>
        </w:tc>
        <w:tc>
          <w:tcPr>
            <w:tcW w:w="5068" w:type="dxa"/>
          </w:tcPr>
          <w:p w:rsidR="000B2723" w:rsidRDefault="000B2723" w:rsidP="000B27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2723" w:rsidTr="00A47ED9">
        <w:tc>
          <w:tcPr>
            <w:tcW w:w="851" w:type="dxa"/>
          </w:tcPr>
          <w:p w:rsidR="000B2723" w:rsidRPr="00A47ED9" w:rsidRDefault="00A3471E" w:rsidP="000B27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5" w:type="dxa"/>
          </w:tcPr>
          <w:p w:rsidR="000B2723" w:rsidRPr="00D63CEA" w:rsidRDefault="00D63CEA" w:rsidP="00D63CEA">
            <w:pPr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63CEA">
              <w:rPr>
                <w:rFonts w:ascii="Times New Roman" w:hAnsi="Times New Roman" w:cs="Times New Roman"/>
                <w:sz w:val="28"/>
                <w:szCs w:val="28"/>
              </w:rPr>
              <w:t>Как вы понимаете  русскую пословицу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1164" w:rsidRPr="00D63CE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63C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Справедливость темноту осветит</w:t>
            </w:r>
            <w:r w:rsidR="006B1164" w:rsidRPr="00D63CEA">
              <w:rPr>
                <w:rFonts w:ascii="Times New Roman" w:hAnsi="Times New Roman" w:cs="Times New Roman"/>
                <w:sz w:val="28"/>
                <w:szCs w:val="28"/>
              </w:rPr>
              <w:t>»?</w:t>
            </w:r>
          </w:p>
        </w:tc>
        <w:tc>
          <w:tcPr>
            <w:tcW w:w="5068" w:type="dxa"/>
          </w:tcPr>
          <w:p w:rsidR="000B2723" w:rsidRDefault="000B2723" w:rsidP="000B27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2723" w:rsidTr="00A47ED9">
        <w:tc>
          <w:tcPr>
            <w:tcW w:w="851" w:type="dxa"/>
          </w:tcPr>
          <w:p w:rsidR="000B2723" w:rsidRPr="00A47ED9" w:rsidRDefault="00A3471E" w:rsidP="00130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5" w:type="dxa"/>
          </w:tcPr>
          <w:p w:rsidR="000B2723" w:rsidRPr="00862BFA" w:rsidRDefault="00862BFA" w:rsidP="006B11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2BFA">
              <w:rPr>
                <w:rFonts w:ascii="Times New Roman" w:hAnsi="Times New Roman" w:cs="Times New Roman"/>
                <w:sz w:val="28"/>
                <w:szCs w:val="28"/>
              </w:rPr>
              <w:t xml:space="preserve">Каков смысл сравнения Семина с </w:t>
            </w:r>
            <w:r w:rsidRPr="00862BF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Марком  </w:t>
            </w:r>
            <w:proofErr w:type="spellStart"/>
            <w:r w:rsidRPr="00862BF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Порцием</w:t>
            </w:r>
            <w:proofErr w:type="spellEnd"/>
            <w:r w:rsidRPr="00862BF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62BF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Катоном</w:t>
            </w:r>
            <w:proofErr w:type="spellEnd"/>
            <w:r w:rsidRPr="00862BF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Старшим?</w:t>
            </w:r>
          </w:p>
        </w:tc>
        <w:tc>
          <w:tcPr>
            <w:tcW w:w="5068" w:type="dxa"/>
          </w:tcPr>
          <w:p w:rsidR="000B2723" w:rsidRDefault="000B2723" w:rsidP="001302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B1164" w:rsidTr="00A47ED9">
        <w:tc>
          <w:tcPr>
            <w:tcW w:w="851" w:type="dxa"/>
          </w:tcPr>
          <w:p w:rsidR="006B1164" w:rsidRPr="00A47ED9" w:rsidRDefault="00A3471E" w:rsidP="00130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5" w:type="dxa"/>
          </w:tcPr>
          <w:p w:rsidR="006B1164" w:rsidRPr="006B1164" w:rsidRDefault="006B1164" w:rsidP="006B11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вы </w:t>
            </w:r>
            <w:r w:rsidR="00862BFA">
              <w:rPr>
                <w:rFonts w:ascii="Times New Roman" w:hAnsi="Times New Roman" w:cs="Times New Roman"/>
                <w:sz w:val="28"/>
                <w:szCs w:val="28"/>
              </w:rPr>
              <w:t>думаете, какую роль в жизни одноклассников сыграла так часто повторяющаяся фраза Семина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5068" w:type="dxa"/>
          </w:tcPr>
          <w:p w:rsidR="006B1164" w:rsidRDefault="006B1164" w:rsidP="001302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50909" w:rsidTr="00A47ED9">
        <w:tc>
          <w:tcPr>
            <w:tcW w:w="851" w:type="dxa"/>
          </w:tcPr>
          <w:p w:rsidR="00750909" w:rsidRPr="00A47ED9" w:rsidRDefault="00A47ED9" w:rsidP="00130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4395" w:type="dxa"/>
          </w:tcPr>
          <w:p w:rsidR="00750909" w:rsidRDefault="00862BFA" w:rsidP="006B11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Почему такие люди, как Семин, нужны нашему обществу</w:t>
            </w:r>
            <w:r w:rsidR="00750909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Какова их роль?</w:t>
            </w:r>
          </w:p>
        </w:tc>
        <w:tc>
          <w:tcPr>
            <w:tcW w:w="5068" w:type="dxa"/>
          </w:tcPr>
          <w:p w:rsidR="00750909" w:rsidRDefault="00750909" w:rsidP="001302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3471E" w:rsidTr="00A47ED9">
        <w:tc>
          <w:tcPr>
            <w:tcW w:w="851" w:type="dxa"/>
          </w:tcPr>
          <w:p w:rsidR="00A3471E" w:rsidRPr="00A47ED9" w:rsidRDefault="00A3471E" w:rsidP="00130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47ED9" w:rsidRPr="00A47E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A3471E" w:rsidRDefault="00A3471E" w:rsidP="006B11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862BFA">
              <w:rPr>
                <w:rFonts w:ascii="Times New Roman" w:hAnsi="Times New Roman" w:cs="Times New Roman"/>
                <w:sz w:val="28"/>
                <w:szCs w:val="28"/>
              </w:rPr>
              <w:t>ак вы думаете, что такое правда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5068" w:type="dxa"/>
          </w:tcPr>
          <w:p w:rsidR="00A3471E" w:rsidRDefault="00A3471E" w:rsidP="001302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2723" w:rsidTr="00A47ED9">
        <w:tc>
          <w:tcPr>
            <w:tcW w:w="851" w:type="dxa"/>
          </w:tcPr>
          <w:p w:rsidR="000B2723" w:rsidRPr="00A47ED9" w:rsidRDefault="00A3471E" w:rsidP="00130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47ED9" w:rsidRPr="00A47E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5" w:type="dxa"/>
          </w:tcPr>
          <w:p w:rsidR="000B2723" w:rsidRPr="006B1164" w:rsidRDefault="00862BFA" w:rsidP="006B11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Объясните значение фразеологизма «выеденного яйца не стоит»</w:t>
            </w:r>
            <w:r w:rsidR="006B1164" w:rsidRPr="006B116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5068" w:type="dxa"/>
          </w:tcPr>
          <w:p w:rsidR="000B2723" w:rsidRDefault="000B2723" w:rsidP="001302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50909" w:rsidTr="00A47ED9">
        <w:tc>
          <w:tcPr>
            <w:tcW w:w="851" w:type="dxa"/>
          </w:tcPr>
          <w:p w:rsidR="00750909" w:rsidRPr="00A47ED9" w:rsidRDefault="00A47ED9" w:rsidP="00130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95" w:type="dxa"/>
          </w:tcPr>
          <w:p w:rsidR="00750909" w:rsidRPr="006B1164" w:rsidRDefault="00750909" w:rsidP="006B11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Какие чувства, на ваш </w:t>
            </w:r>
            <w:r w:rsidR="00862BFA">
              <w:rPr>
                <w:rFonts w:ascii="Times New Roman" w:hAnsi="Times New Roman" w:cs="Times New Roman"/>
                <w:sz w:val="28"/>
                <w:szCs w:val="28"/>
              </w:rPr>
              <w:t>взгляд, испытывает автор к Семину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 Как вы это поняли?</w:t>
            </w:r>
          </w:p>
        </w:tc>
        <w:tc>
          <w:tcPr>
            <w:tcW w:w="5068" w:type="dxa"/>
          </w:tcPr>
          <w:p w:rsidR="00750909" w:rsidRDefault="00750909" w:rsidP="001302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50909" w:rsidTr="00A47ED9">
        <w:tc>
          <w:tcPr>
            <w:tcW w:w="851" w:type="dxa"/>
          </w:tcPr>
          <w:p w:rsidR="00750909" w:rsidRPr="00A47ED9" w:rsidRDefault="00A47ED9" w:rsidP="00130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395" w:type="dxa"/>
          </w:tcPr>
          <w:p w:rsidR="00750909" w:rsidRPr="006B1164" w:rsidRDefault="00750909" w:rsidP="006B11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вы думаете, что автор хотел сказать читателю своим рассказом?</w:t>
            </w:r>
          </w:p>
        </w:tc>
        <w:tc>
          <w:tcPr>
            <w:tcW w:w="5068" w:type="dxa"/>
          </w:tcPr>
          <w:p w:rsidR="00750909" w:rsidRDefault="00750909" w:rsidP="001302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2723" w:rsidTr="00A47ED9">
        <w:tc>
          <w:tcPr>
            <w:tcW w:w="851" w:type="dxa"/>
          </w:tcPr>
          <w:p w:rsidR="000B2723" w:rsidRPr="00A47ED9" w:rsidRDefault="00A3471E" w:rsidP="00130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47ED9" w:rsidRPr="00A47ED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5" w:type="dxa"/>
          </w:tcPr>
          <w:p w:rsidR="000B2723" w:rsidRPr="00A3471E" w:rsidRDefault="00A3471E" w:rsidP="00A34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471E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="00893385">
              <w:rPr>
                <w:rFonts w:ascii="Times New Roman" w:hAnsi="Times New Roman" w:cs="Times New Roman"/>
                <w:sz w:val="28"/>
                <w:szCs w:val="28"/>
              </w:rPr>
              <w:t>к вы понимаете слова «правда не бывает маленькой. Правда всегда большая»</w:t>
            </w:r>
            <w:r w:rsidRPr="00A3471E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5068" w:type="dxa"/>
          </w:tcPr>
          <w:p w:rsidR="000B2723" w:rsidRDefault="000B2723" w:rsidP="001302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50909" w:rsidTr="00A47ED9">
        <w:tc>
          <w:tcPr>
            <w:tcW w:w="851" w:type="dxa"/>
          </w:tcPr>
          <w:p w:rsidR="00750909" w:rsidRPr="00A47ED9" w:rsidRDefault="00750909" w:rsidP="00130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47ED9" w:rsidRPr="00A47ED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5" w:type="dxa"/>
          </w:tcPr>
          <w:p w:rsidR="00750909" w:rsidRPr="00A3471E" w:rsidRDefault="00750909" w:rsidP="00A34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Выпишите из рассказа слова, объясняющие, почему автор дал своему произведению именно такое название.</w:t>
            </w:r>
          </w:p>
        </w:tc>
        <w:tc>
          <w:tcPr>
            <w:tcW w:w="5068" w:type="dxa"/>
          </w:tcPr>
          <w:p w:rsidR="00750909" w:rsidRDefault="00750909" w:rsidP="001302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50909" w:rsidTr="00A47ED9">
        <w:tc>
          <w:tcPr>
            <w:tcW w:w="851" w:type="dxa"/>
          </w:tcPr>
          <w:p w:rsidR="00750909" w:rsidRPr="00A47ED9" w:rsidRDefault="00A47ED9" w:rsidP="00130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ED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395" w:type="dxa"/>
          </w:tcPr>
          <w:p w:rsidR="00750909" w:rsidRDefault="00750909" w:rsidP="00A34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нового вы узнали из рассказа? Чему он вас научил?</w:t>
            </w:r>
          </w:p>
        </w:tc>
        <w:tc>
          <w:tcPr>
            <w:tcW w:w="5068" w:type="dxa"/>
          </w:tcPr>
          <w:p w:rsidR="00750909" w:rsidRDefault="00750909" w:rsidP="001302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50909" w:rsidTr="00A47ED9">
        <w:tc>
          <w:tcPr>
            <w:tcW w:w="851" w:type="dxa"/>
          </w:tcPr>
          <w:p w:rsidR="00750909" w:rsidRPr="00A47ED9" w:rsidRDefault="00750909" w:rsidP="00130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750909" w:rsidRDefault="00750909" w:rsidP="00A34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750909" w:rsidRDefault="00750909" w:rsidP="001302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47ED9" w:rsidRDefault="00A47ED9" w:rsidP="00EA0C9B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47ED9" w:rsidRPr="00A47ED9" w:rsidRDefault="00A47ED9" w:rsidP="00EA0C9B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</w:p>
    <w:p w:rsidR="00A47ED9" w:rsidRPr="00A47ED9" w:rsidRDefault="00A47ED9" w:rsidP="00EA0C9B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A47ED9" w:rsidRPr="00A47ED9" w:rsidSect="00A63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C6DE2"/>
    <w:multiLevelType w:val="multilevel"/>
    <w:tmpl w:val="BA389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2723"/>
    <w:rsid w:val="000B2723"/>
    <w:rsid w:val="0042116A"/>
    <w:rsid w:val="006B1164"/>
    <w:rsid w:val="00750909"/>
    <w:rsid w:val="00862BFA"/>
    <w:rsid w:val="00893385"/>
    <w:rsid w:val="009F6C74"/>
    <w:rsid w:val="00A3471E"/>
    <w:rsid w:val="00A47ED9"/>
    <w:rsid w:val="00A63439"/>
    <w:rsid w:val="00D47934"/>
    <w:rsid w:val="00D63CEA"/>
    <w:rsid w:val="00EA0C9B"/>
    <w:rsid w:val="00F3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5CFB6"/>
  <w15:docId w15:val="{E5A1D7E0-99D8-44CA-87FA-03BFAAB8C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4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2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A0C9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A47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5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9444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314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734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44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Рита</cp:lastModifiedBy>
  <cp:revision>6</cp:revision>
  <dcterms:created xsi:type="dcterms:W3CDTF">2018-03-09T19:56:00Z</dcterms:created>
  <dcterms:modified xsi:type="dcterms:W3CDTF">2021-12-22T14:24:00Z</dcterms:modified>
</cp:coreProperties>
</file>