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B8" w:rsidRDefault="007A0449" w:rsidP="00DE563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</w:t>
      </w:r>
      <w:r w:rsidR="00DE563C" w:rsidRPr="00DE563C">
        <w:rPr>
          <w:b/>
          <w:sz w:val="28"/>
          <w:szCs w:val="28"/>
        </w:rPr>
        <w:t xml:space="preserve"> по химии</w:t>
      </w:r>
      <w:r w:rsidR="007C1B51">
        <w:rPr>
          <w:b/>
          <w:sz w:val="28"/>
          <w:szCs w:val="28"/>
        </w:rPr>
        <w:t xml:space="preserve"> 8 класс</w:t>
      </w:r>
    </w:p>
    <w:p w:rsidR="00E1128B" w:rsidRPr="00DE563C" w:rsidRDefault="003236FF" w:rsidP="00DE563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вариант</w:t>
      </w:r>
    </w:p>
    <w:tbl>
      <w:tblPr>
        <w:tblStyle w:val="a3"/>
        <w:tblW w:w="0" w:type="auto"/>
        <w:tblLook w:val="04A0"/>
      </w:tblPr>
      <w:tblGrid>
        <w:gridCol w:w="10922"/>
      </w:tblGrid>
      <w:tr w:rsidR="00B35E37" w:rsidTr="00B35E37">
        <w:tc>
          <w:tcPr>
            <w:tcW w:w="10922" w:type="dxa"/>
          </w:tcPr>
          <w:p w:rsidR="00B35E37" w:rsidRPr="00B35E37" w:rsidRDefault="00B35E37" w:rsidP="00B35E37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B35E37" w:rsidTr="00B35E37">
        <w:tc>
          <w:tcPr>
            <w:tcW w:w="10922" w:type="dxa"/>
          </w:tcPr>
          <w:p w:rsidR="00B35E37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</w:t>
            </w:r>
            <w:proofErr w:type="gramStart"/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К химическим явлениям относится процесс</w:t>
            </w:r>
            <w:r w:rsidR="00752483">
              <w:rPr>
                <w:rFonts w:ascii="Times New Roman" w:eastAsia="TimesNewRomanPSMT" w:hAnsi="Times New Roman" w:cs="Times New Roman"/>
                <w:sz w:val="28"/>
                <w:szCs w:val="28"/>
              </w:rPr>
              <w:t>:</w:t>
            </w:r>
          </w:p>
          <w:p w:rsidR="00752483" w:rsidRPr="00DE563C" w:rsidRDefault="00752483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образования инея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плавления парафиновой свечи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3) горения древесины</w:t>
            </w:r>
          </w:p>
          <w:p w:rsidR="00B35E37" w:rsidRDefault="00B35E37" w:rsidP="00B35E37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4) распространения запаха духов</w:t>
            </w:r>
          </w:p>
          <w:p w:rsid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B35E37" w:rsidTr="00B35E37">
        <w:tc>
          <w:tcPr>
            <w:tcW w:w="10922" w:type="dxa"/>
          </w:tcPr>
          <w:p w:rsidR="00B35E37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</w:t>
            </w:r>
            <w:proofErr w:type="gramStart"/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Сложным является каждое из двух веществ:</w:t>
            </w:r>
          </w:p>
          <w:p w:rsidR="00752483" w:rsidRPr="00DE563C" w:rsidRDefault="00752483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аммиак и серная кислота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2) медь и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гидроксид</w:t>
            </w:r>
            <w:proofErr w:type="spellEnd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натрия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3) сульфат бария и водород</w:t>
            </w:r>
          </w:p>
          <w:p w:rsidR="00B35E37" w:rsidRDefault="00B35E37" w:rsidP="00B35E37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4) вода и алмаз</w:t>
            </w:r>
          </w:p>
          <w:p w:rsid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B35E37" w:rsidTr="00B35E37">
        <w:tc>
          <w:tcPr>
            <w:tcW w:w="10922" w:type="dxa"/>
          </w:tcPr>
          <w:p w:rsidR="00B35E37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CD3FEE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А3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Какой вид химической связи в молекуле фтора?</w:t>
            </w:r>
          </w:p>
          <w:p w:rsidR="00752483" w:rsidRPr="00DE563C" w:rsidRDefault="00752483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ионная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ковалентная полярная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3) ковалентная неполярная</w:t>
            </w:r>
          </w:p>
          <w:p w:rsidR="00B35E37" w:rsidRDefault="00B35E37" w:rsidP="00B35E37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4) металлическая</w:t>
            </w:r>
          </w:p>
          <w:p w:rsid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B35E37" w:rsidTr="00B35E37">
        <w:tc>
          <w:tcPr>
            <w:tcW w:w="10922" w:type="dxa"/>
          </w:tcPr>
          <w:p w:rsidR="00B35E37" w:rsidRDefault="00B35E37" w:rsidP="00B35E37">
            <w:pPr>
              <w:pStyle w:val="Default"/>
              <w:rPr>
                <w:sz w:val="28"/>
                <w:szCs w:val="28"/>
              </w:rPr>
            </w:pPr>
            <w:r w:rsidRPr="00CD3FEE">
              <w:rPr>
                <w:b/>
                <w:sz w:val="28"/>
                <w:szCs w:val="28"/>
              </w:rPr>
              <w:t>А</w:t>
            </w:r>
            <w:proofErr w:type="gramStart"/>
            <w:r w:rsidRPr="00CD3FEE">
              <w:rPr>
                <w:b/>
                <w:sz w:val="28"/>
                <w:szCs w:val="28"/>
              </w:rPr>
              <w:t>4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Верны ли следующие суждения о правилах безопасной работы в химической лаборатории? </w:t>
            </w:r>
          </w:p>
          <w:p w:rsidR="00752483" w:rsidRPr="00DE563C" w:rsidRDefault="00752483" w:rsidP="00B35E37">
            <w:pPr>
              <w:pStyle w:val="Default"/>
              <w:rPr>
                <w:sz w:val="28"/>
                <w:szCs w:val="28"/>
              </w:rPr>
            </w:pPr>
          </w:p>
          <w:p w:rsidR="00B35E37" w:rsidRPr="00DE563C" w:rsidRDefault="00B35E37" w:rsidP="00B35E37">
            <w:pPr>
              <w:pStyle w:val="Default"/>
              <w:rPr>
                <w:sz w:val="28"/>
                <w:szCs w:val="28"/>
              </w:rPr>
            </w:pPr>
            <w:r w:rsidRPr="00DE563C">
              <w:rPr>
                <w:b/>
                <w:bCs/>
                <w:sz w:val="28"/>
                <w:szCs w:val="28"/>
              </w:rPr>
              <w:t>А</w:t>
            </w:r>
            <w:r w:rsidRPr="00DE563C">
              <w:rPr>
                <w:sz w:val="28"/>
                <w:szCs w:val="28"/>
              </w:rPr>
              <w:t xml:space="preserve">. Воспламенившийся бензин тушат водой. </w:t>
            </w:r>
          </w:p>
          <w:p w:rsidR="00B35E37" w:rsidRPr="00DE563C" w:rsidRDefault="00B35E37" w:rsidP="00B35E37">
            <w:pPr>
              <w:pStyle w:val="Default"/>
              <w:rPr>
                <w:sz w:val="28"/>
                <w:szCs w:val="28"/>
              </w:rPr>
            </w:pPr>
            <w:r w:rsidRPr="00DE563C">
              <w:rPr>
                <w:b/>
                <w:bCs/>
                <w:sz w:val="28"/>
                <w:szCs w:val="28"/>
              </w:rPr>
              <w:t>Б</w:t>
            </w:r>
            <w:r w:rsidRPr="00DE563C">
              <w:rPr>
                <w:sz w:val="28"/>
                <w:szCs w:val="28"/>
              </w:rPr>
              <w:t xml:space="preserve">. При работе с растворами едких веществ необходимо надевать защитные перчатки и очки. </w:t>
            </w:r>
          </w:p>
          <w:p w:rsidR="00B35E37" w:rsidRPr="00DE563C" w:rsidRDefault="00B35E37" w:rsidP="00B35E37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1) верно только</w:t>
            </w:r>
            <w:proofErr w:type="gramStart"/>
            <w:r w:rsidRPr="00DE563C">
              <w:rPr>
                <w:sz w:val="28"/>
                <w:szCs w:val="28"/>
              </w:rPr>
              <w:t xml:space="preserve"> А</w:t>
            </w:r>
            <w:proofErr w:type="gramEnd"/>
            <w:r w:rsidRPr="00DE563C">
              <w:rPr>
                <w:sz w:val="28"/>
                <w:szCs w:val="28"/>
              </w:rPr>
              <w:t xml:space="preserve"> </w:t>
            </w:r>
          </w:p>
          <w:p w:rsidR="00B35E37" w:rsidRPr="00DE563C" w:rsidRDefault="00B35E37" w:rsidP="00B35E37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2) верно только</w:t>
            </w:r>
            <w:proofErr w:type="gramStart"/>
            <w:r w:rsidRPr="00DE563C">
              <w:rPr>
                <w:sz w:val="28"/>
                <w:szCs w:val="28"/>
              </w:rPr>
              <w:t xml:space="preserve"> Б</w:t>
            </w:r>
            <w:proofErr w:type="gramEnd"/>
            <w:r w:rsidRPr="00DE563C">
              <w:rPr>
                <w:sz w:val="28"/>
                <w:szCs w:val="28"/>
              </w:rPr>
              <w:t xml:space="preserve"> </w:t>
            </w:r>
          </w:p>
          <w:p w:rsidR="00B35E37" w:rsidRPr="00DE563C" w:rsidRDefault="00B35E37" w:rsidP="00B35E37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3) верны оба суждения </w:t>
            </w:r>
          </w:p>
          <w:p w:rsidR="00B35E37" w:rsidRDefault="00B35E37" w:rsidP="00B35E37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4) оба суждения неверны</w:t>
            </w:r>
          </w:p>
          <w:p w:rsid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B35E37" w:rsidRPr="0059727A" w:rsidTr="00B35E37">
        <w:tc>
          <w:tcPr>
            <w:tcW w:w="10922" w:type="dxa"/>
          </w:tcPr>
          <w:p w:rsidR="00B35E37" w:rsidRDefault="00B35E37" w:rsidP="00B35E37">
            <w:pPr>
              <w:pStyle w:val="Default"/>
              <w:rPr>
                <w:sz w:val="28"/>
                <w:szCs w:val="28"/>
              </w:rPr>
            </w:pPr>
            <w:r w:rsidRPr="00407994">
              <w:rPr>
                <w:rFonts w:eastAsia="TimesNewRomanPSMT"/>
                <w:b/>
                <w:sz w:val="28"/>
                <w:szCs w:val="28"/>
              </w:rPr>
              <w:t>А5</w:t>
            </w:r>
            <w:r>
              <w:rPr>
                <w:rFonts w:eastAsia="TimesNewRomanPSMT"/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Какое уравнение соответствует реакции соединения? </w:t>
            </w:r>
          </w:p>
          <w:p w:rsidR="00752483" w:rsidRPr="00DE563C" w:rsidRDefault="00752483" w:rsidP="00B35E37">
            <w:pPr>
              <w:pStyle w:val="Default"/>
              <w:rPr>
                <w:sz w:val="28"/>
                <w:szCs w:val="28"/>
              </w:rPr>
            </w:pPr>
          </w:p>
          <w:p w:rsidR="00B35E37" w:rsidRPr="00B35E37" w:rsidRDefault="00B35E37" w:rsidP="00B35E37">
            <w:pPr>
              <w:pStyle w:val="Default"/>
              <w:ind w:left="360" w:hanging="360"/>
              <w:rPr>
                <w:sz w:val="28"/>
                <w:szCs w:val="28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>1) 2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  <w:lang w:val="en-US"/>
              </w:rPr>
              <w:t>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B35E37">
              <w:rPr>
                <w:sz w:val="28"/>
                <w:szCs w:val="28"/>
                <w:lang w:val="en-US"/>
              </w:rPr>
              <w:t>= 2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3 </w:t>
            </w:r>
          </w:p>
          <w:p w:rsidR="00B35E37" w:rsidRPr="00B35E37" w:rsidRDefault="00B35E37" w:rsidP="00B35E37">
            <w:pPr>
              <w:pStyle w:val="Default"/>
              <w:ind w:left="360" w:hanging="360"/>
              <w:rPr>
                <w:sz w:val="28"/>
                <w:szCs w:val="28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 xml:space="preserve">2)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  <w:lang w:val="en-US"/>
              </w:rPr>
              <w:t>S</w:t>
            </w:r>
            <w:r w:rsidRPr="00B35E37">
              <w:rPr>
                <w:sz w:val="28"/>
                <w:szCs w:val="28"/>
                <w:lang w:val="en-US"/>
              </w:rPr>
              <w:t xml:space="preserve"> + </w:t>
            </w:r>
            <w:r w:rsidRPr="00DE563C">
              <w:rPr>
                <w:sz w:val="28"/>
                <w:szCs w:val="28"/>
                <w:lang w:val="en-US"/>
              </w:rPr>
              <w:t>C</w:t>
            </w:r>
            <w:r w:rsidRPr="00DE563C">
              <w:rPr>
                <w:sz w:val="28"/>
                <w:szCs w:val="28"/>
              </w:rPr>
              <w:t>а</w:t>
            </w:r>
            <w:r w:rsidRPr="00DE563C">
              <w:rPr>
                <w:sz w:val="28"/>
                <w:szCs w:val="28"/>
                <w:lang w:val="en-US"/>
              </w:rPr>
              <w:t>O</w:t>
            </w:r>
            <w:r w:rsidRPr="00B35E37">
              <w:rPr>
                <w:sz w:val="28"/>
                <w:szCs w:val="28"/>
                <w:lang w:val="en-US"/>
              </w:rPr>
              <w:t xml:space="preserve"> = </w:t>
            </w:r>
            <w:r w:rsidRPr="00DE563C">
              <w:rPr>
                <w:sz w:val="28"/>
                <w:szCs w:val="28"/>
                <w:lang w:val="en-US"/>
              </w:rPr>
              <w:t>C</w:t>
            </w:r>
            <w:r w:rsidRPr="00DE563C">
              <w:rPr>
                <w:sz w:val="28"/>
                <w:szCs w:val="28"/>
              </w:rPr>
              <w:t>а</w:t>
            </w:r>
            <w:r w:rsidRPr="00DE563C">
              <w:rPr>
                <w:sz w:val="28"/>
                <w:szCs w:val="28"/>
                <w:lang w:val="en-US"/>
              </w:rPr>
              <w:t>S</w:t>
            </w:r>
            <w:r w:rsidRPr="00B35E37">
              <w:rPr>
                <w:sz w:val="28"/>
                <w:szCs w:val="28"/>
                <w:lang w:val="en-US"/>
              </w:rPr>
              <w:t xml:space="preserve"> +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  <w:lang w:val="en-US"/>
              </w:rPr>
              <w:t>O</w:t>
            </w:r>
            <w:r w:rsidRPr="00B35E37">
              <w:rPr>
                <w:sz w:val="28"/>
                <w:szCs w:val="28"/>
                <w:lang w:val="en-US"/>
              </w:rPr>
              <w:t xml:space="preserve"> </w:t>
            </w:r>
          </w:p>
          <w:p w:rsidR="00B35E37" w:rsidRPr="00B35E37" w:rsidRDefault="00B35E37" w:rsidP="00B35E37">
            <w:pPr>
              <w:pStyle w:val="Default"/>
              <w:ind w:left="360" w:hanging="360"/>
              <w:rPr>
                <w:sz w:val="28"/>
                <w:szCs w:val="28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 xml:space="preserve">3) 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3 </w:t>
            </w:r>
            <w:r w:rsidRPr="00B35E37">
              <w:rPr>
                <w:sz w:val="28"/>
                <w:szCs w:val="28"/>
                <w:lang w:val="en-US"/>
              </w:rPr>
              <w:t>+ 2</w:t>
            </w:r>
            <w:r w:rsidRPr="00DE563C">
              <w:rPr>
                <w:sz w:val="28"/>
                <w:szCs w:val="28"/>
                <w:lang w:val="en-US"/>
              </w:rPr>
              <w:t>NaO</w:t>
            </w:r>
            <w:r w:rsidRPr="00DE563C">
              <w:rPr>
                <w:sz w:val="28"/>
                <w:szCs w:val="28"/>
              </w:rPr>
              <w:t>Н</w:t>
            </w:r>
            <w:r w:rsidRPr="00B35E37">
              <w:rPr>
                <w:sz w:val="28"/>
                <w:szCs w:val="28"/>
                <w:lang w:val="en-US"/>
              </w:rPr>
              <w:t xml:space="preserve"> = </w:t>
            </w:r>
            <w:r w:rsidRPr="00DE563C">
              <w:rPr>
                <w:sz w:val="28"/>
                <w:szCs w:val="28"/>
                <w:lang w:val="en-US"/>
              </w:rPr>
              <w:t>Na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</w:rPr>
              <w:t>Н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</w:rPr>
              <w:t>О</w:t>
            </w:r>
            <w:r w:rsidRPr="00B35E37">
              <w:rPr>
                <w:sz w:val="28"/>
                <w:szCs w:val="28"/>
                <w:lang w:val="en-US"/>
              </w:rPr>
              <w:t xml:space="preserve"> </w:t>
            </w:r>
          </w:p>
          <w:p w:rsidR="00B35E37" w:rsidRPr="00B35E37" w:rsidRDefault="00B35E37" w:rsidP="00B35E37">
            <w:pPr>
              <w:pStyle w:val="Default"/>
              <w:ind w:left="360" w:hanging="360"/>
              <w:rPr>
                <w:position w:val="-10"/>
                <w:sz w:val="28"/>
                <w:szCs w:val="28"/>
                <w:vertAlign w:val="subscript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 xml:space="preserve">4)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  <w:lang w:val="en-US"/>
              </w:rPr>
              <w:t>Zn</w:t>
            </w:r>
            <w:r w:rsidRPr="00B35E37">
              <w:rPr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DE563C">
              <w:rPr>
                <w:sz w:val="28"/>
                <w:szCs w:val="28"/>
                <w:lang w:val="en-US"/>
              </w:rPr>
              <w:t>ZnSO</w:t>
            </w:r>
            <w:proofErr w:type="spellEnd"/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2 </w:t>
            </w:r>
          </w:p>
          <w:p w:rsidR="00B35E37" w:rsidRP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752483" w:rsidRPr="007A0449" w:rsidRDefault="00752483">
      <w:pPr>
        <w:rPr>
          <w:lang w:val="en-US"/>
        </w:rPr>
      </w:pPr>
      <w:r w:rsidRPr="007A0449">
        <w:rPr>
          <w:lang w:val="en-US"/>
        </w:rPr>
        <w:br w:type="page"/>
      </w:r>
    </w:p>
    <w:tbl>
      <w:tblPr>
        <w:tblStyle w:val="a3"/>
        <w:tblW w:w="0" w:type="auto"/>
        <w:tblLook w:val="04A0"/>
      </w:tblPr>
      <w:tblGrid>
        <w:gridCol w:w="10922"/>
      </w:tblGrid>
      <w:tr w:rsidR="00B35E37" w:rsidRPr="00B35E37" w:rsidTr="00B35E37">
        <w:tc>
          <w:tcPr>
            <w:tcW w:w="10922" w:type="dxa"/>
          </w:tcPr>
          <w:p w:rsidR="00B35E37" w:rsidRDefault="00B35E37" w:rsidP="00B35E37">
            <w:pPr>
              <w:pStyle w:val="Default"/>
              <w:rPr>
                <w:sz w:val="28"/>
                <w:szCs w:val="28"/>
              </w:rPr>
            </w:pPr>
            <w:r w:rsidRPr="00407994">
              <w:rPr>
                <w:b/>
                <w:sz w:val="28"/>
                <w:szCs w:val="28"/>
              </w:rPr>
              <w:lastRenderedPageBreak/>
              <w:t>А</w:t>
            </w:r>
            <w:proofErr w:type="gramStart"/>
            <w:r>
              <w:rPr>
                <w:b/>
                <w:sz w:val="28"/>
                <w:szCs w:val="28"/>
              </w:rPr>
              <w:t>6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Массовая доля кислорода в карбонате натрия равна </w:t>
            </w:r>
          </w:p>
          <w:p w:rsidR="00752483" w:rsidRPr="00DE563C" w:rsidRDefault="00752483" w:rsidP="00B35E37">
            <w:pPr>
              <w:pStyle w:val="Default"/>
              <w:rPr>
                <w:sz w:val="28"/>
                <w:szCs w:val="28"/>
              </w:rPr>
            </w:pPr>
          </w:p>
          <w:p w:rsidR="00B35E37" w:rsidRPr="00DE563C" w:rsidRDefault="00B35E37" w:rsidP="00B35E37">
            <w:pPr>
              <w:pStyle w:val="Default"/>
              <w:ind w:left="720" w:hanging="72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1) 11% </w:t>
            </w:r>
          </w:p>
          <w:p w:rsidR="00B35E37" w:rsidRPr="00DE563C" w:rsidRDefault="00B35E37" w:rsidP="00B35E37">
            <w:pPr>
              <w:pStyle w:val="Default"/>
              <w:ind w:left="720" w:hanging="72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2) 24% </w:t>
            </w:r>
          </w:p>
          <w:p w:rsidR="00B35E37" w:rsidRPr="00DE563C" w:rsidRDefault="00B35E37" w:rsidP="00B35E37">
            <w:pPr>
              <w:pStyle w:val="Default"/>
              <w:ind w:left="720" w:hanging="72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3) 43% </w:t>
            </w:r>
          </w:p>
          <w:p w:rsidR="00B35E37" w:rsidRDefault="00B35E37" w:rsidP="00B35E37">
            <w:pPr>
              <w:pStyle w:val="Default"/>
              <w:ind w:left="720" w:hanging="72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4) 45% </w:t>
            </w:r>
          </w:p>
          <w:p w:rsidR="00B35E37" w:rsidRP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B35E37" w:rsidRPr="00B35E37" w:rsidTr="00B35E37">
        <w:tc>
          <w:tcPr>
            <w:tcW w:w="10922" w:type="dxa"/>
          </w:tcPr>
          <w:p w:rsidR="00B35E37" w:rsidRPr="00B35E37" w:rsidRDefault="00B35E37" w:rsidP="00B35E37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</w:t>
            </w:r>
            <w:proofErr w:type="gramEnd"/>
          </w:p>
        </w:tc>
      </w:tr>
      <w:tr w:rsidR="00B35E37" w:rsidRPr="00B35E37" w:rsidTr="00B35E37">
        <w:tc>
          <w:tcPr>
            <w:tcW w:w="10922" w:type="dxa"/>
          </w:tcPr>
          <w:p w:rsidR="00B35E37" w:rsidRPr="00DE563C" w:rsidRDefault="00B35E37" w:rsidP="00B35E37">
            <w:pPr>
              <w:spacing w:after="200" w:line="276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В</w:t>
            </w:r>
            <w:proofErr w:type="gramStart"/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ряду химических элементов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Si</w:t>
            </w:r>
            <w:proofErr w:type="spellEnd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Ge</w:t>
            </w:r>
            <w:proofErr w:type="spellEnd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Sn</w:t>
            </w:r>
            <w:proofErr w:type="spellEnd"/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увеличивается число электронных слоев в атомах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уменьшается число протонов в ядрах атомов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3) увеличивается значение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электроотрицательности</w:t>
            </w:r>
            <w:proofErr w:type="spellEnd"/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4) </w:t>
            </w:r>
            <w:r w:rsidR="001B47D7">
              <w:rPr>
                <w:rFonts w:ascii="Times New Roman" w:eastAsia="TimesNewRomanPSMT" w:hAnsi="Times New Roman" w:cs="Times New Roman"/>
                <w:sz w:val="28"/>
                <w:szCs w:val="28"/>
              </w:rPr>
              <w:t>увеличивается число протонов в ядрах атомов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5) увеличивается число электронов во внешнем слое атомов</w:t>
            </w:r>
          </w:p>
          <w:p w:rsidR="00B35E37" w:rsidRDefault="00B35E37" w:rsidP="00B35E37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Ответ:___________________________</w:t>
            </w:r>
          </w:p>
          <w:p w:rsidR="00B35E37" w:rsidRP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B35E37" w:rsidRPr="00B35E37" w:rsidTr="00B35E37">
        <w:tc>
          <w:tcPr>
            <w:tcW w:w="10922" w:type="dxa"/>
          </w:tcPr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В</w:t>
            </w:r>
            <w:proofErr w:type="gramStart"/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Установите соответствие между схемой химической реакции и веществом-</w:t>
            </w:r>
          </w:p>
          <w:p w:rsidR="00B35E37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восстановителем в ней.</w:t>
            </w:r>
          </w:p>
          <w:p w:rsidR="00752483" w:rsidRPr="00DE563C" w:rsidRDefault="00752483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СХЕМА РЕАКЦИИ </w:t>
            </w:r>
          </w:p>
          <w:p w:rsidR="00B35E37" w:rsidRPr="00DE563C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HCl</w:t>
            </w:r>
            <w:proofErr w:type="spellEnd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MnO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→ MnCl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Cl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H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O</w:t>
            </w:r>
          </w:p>
          <w:p w:rsidR="00B35E37" w:rsidRPr="00407994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Б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)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S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HClO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 →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HCl</w:t>
            </w:r>
            <w:proofErr w:type="spellEnd"/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S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O</w:t>
            </w:r>
          </w:p>
          <w:p w:rsidR="00B35E37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HCl</w:t>
            </w:r>
            <w:proofErr w:type="spellEnd"/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Al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AlCl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3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752483" w:rsidRPr="00407994" w:rsidRDefault="00752483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</w:p>
          <w:p w:rsidR="00B35E37" w:rsidRPr="00407994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ВОССТАНОВИТЕЛЬ</w:t>
            </w:r>
          </w:p>
          <w:p w:rsidR="00B35E37" w:rsidRPr="00E1128B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1)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MnO</w:t>
            </w: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B35E37" w:rsidRPr="00E1128B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</w:pP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 xml:space="preserve">2) </w:t>
            </w:r>
            <w:proofErr w:type="spellStart"/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HCl</w:t>
            </w:r>
            <w:proofErr w:type="spellEnd"/>
          </w:p>
          <w:p w:rsidR="00B35E37" w:rsidRPr="00E1128B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3) HClO</w:t>
            </w: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  <w:p w:rsidR="00B35E37" w:rsidRPr="00E1128B" w:rsidRDefault="00B35E37" w:rsidP="00B35E3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</w:pP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4) H</w:t>
            </w: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E1128B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S</w:t>
            </w:r>
          </w:p>
          <w:p w:rsidR="00B35E37" w:rsidRDefault="00B35E37" w:rsidP="00B35E37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E1128B">
              <w:rPr>
                <w:rFonts w:eastAsia="TimesNewRomanPSMT"/>
                <w:sz w:val="28"/>
                <w:szCs w:val="28"/>
                <w:lang w:val="en-US"/>
              </w:rPr>
              <w:t>5) Al</w:t>
            </w:r>
          </w:p>
          <w:p w:rsidR="00B35E37" w:rsidRP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B35E37" w:rsidRPr="00B35E37" w:rsidTr="00B35E37">
        <w:tc>
          <w:tcPr>
            <w:tcW w:w="10922" w:type="dxa"/>
          </w:tcPr>
          <w:p w:rsidR="00B35E37" w:rsidRPr="00B35E37" w:rsidRDefault="00B35E37" w:rsidP="00B35E37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</w:t>
            </w:r>
            <w:proofErr w:type="gramEnd"/>
          </w:p>
        </w:tc>
      </w:tr>
      <w:tr w:rsidR="00B35E37" w:rsidRPr="0059727A" w:rsidTr="00B35E37">
        <w:tc>
          <w:tcPr>
            <w:tcW w:w="10922" w:type="dxa"/>
          </w:tcPr>
          <w:p w:rsidR="00B35E37" w:rsidRDefault="00B35E37" w:rsidP="00B35E37">
            <w:pPr>
              <w:pStyle w:val="Default"/>
              <w:jc w:val="both"/>
              <w:rPr>
                <w:sz w:val="28"/>
                <w:szCs w:val="28"/>
              </w:rPr>
            </w:pPr>
            <w:r w:rsidRPr="00E1128B">
              <w:rPr>
                <w:b/>
                <w:sz w:val="28"/>
                <w:szCs w:val="28"/>
                <w:lang w:val="en-US"/>
              </w:rPr>
              <w:t>C</w:t>
            </w:r>
            <w:r w:rsidRPr="00E1128B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DE563C">
              <w:rPr>
                <w:sz w:val="28"/>
                <w:szCs w:val="28"/>
              </w:rPr>
              <w:t xml:space="preserve">Напишите уравнения реакций, с помощью которых можно осуществить следующие превращения: </w:t>
            </w:r>
          </w:p>
          <w:p w:rsidR="00752483" w:rsidRPr="00DE563C" w:rsidRDefault="00752483" w:rsidP="00B35E37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B35E37" w:rsidRPr="00B35E37" w:rsidRDefault="00B35E37" w:rsidP="00B35E37">
            <w:pPr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Cu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CuO</w:t>
            </w:r>
            <w:proofErr w:type="spellEnd"/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</w:t>
            </w:r>
            <w:proofErr w:type="spellStart"/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CuCl</w:t>
            </w:r>
            <w:proofErr w:type="spellEnd"/>
            <w:r w:rsidRPr="00E1128B"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→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Cu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OH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)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Cu(NO</w:t>
            </w:r>
            <w:r w:rsidRPr="00E1128B"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  <w:t>3</w:t>
            </w:r>
            <w:r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)</w:t>
            </w:r>
            <w:r w:rsidRPr="00E1128B"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</w:p>
          <w:p w:rsidR="00B35E37" w:rsidRPr="00B35E37" w:rsidRDefault="00B35E37" w:rsidP="00DE563C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B35E37" w:rsidRPr="00B35E37" w:rsidTr="00B35E37">
        <w:tc>
          <w:tcPr>
            <w:tcW w:w="10922" w:type="dxa"/>
          </w:tcPr>
          <w:p w:rsidR="00B35E37" w:rsidRPr="00DE563C" w:rsidRDefault="00B35E37" w:rsidP="00B35E37">
            <w:pPr>
              <w:pStyle w:val="Default"/>
              <w:jc w:val="both"/>
              <w:rPr>
                <w:sz w:val="28"/>
                <w:szCs w:val="28"/>
              </w:rPr>
            </w:pPr>
            <w:r w:rsidRPr="00E1128B">
              <w:rPr>
                <w:b/>
                <w:sz w:val="28"/>
                <w:szCs w:val="28"/>
              </w:rPr>
              <w:t>С</w:t>
            </w:r>
            <w:proofErr w:type="gramStart"/>
            <w:r w:rsidRPr="00E1128B">
              <w:rPr>
                <w:b/>
                <w:sz w:val="28"/>
                <w:szCs w:val="28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="001B47D7">
              <w:rPr>
                <w:sz w:val="28"/>
                <w:szCs w:val="28"/>
              </w:rPr>
              <w:t>Вычислите массу алюминия, который потребуется для получения оксида алюминия массой 25,5г.</w:t>
            </w:r>
          </w:p>
          <w:p w:rsidR="00B35E37" w:rsidRPr="001B47D7" w:rsidRDefault="00B35E37" w:rsidP="00DE563C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57DCC" w:rsidRDefault="00057DCC" w:rsidP="00B35E37">
      <w:pPr>
        <w:pStyle w:val="Default"/>
        <w:jc w:val="center"/>
        <w:rPr>
          <w:b/>
          <w:sz w:val="28"/>
          <w:szCs w:val="28"/>
        </w:rPr>
      </w:pPr>
    </w:p>
    <w:p w:rsidR="00057DCC" w:rsidRDefault="00057DC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57DCC" w:rsidRDefault="00057DCC" w:rsidP="00057DC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Итоговый</w:t>
      </w:r>
      <w:r w:rsidRPr="00DE563C">
        <w:rPr>
          <w:b/>
          <w:sz w:val="28"/>
          <w:szCs w:val="28"/>
        </w:rPr>
        <w:t xml:space="preserve"> по химии</w:t>
      </w:r>
      <w:r>
        <w:rPr>
          <w:b/>
          <w:sz w:val="28"/>
          <w:szCs w:val="28"/>
        </w:rPr>
        <w:t xml:space="preserve"> 8 класс</w:t>
      </w:r>
    </w:p>
    <w:p w:rsidR="00057DCC" w:rsidRPr="00DE563C" w:rsidRDefault="00057DCC" w:rsidP="00057DC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вариант</w:t>
      </w:r>
    </w:p>
    <w:tbl>
      <w:tblPr>
        <w:tblStyle w:val="a3"/>
        <w:tblW w:w="0" w:type="auto"/>
        <w:tblLook w:val="04A0"/>
      </w:tblPr>
      <w:tblGrid>
        <w:gridCol w:w="10922"/>
      </w:tblGrid>
      <w:tr w:rsidR="00057DCC" w:rsidTr="00DD0AF6">
        <w:tc>
          <w:tcPr>
            <w:tcW w:w="10922" w:type="dxa"/>
          </w:tcPr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057DCC" w:rsidTr="00DD0AF6">
        <w:tc>
          <w:tcPr>
            <w:tcW w:w="10922" w:type="dxa"/>
          </w:tcPr>
          <w:p w:rsidR="00057DC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</w:t>
            </w:r>
            <w:proofErr w:type="gramStart"/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К химическим явлениям относится процесс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: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образования инея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плавления парафиновой свечи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3) горения древесины</w:t>
            </w:r>
          </w:p>
          <w:p w:rsidR="00057DCC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4) распространения запаха духов</w:t>
            </w:r>
          </w:p>
          <w:p w:rsidR="00057DCC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057DCC" w:rsidTr="00DD0AF6">
        <w:tc>
          <w:tcPr>
            <w:tcW w:w="10922" w:type="dxa"/>
          </w:tcPr>
          <w:p w:rsidR="00057DC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</w:t>
            </w:r>
            <w:proofErr w:type="gramStart"/>
            <w:r w:rsidRPr="00DE563C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Сложным является каждое из двух веществ: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бром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сульфат натрия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гидроксид</w:t>
            </w:r>
            <w:proofErr w:type="spell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калия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соляная кислота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3)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кислород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сера</w:t>
            </w:r>
          </w:p>
          <w:p w:rsidR="00057DCC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 xml:space="preserve">4) вода и </w:t>
            </w:r>
            <w:r>
              <w:rPr>
                <w:rFonts w:eastAsia="TimesNewRomanPSMT"/>
                <w:sz w:val="28"/>
                <w:szCs w:val="28"/>
              </w:rPr>
              <w:t>графит</w:t>
            </w:r>
          </w:p>
          <w:p w:rsidR="00057DCC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057DCC" w:rsidTr="00DD0AF6">
        <w:tc>
          <w:tcPr>
            <w:tcW w:w="10922" w:type="dxa"/>
          </w:tcPr>
          <w:p w:rsidR="00057DC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CD3FEE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А3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Какой вид химической связи в молекуле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кислорода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?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ионная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ковалентная полярная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3) ковалентная неполярная</w:t>
            </w:r>
          </w:p>
          <w:p w:rsidR="00057DCC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4) металлическая</w:t>
            </w:r>
          </w:p>
          <w:p w:rsidR="00057DCC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057DCC" w:rsidTr="00DD0AF6">
        <w:tc>
          <w:tcPr>
            <w:tcW w:w="10922" w:type="dxa"/>
          </w:tcPr>
          <w:p w:rsidR="00057DCC" w:rsidRDefault="00057DCC" w:rsidP="00DD0AF6">
            <w:pPr>
              <w:pStyle w:val="Default"/>
              <w:rPr>
                <w:sz w:val="28"/>
                <w:szCs w:val="28"/>
              </w:rPr>
            </w:pPr>
            <w:r w:rsidRPr="00CD3FEE">
              <w:rPr>
                <w:b/>
                <w:sz w:val="28"/>
                <w:szCs w:val="28"/>
              </w:rPr>
              <w:t>А</w:t>
            </w:r>
            <w:proofErr w:type="gramStart"/>
            <w:r w:rsidRPr="00CD3FEE">
              <w:rPr>
                <w:b/>
                <w:sz w:val="28"/>
                <w:szCs w:val="28"/>
              </w:rPr>
              <w:t>4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Верны ли следующие суждения о правилах безопасной работы в химической лаборатории? </w:t>
            </w:r>
          </w:p>
          <w:p w:rsidR="00057DCC" w:rsidRPr="00DE563C" w:rsidRDefault="00057DCC" w:rsidP="00DD0AF6">
            <w:pPr>
              <w:pStyle w:val="Default"/>
              <w:rPr>
                <w:sz w:val="28"/>
                <w:szCs w:val="28"/>
              </w:rPr>
            </w:pPr>
          </w:p>
          <w:p w:rsidR="00057DCC" w:rsidRPr="00DE563C" w:rsidRDefault="00057DCC" w:rsidP="00DD0AF6">
            <w:pPr>
              <w:pStyle w:val="Default"/>
              <w:rPr>
                <w:sz w:val="28"/>
                <w:szCs w:val="28"/>
              </w:rPr>
            </w:pPr>
            <w:r w:rsidRPr="00DE563C">
              <w:rPr>
                <w:b/>
                <w:bCs/>
                <w:sz w:val="28"/>
                <w:szCs w:val="28"/>
              </w:rPr>
              <w:t>А</w:t>
            </w:r>
            <w:r w:rsidRPr="00DE563C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Работа учащихся в </w:t>
            </w:r>
            <w:proofErr w:type="spellStart"/>
            <w:r>
              <w:rPr>
                <w:sz w:val="28"/>
                <w:szCs w:val="28"/>
              </w:rPr>
              <w:t>химкабинете</w:t>
            </w:r>
            <w:proofErr w:type="spellEnd"/>
            <w:r>
              <w:rPr>
                <w:sz w:val="28"/>
                <w:szCs w:val="28"/>
              </w:rPr>
              <w:t xml:space="preserve"> разрешается только в присутствии учителя</w:t>
            </w:r>
          </w:p>
          <w:p w:rsidR="00057DCC" w:rsidRPr="00DE563C" w:rsidRDefault="00057DCC" w:rsidP="00DD0AF6">
            <w:pPr>
              <w:pStyle w:val="Default"/>
              <w:rPr>
                <w:sz w:val="28"/>
                <w:szCs w:val="28"/>
              </w:rPr>
            </w:pPr>
            <w:r w:rsidRPr="00DE563C">
              <w:rPr>
                <w:b/>
                <w:bCs/>
                <w:sz w:val="28"/>
                <w:szCs w:val="28"/>
              </w:rPr>
              <w:t>Б</w:t>
            </w:r>
            <w:r w:rsidRPr="00DE563C">
              <w:rPr>
                <w:sz w:val="28"/>
                <w:szCs w:val="28"/>
              </w:rPr>
              <w:t xml:space="preserve">. При работе с растворами </w:t>
            </w:r>
            <w:r>
              <w:rPr>
                <w:sz w:val="28"/>
                <w:szCs w:val="28"/>
              </w:rPr>
              <w:t>кислот</w:t>
            </w:r>
            <w:r w:rsidRPr="00DE563C">
              <w:rPr>
                <w:sz w:val="28"/>
                <w:szCs w:val="28"/>
              </w:rPr>
              <w:t xml:space="preserve"> необходимо надевать защитные перчатки и очки. </w:t>
            </w:r>
          </w:p>
          <w:p w:rsidR="00057DCC" w:rsidRPr="00DE563C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1) верно только</w:t>
            </w:r>
            <w:proofErr w:type="gramStart"/>
            <w:r w:rsidRPr="00DE563C">
              <w:rPr>
                <w:sz w:val="28"/>
                <w:szCs w:val="28"/>
              </w:rPr>
              <w:t xml:space="preserve"> А</w:t>
            </w:r>
            <w:proofErr w:type="gramEnd"/>
            <w:r w:rsidRPr="00DE563C">
              <w:rPr>
                <w:sz w:val="28"/>
                <w:szCs w:val="28"/>
              </w:rPr>
              <w:t xml:space="preserve"> </w:t>
            </w:r>
          </w:p>
          <w:p w:rsidR="00057DCC" w:rsidRPr="00DE563C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2) верно только</w:t>
            </w:r>
            <w:proofErr w:type="gramStart"/>
            <w:r w:rsidRPr="00DE563C">
              <w:rPr>
                <w:sz w:val="28"/>
                <w:szCs w:val="28"/>
              </w:rPr>
              <w:t xml:space="preserve"> Б</w:t>
            </w:r>
            <w:proofErr w:type="gramEnd"/>
            <w:r w:rsidRPr="00DE563C">
              <w:rPr>
                <w:sz w:val="28"/>
                <w:szCs w:val="28"/>
              </w:rPr>
              <w:t xml:space="preserve"> </w:t>
            </w:r>
          </w:p>
          <w:p w:rsidR="00057DCC" w:rsidRPr="00DE563C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 xml:space="preserve">3) верны оба суждения </w:t>
            </w:r>
          </w:p>
          <w:p w:rsidR="00057DCC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DE563C">
              <w:rPr>
                <w:sz w:val="28"/>
                <w:szCs w:val="28"/>
              </w:rPr>
              <w:t>4) оба суждения неверны</w:t>
            </w:r>
          </w:p>
          <w:p w:rsidR="00057DCC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057DCC" w:rsidRPr="0059727A" w:rsidTr="00DD0AF6">
        <w:tc>
          <w:tcPr>
            <w:tcW w:w="10922" w:type="dxa"/>
          </w:tcPr>
          <w:p w:rsidR="00057DCC" w:rsidRDefault="00057DCC" w:rsidP="00DD0AF6">
            <w:pPr>
              <w:pStyle w:val="Default"/>
              <w:rPr>
                <w:sz w:val="28"/>
                <w:szCs w:val="28"/>
              </w:rPr>
            </w:pPr>
            <w:r w:rsidRPr="00407994">
              <w:rPr>
                <w:rFonts w:eastAsia="TimesNewRomanPSMT"/>
                <w:b/>
                <w:sz w:val="28"/>
                <w:szCs w:val="28"/>
              </w:rPr>
              <w:t>А5</w:t>
            </w:r>
            <w:r>
              <w:rPr>
                <w:rFonts w:eastAsia="TimesNewRomanPSMT"/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Какое уравнение соответствует реакции соединения? </w:t>
            </w:r>
          </w:p>
          <w:p w:rsidR="00057DCC" w:rsidRPr="00DE563C" w:rsidRDefault="00057DCC" w:rsidP="00DD0AF6">
            <w:pPr>
              <w:pStyle w:val="Default"/>
              <w:rPr>
                <w:sz w:val="28"/>
                <w:szCs w:val="28"/>
              </w:rPr>
            </w:pPr>
          </w:p>
          <w:p w:rsidR="00057DCC" w:rsidRPr="008F32FC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8F32FC">
              <w:rPr>
                <w:sz w:val="28"/>
                <w:szCs w:val="28"/>
              </w:rPr>
              <w:t xml:space="preserve">1) </w:t>
            </w:r>
            <w:r w:rsidR="008B1671">
              <w:rPr>
                <w:sz w:val="28"/>
                <w:szCs w:val="28"/>
                <w:lang w:val="en-US"/>
              </w:rPr>
              <w:t>Mg</w:t>
            </w:r>
            <w:r w:rsidRPr="008F32FC">
              <w:rPr>
                <w:position w:val="-10"/>
                <w:sz w:val="28"/>
                <w:szCs w:val="28"/>
                <w:vertAlign w:val="subscript"/>
              </w:rPr>
              <w:t xml:space="preserve"> </w:t>
            </w:r>
            <w:r w:rsidRPr="008F32FC">
              <w:rPr>
                <w:sz w:val="28"/>
                <w:szCs w:val="28"/>
              </w:rPr>
              <w:t xml:space="preserve">+ </w:t>
            </w:r>
            <w:r w:rsidR="008B1671" w:rsidRPr="008F32FC">
              <w:rPr>
                <w:sz w:val="28"/>
                <w:szCs w:val="28"/>
              </w:rPr>
              <w:t>2</w:t>
            </w:r>
            <w:proofErr w:type="spellStart"/>
            <w:r w:rsidR="008B1671">
              <w:rPr>
                <w:sz w:val="28"/>
                <w:szCs w:val="28"/>
                <w:lang w:val="en-US"/>
              </w:rPr>
              <w:t>HCl</w:t>
            </w:r>
            <w:proofErr w:type="spellEnd"/>
            <w:r w:rsidRPr="008F32FC">
              <w:rPr>
                <w:sz w:val="28"/>
                <w:szCs w:val="28"/>
              </w:rPr>
              <w:t xml:space="preserve">= </w:t>
            </w:r>
            <w:r w:rsidR="008B1671">
              <w:rPr>
                <w:sz w:val="28"/>
                <w:szCs w:val="28"/>
                <w:lang w:val="en-US"/>
              </w:rPr>
              <w:t>H</w:t>
            </w:r>
            <w:r w:rsidR="008B1671" w:rsidRPr="008F32FC">
              <w:rPr>
                <w:sz w:val="28"/>
                <w:szCs w:val="28"/>
                <w:vertAlign w:val="subscript"/>
              </w:rPr>
              <w:t>2</w:t>
            </w:r>
            <w:r w:rsidR="008B1671" w:rsidRPr="008F32FC">
              <w:rPr>
                <w:sz w:val="28"/>
                <w:szCs w:val="28"/>
              </w:rPr>
              <w:t>+</w:t>
            </w:r>
            <w:proofErr w:type="spellStart"/>
            <w:r w:rsidR="008B1671">
              <w:rPr>
                <w:sz w:val="28"/>
                <w:szCs w:val="28"/>
                <w:lang w:val="en-US"/>
              </w:rPr>
              <w:t>MgCl</w:t>
            </w:r>
            <w:proofErr w:type="spellEnd"/>
            <w:r w:rsidR="008B1671" w:rsidRPr="008F32FC">
              <w:rPr>
                <w:sz w:val="28"/>
                <w:szCs w:val="28"/>
                <w:vertAlign w:val="subscript"/>
              </w:rPr>
              <w:t>2</w:t>
            </w:r>
          </w:p>
          <w:p w:rsidR="00057DCC" w:rsidRPr="0059727A" w:rsidRDefault="00057DCC" w:rsidP="00DD0AF6">
            <w:pPr>
              <w:pStyle w:val="Default"/>
              <w:ind w:left="360" w:hanging="360"/>
              <w:rPr>
                <w:sz w:val="28"/>
                <w:szCs w:val="28"/>
              </w:rPr>
            </w:pPr>
            <w:r w:rsidRPr="0059727A">
              <w:rPr>
                <w:sz w:val="28"/>
                <w:szCs w:val="28"/>
              </w:rPr>
              <w:t xml:space="preserve">2) </w:t>
            </w:r>
            <w:r w:rsidRPr="00DE563C">
              <w:rPr>
                <w:sz w:val="28"/>
                <w:szCs w:val="28"/>
                <w:lang w:val="en-US"/>
              </w:rPr>
              <w:t>C</w:t>
            </w:r>
            <w:r w:rsidRPr="00DE563C">
              <w:rPr>
                <w:sz w:val="28"/>
                <w:szCs w:val="28"/>
              </w:rPr>
              <w:t>а</w:t>
            </w:r>
            <w:r w:rsidRPr="00DE563C">
              <w:rPr>
                <w:sz w:val="28"/>
                <w:szCs w:val="28"/>
                <w:lang w:val="en-US"/>
              </w:rPr>
              <w:t>O</w:t>
            </w:r>
            <w:r w:rsidR="008F32FC" w:rsidRPr="0059727A">
              <w:rPr>
                <w:sz w:val="28"/>
                <w:szCs w:val="28"/>
              </w:rPr>
              <w:t xml:space="preserve"> + </w:t>
            </w:r>
            <w:r w:rsidR="008F32FC">
              <w:rPr>
                <w:sz w:val="28"/>
                <w:szCs w:val="28"/>
                <w:lang w:val="en-US"/>
              </w:rPr>
              <w:t>H</w:t>
            </w:r>
            <w:r w:rsidR="008F32FC" w:rsidRPr="0059727A">
              <w:rPr>
                <w:sz w:val="28"/>
                <w:szCs w:val="28"/>
                <w:vertAlign w:val="subscript"/>
              </w:rPr>
              <w:t>2</w:t>
            </w:r>
            <w:r w:rsidR="008F32FC">
              <w:rPr>
                <w:sz w:val="28"/>
                <w:szCs w:val="28"/>
                <w:lang w:val="en-US"/>
              </w:rPr>
              <w:t>O</w:t>
            </w:r>
            <w:r w:rsidRPr="0059727A">
              <w:rPr>
                <w:sz w:val="28"/>
                <w:szCs w:val="28"/>
              </w:rPr>
              <w:t xml:space="preserve"> = </w:t>
            </w:r>
            <w:r w:rsidRPr="00DE563C">
              <w:rPr>
                <w:sz w:val="28"/>
                <w:szCs w:val="28"/>
                <w:lang w:val="en-US"/>
              </w:rPr>
              <w:t>C</w:t>
            </w:r>
            <w:r w:rsidRPr="00DE563C">
              <w:rPr>
                <w:sz w:val="28"/>
                <w:szCs w:val="28"/>
              </w:rPr>
              <w:t>а</w:t>
            </w:r>
            <w:r w:rsidR="008F32FC" w:rsidRPr="0059727A">
              <w:rPr>
                <w:sz w:val="28"/>
                <w:szCs w:val="28"/>
              </w:rPr>
              <w:t>(</w:t>
            </w:r>
            <w:r w:rsidR="008F32FC">
              <w:rPr>
                <w:sz w:val="28"/>
                <w:szCs w:val="28"/>
                <w:lang w:val="en-US"/>
              </w:rPr>
              <w:t>OH</w:t>
            </w:r>
            <w:r w:rsidR="008F32FC" w:rsidRPr="0059727A">
              <w:rPr>
                <w:sz w:val="28"/>
                <w:szCs w:val="28"/>
              </w:rPr>
              <w:t>)</w:t>
            </w:r>
            <w:r w:rsidR="008F32FC" w:rsidRPr="0059727A">
              <w:rPr>
                <w:sz w:val="28"/>
                <w:szCs w:val="28"/>
                <w:vertAlign w:val="subscript"/>
              </w:rPr>
              <w:t>2</w:t>
            </w:r>
          </w:p>
          <w:p w:rsidR="00057DCC" w:rsidRPr="00B35E37" w:rsidRDefault="00057DCC" w:rsidP="00DD0AF6">
            <w:pPr>
              <w:pStyle w:val="Default"/>
              <w:ind w:left="360" w:hanging="360"/>
              <w:rPr>
                <w:sz w:val="28"/>
                <w:szCs w:val="28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 xml:space="preserve">3) </w:t>
            </w:r>
            <w:r w:rsidR="007D0EDE">
              <w:rPr>
                <w:sz w:val="28"/>
                <w:szCs w:val="28"/>
                <w:lang w:val="en-US"/>
              </w:rPr>
              <w:t>Ca+ S</w:t>
            </w:r>
            <w:r w:rsidRPr="00B35E37">
              <w:rPr>
                <w:sz w:val="28"/>
                <w:szCs w:val="28"/>
                <w:lang w:val="en-US"/>
              </w:rPr>
              <w:t xml:space="preserve"> = </w:t>
            </w:r>
            <w:proofErr w:type="spellStart"/>
            <w:r w:rsidR="007D0EDE">
              <w:rPr>
                <w:sz w:val="28"/>
                <w:szCs w:val="28"/>
                <w:lang w:val="en-US"/>
              </w:rPr>
              <w:t>CaS</w:t>
            </w:r>
            <w:proofErr w:type="spellEnd"/>
            <w:r w:rsidRPr="00B35E37">
              <w:rPr>
                <w:sz w:val="28"/>
                <w:szCs w:val="28"/>
                <w:lang w:val="en-US"/>
              </w:rPr>
              <w:t xml:space="preserve"> </w:t>
            </w:r>
          </w:p>
          <w:p w:rsidR="00057DCC" w:rsidRPr="00B35E37" w:rsidRDefault="00057DCC" w:rsidP="00DD0AF6">
            <w:pPr>
              <w:pStyle w:val="Default"/>
              <w:ind w:left="360" w:hanging="360"/>
              <w:rPr>
                <w:position w:val="-10"/>
                <w:sz w:val="28"/>
                <w:szCs w:val="28"/>
                <w:vertAlign w:val="subscript"/>
                <w:lang w:val="en-US"/>
              </w:rPr>
            </w:pPr>
            <w:r w:rsidRPr="00B35E37">
              <w:rPr>
                <w:sz w:val="28"/>
                <w:szCs w:val="28"/>
                <w:lang w:val="en-US"/>
              </w:rPr>
              <w:t xml:space="preserve">4)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>2</w:t>
            </w:r>
            <w:r w:rsidRPr="00DE563C">
              <w:rPr>
                <w:sz w:val="28"/>
                <w:szCs w:val="28"/>
                <w:lang w:val="en-US"/>
              </w:rPr>
              <w:t>SO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  <w:lang w:val="en-US"/>
              </w:rPr>
              <w:t>Zn</w:t>
            </w:r>
            <w:r w:rsidRPr="00B35E37">
              <w:rPr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DE563C">
              <w:rPr>
                <w:sz w:val="28"/>
                <w:szCs w:val="28"/>
                <w:lang w:val="en-US"/>
              </w:rPr>
              <w:t>ZnSO</w:t>
            </w:r>
            <w:proofErr w:type="spellEnd"/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4 </w:t>
            </w:r>
            <w:r w:rsidRPr="00B35E37">
              <w:rPr>
                <w:sz w:val="28"/>
                <w:szCs w:val="28"/>
                <w:lang w:val="en-US"/>
              </w:rPr>
              <w:t xml:space="preserve">+ </w:t>
            </w:r>
            <w:r w:rsidRPr="00DE563C">
              <w:rPr>
                <w:sz w:val="28"/>
                <w:szCs w:val="28"/>
                <w:lang w:val="en-US"/>
              </w:rPr>
              <w:t>H</w:t>
            </w:r>
            <w:r w:rsidRPr="00B35E37">
              <w:rPr>
                <w:position w:val="-10"/>
                <w:sz w:val="28"/>
                <w:szCs w:val="28"/>
                <w:vertAlign w:val="subscript"/>
                <w:lang w:val="en-US"/>
              </w:rPr>
              <w:t xml:space="preserve">2 </w:t>
            </w:r>
          </w:p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057DCC" w:rsidRPr="007A0449" w:rsidRDefault="00057DCC" w:rsidP="00057DCC">
      <w:pPr>
        <w:rPr>
          <w:lang w:val="en-US"/>
        </w:rPr>
      </w:pPr>
      <w:r w:rsidRPr="007A0449">
        <w:rPr>
          <w:lang w:val="en-US"/>
        </w:rPr>
        <w:br w:type="page"/>
      </w:r>
    </w:p>
    <w:tbl>
      <w:tblPr>
        <w:tblStyle w:val="a3"/>
        <w:tblW w:w="0" w:type="auto"/>
        <w:tblLook w:val="04A0"/>
      </w:tblPr>
      <w:tblGrid>
        <w:gridCol w:w="10922"/>
      </w:tblGrid>
      <w:tr w:rsidR="00057DCC" w:rsidRPr="00B35E37" w:rsidTr="00DD0AF6">
        <w:tc>
          <w:tcPr>
            <w:tcW w:w="10922" w:type="dxa"/>
          </w:tcPr>
          <w:p w:rsidR="00057DCC" w:rsidRDefault="00057DCC" w:rsidP="00DD0AF6">
            <w:pPr>
              <w:pStyle w:val="Default"/>
              <w:rPr>
                <w:sz w:val="28"/>
                <w:szCs w:val="28"/>
              </w:rPr>
            </w:pPr>
            <w:r w:rsidRPr="00407994">
              <w:rPr>
                <w:b/>
                <w:sz w:val="28"/>
                <w:szCs w:val="28"/>
              </w:rPr>
              <w:lastRenderedPageBreak/>
              <w:t>А</w:t>
            </w:r>
            <w:proofErr w:type="gramStart"/>
            <w:r>
              <w:rPr>
                <w:b/>
                <w:sz w:val="28"/>
                <w:szCs w:val="28"/>
              </w:rPr>
              <w:t>6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DE563C">
              <w:rPr>
                <w:sz w:val="28"/>
                <w:szCs w:val="28"/>
              </w:rPr>
              <w:t xml:space="preserve">Массовая доля </w:t>
            </w:r>
            <w:r w:rsidR="003B7F5A">
              <w:rPr>
                <w:sz w:val="28"/>
                <w:szCs w:val="28"/>
              </w:rPr>
              <w:t>серы в серной кислоте равна</w:t>
            </w:r>
            <w:r w:rsidRPr="00DE563C">
              <w:rPr>
                <w:sz w:val="28"/>
                <w:szCs w:val="28"/>
              </w:rPr>
              <w:t xml:space="preserve"> </w:t>
            </w:r>
          </w:p>
          <w:p w:rsidR="00057DCC" w:rsidRPr="00DE563C" w:rsidRDefault="00057DCC" w:rsidP="00DD0AF6">
            <w:pPr>
              <w:pStyle w:val="Default"/>
              <w:rPr>
                <w:sz w:val="28"/>
                <w:szCs w:val="28"/>
              </w:rPr>
            </w:pPr>
          </w:p>
          <w:p w:rsidR="00057DCC" w:rsidRPr="00DE563C" w:rsidRDefault="001A18C3" w:rsidP="00DD0AF6">
            <w:pPr>
              <w:pStyle w:val="Default"/>
              <w:ind w:left="720" w:hanging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65,3</w:t>
            </w:r>
            <w:r w:rsidR="00057DCC" w:rsidRPr="00DE563C">
              <w:rPr>
                <w:sz w:val="28"/>
                <w:szCs w:val="28"/>
              </w:rPr>
              <w:t xml:space="preserve">% </w:t>
            </w:r>
          </w:p>
          <w:p w:rsidR="00057DCC" w:rsidRPr="00DE563C" w:rsidRDefault="007D6FEB" w:rsidP="00DD0AF6">
            <w:pPr>
              <w:pStyle w:val="Default"/>
              <w:ind w:left="720" w:hanging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32,7</w:t>
            </w:r>
            <w:r w:rsidR="00057DCC" w:rsidRPr="00DE563C">
              <w:rPr>
                <w:sz w:val="28"/>
                <w:szCs w:val="28"/>
              </w:rPr>
              <w:t xml:space="preserve">% </w:t>
            </w:r>
          </w:p>
          <w:p w:rsidR="00057DCC" w:rsidRPr="00DE563C" w:rsidRDefault="001A18C3" w:rsidP="00DD0AF6">
            <w:pPr>
              <w:pStyle w:val="Default"/>
              <w:ind w:left="720" w:hanging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2,0</w:t>
            </w:r>
            <w:r w:rsidR="00057DCC" w:rsidRPr="00DE563C">
              <w:rPr>
                <w:sz w:val="28"/>
                <w:szCs w:val="28"/>
              </w:rPr>
              <w:t xml:space="preserve">% </w:t>
            </w:r>
          </w:p>
          <w:p w:rsidR="00057DCC" w:rsidRDefault="001A18C3" w:rsidP="00DD0AF6">
            <w:pPr>
              <w:pStyle w:val="Default"/>
              <w:ind w:left="720" w:hanging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25,5</w:t>
            </w:r>
            <w:r w:rsidR="00057DCC" w:rsidRPr="00DE563C">
              <w:rPr>
                <w:sz w:val="28"/>
                <w:szCs w:val="28"/>
              </w:rPr>
              <w:t xml:space="preserve">% </w:t>
            </w:r>
          </w:p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057DCC" w:rsidRPr="00B35E37" w:rsidTr="00DD0AF6">
        <w:tc>
          <w:tcPr>
            <w:tcW w:w="10922" w:type="dxa"/>
          </w:tcPr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</w:t>
            </w:r>
            <w:proofErr w:type="gramEnd"/>
          </w:p>
        </w:tc>
      </w:tr>
      <w:tr w:rsidR="00057DCC" w:rsidRPr="00B35E37" w:rsidTr="00DD0AF6">
        <w:tc>
          <w:tcPr>
            <w:tcW w:w="10922" w:type="dxa"/>
          </w:tcPr>
          <w:p w:rsidR="00057DCC" w:rsidRPr="009547B1" w:rsidRDefault="00057DCC" w:rsidP="00DD0AF6">
            <w:pPr>
              <w:spacing w:after="200" w:line="276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В</w:t>
            </w:r>
            <w:proofErr w:type="gramStart"/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В ряду химических элементов </w:t>
            </w:r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F</w:t>
            </w:r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Cl</w:t>
            </w:r>
            <w:proofErr w:type="spellEnd"/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– </w:t>
            </w:r>
            <w:r w:rsidR="009547B1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Br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1) увеличивается число электронных слоев в атомах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2) уменьшается число протонов в ядрах атомов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3) увеличивается значение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электроотрицательности</w:t>
            </w:r>
            <w:proofErr w:type="spellEnd"/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4)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увеличивается число протонов в ядрах атомов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5) увеличивается число электронов во внешнем слое атомов</w:t>
            </w:r>
          </w:p>
          <w:p w:rsidR="00057DCC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DE563C">
              <w:rPr>
                <w:rFonts w:eastAsia="TimesNewRomanPSMT"/>
                <w:sz w:val="28"/>
                <w:szCs w:val="28"/>
              </w:rPr>
              <w:t>Ответ:___________________________</w:t>
            </w:r>
          </w:p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057DCC" w:rsidRPr="00DE035C" w:rsidTr="00DD0AF6">
        <w:tc>
          <w:tcPr>
            <w:tcW w:w="10922" w:type="dxa"/>
          </w:tcPr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В</w:t>
            </w:r>
            <w:proofErr w:type="gramStart"/>
            <w:r w:rsidRPr="00407994">
              <w:rPr>
                <w:rFonts w:ascii="Times New Roman" w:eastAsia="TimesNewRomanPSMT" w:hAnsi="Times New Roman" w:cs="Times New Roman"/>
                <w:b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.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Установите соответствие между схемой химической реакции и веществом-</w:t>
            </w:r>
          </w:p>
          <w:p w:rsidR="00057DC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восстановителем в ней.</w:t>
            </w: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57DCC" w:rsidRPr="00DE563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СХЕМА РЕАКЦИИ </w:t>
            </w:r>
          </w:p>
          <w:p w:rsidR="00057DCC" w:rsidRPr="00DE035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DE035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9869B0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KClO</w:t>
            </w:r>
            <w:proofErr w:type="spellEnd"/>
            <w:r w:rsidR="009869B0" w:rsidRPr="00DE035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3</w:t>
            </w:r>
            <w:r w:rsidRPr="00DE035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="009869B0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Pr="00DE035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="009869B0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KCl</w:t>
            </w:r>
            <w:proofErr w:type="spellEnd"/>
            <w:r w:rsidRPr="00DE035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="009869B0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  <w:r w:rsidR="009869B0" w:rsidRPr="00DE035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="009869B0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O</w:t>
            </w:r>
            <w:r w:rsidR="009869B0" w:rsidRPr="00DE035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5</w:t>
            </w:r>
          </w:p>
          <w:p w:rsidR="00057DCC" w:rsidRPr="005B734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Б</w:t>
            </w:r>
            <w:r w:rsidRPr="005B734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PbO</w:t>
            </w:r>
            <w:proofErr w:type="spellEnd"/>
            <w:r w:rsidR="00DE035C" w:rsidRPr="005B734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5B734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Al</w:t>
            </w:r>
            <w:r w:rsidRPr="005B734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→ </w:t>
            </w:r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Al</w:t>
            </w:r>
            <w:r w:rsidR="00DE035C" w:rsidRPr="005B734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O</w:t>
            </w:r>
            <w:r w:rsidR="00DE035C" w:rsidRPr="005B734C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3</w:t>
            </w:r>
            <w:r w:rsidRPr="005B734C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Pb</w:t>
            </w:r>
            <w:proofErr w:type="spellEnd"/>
          </w:p>
          <w:p w:rsidR="00057DCC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HCl</w:t>
            </w:r>
            <w:proofErr w:type="spellEnd"/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="005B734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Zn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→ </w:t>
            </w:r>
            <w:r w:rsidR="005B734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Zn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Cl</w:t>
            </w:r>
            <w:r w:rsidR="005B734C" w:rsidRPr="0059727A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  <w:r w:rsidRPr="00407994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+ </w:t>
            </w: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057DCC" w:rsidRPr="00407994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</w:p>
          <w:p w:rsidR="00057DCC" w:rsidRPr="00407994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DE563C">
              <w:rPr>
                <w:rFonts w:ascii="Times New Roman" w:eastAsia="TimesNewRomanPSMT" w:hAnsi="Times New Roman" w:cs="Times New Roman"/>
                <w:sz w:val="28"/>
                <w:szCs w:val="28"/>
              </w:rPr>
              <w:t>ВОССТАНОВИТЕЛЬ</w:t>
            </w:r>
          </w:p>
          <w:p w:rsidR="00DE035C" w:rsidRPr="0059727A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59727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1) </w:t>
            </w:r>
            <w:r w:rsidR="00DE035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KClO</w:t>
            </w:r>
            <w:r w:rsidR="00DE035C" w:rsidRPr="0059727A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3</w:t>
            </w:r>
            <w:r w:rsidR="00DE035C" w:rsidRPr="0059727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057DCC" w:rsidRPr="0059727A" w:rsidRDefault="00DE035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59727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2)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</w:t>
            </w:r>
          </w:p>
          <w:p w:rsidR="00057DCC" w:rsidRPr="0059727A" w:rsidRDefault="00057DCC" w:rsidP="00DD0A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</w:pPr>
            <w:r w:rsidRPr="0059727A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3) </w:t>
            </w:r>
            <w:r w:rsidR="005B734C">
              <w:rPr>
                <w:rFonts w:ascii="Times New Roman" w:eastAsia="TimesNewRomanPSMT" w:hAnsi="Times New Roman" w:cs="Times New Roman"/>
                <w:sz w:val="28"/>
                <w:szCs w:val="28"/>
                <w:lang w:val="en-US"/>
              </w:rPr>
              <w:t>PbO</w:t>
            </w:r>
            <w:r w:rsidR="005B734C" w:rsidRPr="0059727A">
              <w:rPr>
                <w:rFonts w:ascii="Times New Roman" w:eastAsia="TimesNewRomanPSMT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5B734C" w:rsidRPr="0059727A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59727A">
              <w:rPr>
                <w:rFonts w:eastAsia="TimesNewRomanPSMT"/>
                <w:sz w:val="28"/>
                <w:szCs w:val="28"/>
              </w:rPr>
              <w:t xml:space="preserve">4) </w:t>
            </w:r>
            <w:r w:rsidR="005B734C">
              <w:rPr>
                <w:rFonts w:eastAsia="TimesNewRomanPSMT"/>
                <w:sz w:val="28"/>
                <w:szCs w:val="28"/>
                <w:lang w:val="en-US"/>
              </w:rPr>
              <w:t>Al</w:t>
            </w:r>
          </w:p>
          <w:p w:rsidR="00057DCC" w:rsidRPr="0059727A" w:rsidRDefault="00057DCC" w:rsidP="00DD0AF6">
            <w:pPr>
              <w:pStyle w:val="Default"/>
              <w:jc w:val="both"/>
              <w:rPr>
                <w:rFonts w:eastAsia="TimesNewRomanPSMT"/>
                <w:sz w:val="28"/>
                <w:szCs w:val="28"/>
              </w:rPr>
            </w:pPr>
            <w:r w:rsidRPr="0059727A">
              <w:rPr>
                <w:rFonts w:eastAsia="TimesNewRomanPSMT"/>
                <w:sz w:val="28"/>
                <w:szCs w:val="28"/>
              </w:rPr>
              <w:t xml:space="preserve">5) </w:t>
            </w:r>
            <w:r w:rsidR="005B734C">
              <w:rPr>
                <w:rFonts w:eastAsia="TimesNewRomanPSMT"/>
                <w:sz w:val="28"/>
                <w:szCs w:val="28"/>
                <w:lang w:val="en-US"/>
              </w:rPr>
              <w:t>Zn</w:t>
            </w:r>
          </w:p>
          <w:p w:rsidR="00057DCC" w:rsidRPr="0059727A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057DCC" w:rsidRPr="00B35E37" w:rsidTr="00DD0AF6">
        <w:tc>
          <w:tcPr>
            <w:tcW w:w="10922" w:type="dxa"/>
          </w:tcPr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E563C">
              <w:rPr>
                <w:b/>
                <w:sz w:val="28"/>
                <w:szCs w:val="28"/>
              </w:rPr>
              <w:t>Часть</w:t>
            </w:r>
            <w:proofErr w:type="gramStart"/>
            <w:r w:rsidRPr="00DE56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</w:t>
            </w:r>
            <w:proofErr w:type="gramEnd"/>
          </w:p>
        </w:tc>
      </w:tr>
      <w:tr w:rsidR="00057DCC" w:rsidRPr="0059727A" w:rsidTr="00DD0AF6">
        <w:tc>
          <w:tcPr>
            <w:tcW w:w="10922" w:type="dxa"/>
          </w:tcPr>
          <w:p w:rsidR="00057DCC" w:rsidRDefault="00057DCC" w:rsidP="00DD0AF6">
            <w:pPr>
              <w:pStyle w:val="Default"/>
              <w:jc w:val="both"/>
              <w:rPr>
                <w:sz w:val="28"/>
                <w:szCs w:val="28"/>
              </w:rPr>
            </w:pPr>
            <w:r w:rsidRPr="00E1128B">
              <w:rPr>
                <w:b/>
                <w:sz w:val="28"/>
                <w:szCs w:val="28"/>
                <w:lang w:val="en-US"/>
              </w:rPr>
              <w:t>C</w:t>
            </w:r>
            <w:r w:rsidRPr="00E1128B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DE563C">
              <w:rPr>
                <w:sz w:val="28"/>
                <w:szCs w:val="28"/>
              </w:rPr>
              <w:t xml:space="preserve">Напишите уравнения реакций, с помощью которых можно осуществить следующие превращения: </w:t>
            </w:r>
          </w:p>
          <w:p w:rsidR="00057DCC" w:rsidRPr="00DE563C" w:rsidRDefault="00057DCC" w:rsidP="00DD0AF6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057DCC" w:rsidRPr="007F796C" w:rsidRDefault="007F796C" w:rsidP="00DD0AF6">
            <w:pPr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Ca</w:t>
            </w:r>
            <w:r w:rsidR="00057DCC"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Ca</w:t>
            </w:r>
            <w:r w:rsidR="00057DCC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O</w:t>
            </w:r>
            <w:proofErr w:type="spellEnd"/>
            <w:r w:rsidR="00057DCC"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CaCO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="00057DCC" w:rsidRPr="00E1128B">
              <w:rPr>
                <w:rFonts w:ascii="Times New Roman" w:hAnsi="Times New Roman" w:cs="Times New Roman"/>
                <w:i/>
                <w:iCs/>
                <w:position w:val="-10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057DCC"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→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Ca(NO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)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="00057DCC" w:rsidRPr="00E1128B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→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Ca(OH)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en-US"/>
              </w:rPr>
              <w:t>2</w:t>
            </w:r>
          </w:p>
          <w:p w:rsidR="00057DCC" w:rsidRPr="00B35E37" w:rsidRDefault="00057DCC" w:rsidP="00DD0AF6">
            <w:pPr>
              <w:pStyle w:val="Default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057DCC" w:rsidRPr="00B35E37" w:rsidTr="00DD0AF6">
        <w:tc>
          <w:tcPr>
            <w:tcW w:w="10922" w:type="dxa"/>
          </w:tcPr>
          <w:p w:rsidR="00057DCC" w:rsidRPr="00DE563C" w:rsidRDefault="00057DCC" w:rsidP="00DD0AF6">
            <w:pPr>
              <w:pStyle w:val="Default"/>
              <w:jc w:val="both"/>
              <w:rPr>
                <w:sz w:val="28"/>
                <w:szCs w:val="28"/>
              </w:rPr>
            </w:pPr>
            <w:r w:rsidRPr="00E1128B">
              <w:rPr>
                <w:b/>
                <w:sz w:val="28"/>
                <w:szCs w:val="28"/>
              </w:rPr>
              <w:t>С</w:t>
            </w:r>
            <w:proofErr w:type="gramStart"/>
            <w:r w:rsidRPr="00E1128B">
              <w:rPr>
                <w:b/>
                <w:sz w:val="28"/>
                <w:szCs w:val="28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. Вычислите массу </w:t>
            </w:r>
            <w:r w:rsidR="00D93E57">
              <w:rPr>
                <w:sz w:val="28"/>
                <w:szCs w:val="28"/>
              </w:rPr>
              <w:t>оксида меди (</w:t>
            </w:r>
            <w:r w:rsidR="00D93E57">
              <w:rPr>
                <w:sz w:val="28"/>
                <w:szCs w:val="28"/>
                <w:lang w:val="en-US"/>
              </w:rPr>
              <w:t>I</w:t>
            </w:r>
            <w:r w:rsidR="0059727A">
              <w:rPr>
                <w:sz w:val="28"/>
                <w:szCs w:val="28"/>
                <w:lang w:val="en-US"/>
              </w:rPr>
              <w:t>I</w:t>
            </w:r>
            <w:r w:rsidR="00D93E57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, который </w:t>
            </w:r>
            <w:r w:rsidR="00D93E57">
              <w:rPr>
                <w:sz w:val="28"/>
                <w:szCs w:val="28"/>
              </w:rPr>
              <w:t>получится при прокаливании 55г меди.</w:t>
            </w:r>
          </w:p>
          <w:p w:rsidR="00057DCC" w:rsidRPr="001B47D7" w:rsidRDefault="00057DCC" w:rsidP="00DD0AF6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57DCC" w:rsidRPr="001B47D7" w:rsidRDefault="00057DCC" w:rsidP="00057DCC">
      <w:pPr>
        <w:pStyle w:val="Default"/>
        <w:jc w:val="center"/>
        <w:rPr>
          <w:b/>
          <w:sz w:val="28"/>
          <w:szCs w:val="28"/>
        </w:rPr>
      </w:pPr>
    </w:p>
    <w:p w:rsidR="00E1128B" w:rsidRPr="001B47D7" w:rsidRDefault="00E1128B" w:rsidP="00B35E37">
      <w:pPr>
        <w:pStyle w:val="Default"/>
        <w:jc w:val="center"/>
        <w:rPr>
          <w:b/>
          <w:sz w:val="28"/>
          <w:szCs w:val="28"/>
        </w:rPr>
      </w:pPr>
    </w:p>
    <w:sectPr w:rsidR="00E1128B" w:rsidRPr="001B47D7" w:rsidSect="0022772C">
      <w:pgSz w:w="11904" w:h="17340"/>
      <w:pgMar w:top="1140" w:right="465" w:bottom="656" w:left="7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5B8"/>
    <w:rsid w:val="00057DCC"/>
    <w:rsid w:val="00167972"/>
    <w:rsid w:val="001A18C3"/>
    <w:rsid w:val="001B47D7"/>
    <w:rsid w:val="003236FF"/>
    <w:rsid w:val="003B7F5A"/>
    <w:rsid w:val="00407994"/>
    <w:rsid w:val="004F21C2"/>
    <w:rsid w:val="0059727A"/>
    <w:rsid w:val="005B734C"/>
    <w:rsid w:val="00752483"/>
    <w:rsid w:val="007A0449"/>
    <w:rsid w:val="007C1B51"/>
    <w:rsid w:val="007D0EDE"/>
    <w:rsid w:val="007D6FEB"/>
    <w:rsid w:val="007F796C"/>
    <w:rsid w:val="008B1671"/>
    <w:rsid w:val="008F32FC"/>
    <w:rsid w:val="0093396A"/>
    <w:rsid w:val="00954432"/>
    <w:rsid w:val="009547B1"/>
    <w:rsid w:val="00964E46"/>
    <w:rsid w:val="009869B0"/>
    <w:rsid w:val="009A0368"/>
    <w:rsid w:val="00B35E37"/>
    <w:rsid w:val="00CD3FEE"/>
    <w:rsid w:val="00D93E57"/>
    <w:rsid w:val="00D965B8"/>
    <w:rsid w:val="00DE035C"/>
    <w:rsid w:val="00DE563C"/>
    <w:rsid w:val="00E1128B"/>
    <w:rsid w:val="00F11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65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3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Oksana</dc:creator>
  <cp:lastModifiedBy>работа</cp:lastModifiedBy>
  <cp:revision>23</cp:revision>
  <dcterms:created xsi:type="dcterms:W3CDTF">2012-05-02T05:57:00Z</dcterms:created>
  <dcterms:modified xsi:type="dcterms:W3CDTF">2012-05-15T08:23:00Z</dcterms:modified>
</cp:coreProperties>
</file>