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32C" w:rsidRPr="0045732C" w:rsidRDefault="0045732C" w:rsidP="0045732C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Контрольная работа</w:t>
      </w: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в 7 классе по теме «Правописание частиц НЕ и НИ»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I. Теоретическая часть.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1. Найдите и выделите неверное высказывание о частице.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1) служебная часть речи;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2) не является членом предложения;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3) изучаются в разделе «Синтаксис».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2. Найдите и выделите словосочетание, в котором употребляется частица не.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1) не видел (н…) разу коршуна;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2) побывал (н…) раз в горах;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3) (н…) разу не поднимался;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4) не ответил (н…) разу правильно.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3. Укажите номер ответа, в котором указаны все цифры, на месте которых в предложении пишется частица НИ и раздельно.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Н(1)чего </w:t>
      </w:r>
      <w:proofErr w:type="spell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(2)произошло </w:t>
      </w:r>
      <w:proofErr w:type="spell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(3)вероятного: </w:t>
      </w:r>
      <w:proofErr w:type="spell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(4)ударил гром, </w:t>
      </w:r>
      <w:proofErr w:type="spell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(5)налетели вихри с четырёх сторон.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1) 2,3;           2) 1,4,5;         3) 4,5;          4) 2.</w:t>
      </w:r>
    </w:p>
    <w:p w:rsidR="0045732C" w:rsidRPr="0045732C" w:rsidRDefault="0045732C" w:rsidP="0045732C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II. Практическая часть.</w:t>
      </w:r>
    </w:p>
    <w:p w:rsidR="0045732C" w:rsidRPr="0045732C" w:rsidRDefault="0045732C" w:rsidP="0045732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1. Спишите, раскройте скобки, вставьте пропущенные буквы.</w:t>
      </w:r>
    </w:p>
    <w:p w:rsidR="0045732C" w:rsidRPr="0045732C" w:rsidRDefault="0045732C" w:rsidP="0045732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(Н..)когда и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где труд (н..)обнаруживал такой мощи. Колонок летом (н..)сколько (н..)пугается людей, т.к. в это время шерсть на нём (н..)куда (н..)годится, (по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)э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тому его (н..)кто (н..)трогает. Она всем </w:t>
      </w:r>
      <w:proofErr w:type="spell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</w:t>
      </w:r>
      <w:proofErr w:type="spell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казывала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что ей (н..)(в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)(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чём) (н..)кто (н..)как помочь (н..)хочет. Живём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пышно, (н..)чего (н..)слышно. Путникам под дождём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куда (н..)спрятаться. Он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когда (н..)жаловался, (н..)когда (н..)говорил о болезнях. У неё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было (н..)одного родного человека. (Н..)луны, (н..)звёзд, (н..)одной мал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о(</w:t>
      </w:r>
      <w:proofErr w:type="spellStart"/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мальски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) светлой точки. Кто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работал с этим мастером, все его хвалили. Ветер резвый уснул </w:t>
      </w: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на пути;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проехать в лесу, (н..)пройти. Нам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spellStart"/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льзя</w:t>
      </w:r>
      <w:proofErr w:type="spell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было медлить (н..)минуточки. (Н..)один истинный мудрец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сумел предсказать всего. (Н..)одного, а многих учеников помнит школа. В доме (н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..)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капли воды, (н..)куска хлеба, (н..)копейки денег.</w:t>
      </w:r>
    </w:p>
    <w:p w:rsidR="0045732C" w:rsidRPr="0045732C" w:rsidRDefault="0045732C" w:rsidP="0045732C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 xml:space="preserve">2. </w:t>
      </w:r>
      <w:proofErr w:type="gramStart"/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В первую колонку выпишите словосочетания с </w:t>
      </w:r>
      <w:r w:rsidRPr="0045732C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ru-RU"/>
        </w:rPr>
        <w:t>не что иное</w:t>
      </w: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 (</w:t>
      </w:r>
      <w:r w:rsidRPr="0045732C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ru-RU"/>
        </w:rPr>
        <w:t>не кто иной</w:t>
      </w: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), во вторую колонку – </w:t>
      </w:r>
      <w:r w:rsidRPr="0045732C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ru-RU"/>
        </w:rPr>
        <w:t>ничто иное</w:t>
      </w: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, (</w:t>
      </w:r>
      <w:r w:rsidRPr="0045732C">
        <w:rPr>
          <w:rFonts w:ascii="Times New Roman" w:eastAsia="Times New Roman" w:hAnsi="Times New Roman" w:cs="Times New Roman"/>
          <w:b/>
          <w:bCs/>
          <w:i/>
          <w:iCs/>
          <w:color w:val="212121"/>
          <w:sz w:val="28"/>
          <w:szCs w:val="28"/>
          <w:lang w:eastAsia="ru-RU"/>
        </w:rPr>
        <w:t>никто иной</w:t>
      </w: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).</w:t>
      </w:r>
      <w:proofErr w:type="gramEnd"/>
    </w:p>
    <w:p w:rsidR="0045732C" w:rsidRPr="0045732C" w:rsidRDefault="0045732C" w:rsidP="0045732C">
      <w:pPr>
        <w:shd w:val="clear" w:color="auto" w:fill="FFFFFF"/>
        <w:spacing w:line="276" w:lineRule="atLeast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Стоял (н…) кто иной, как Борис; (н…) что иное не увлекало ее; оказался (н…) кем иным, как музыкантом; это (н…) что иное, как книга; (н…) кто иной не помог; эта книга (н…) что иное, как роман.</w:t>
      </w:r>
      <w:proofErr w:type="gramEnd"/>
    </w:p>
    <w:p w:rsidR="0045732C" w:rsidRPr="0045732C" w:rsidRDefault="0045732C" w:rsidP="0045732C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p w:rsidR="0045732C" w:rsidRPr="0045732C" w:rsidRDefault="0045732C" w:rsidP="0045732C">
      <w:pPr>
        <w:shd w:val="clear" w:color="auto" w:fill="FFFFFF"/>
        <w:spacing w:line="276" w:lineRule="atLeast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Карточка</w:t>
      </w: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(7 класс, тема «Правописание частиц НЕ и НИ»)</w:t>
      </w:r>
    </w:p>
    <w:p w:rsidR="0045732C" w:rsidRPr="0045732C" w:rsidRDefault="0045732C" w:rsidP="0045732C">
      <w:pPr>
        <w:shd w:val="clear" w:color="auto" w:fill="FFFFFF"/>
        <w:spacing w:before="280" w:after="28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Вставьте пропущенные буквы. Определите значение частиц </w:t>
      </w: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НЕ</w:t>
      </w: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и </w:t>
      </w:r>
      <w:r w:rsidRPr="0045732C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  <w:lang w:eastAsia="ru-RU"/>
        </w:rPr>
        <w:t>НИ</w:t>
      </w: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280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Где он н… бывал, так это на Кавказе.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Н… один воин н… ушёл с поля боя.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Куда н… поеду, всюду встречаю друзей.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 каким только городам он н…ездил!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Н… будь груб и недоброжелателен с людьми.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Как н… раздумывай, а придется извиниться.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Дождь н… прекращался </w:t>
      </w:r>
      <w:proofErr w:type="gramStart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</w:t>
      </w:r>
      <w:proofErr w:type="gramEnd"/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… на час.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Сколько волка н…корми, он все в лес смотрит.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Куда н… посмотри, всюду колосится рожь.</w:t>
      </w:r>
    </w:p>
    <w:p w:rsidR="0045732C" w:rsidRPr="0045732C" w:rsidRDefault="0045732C" w:rsidP="0045732C">
      <w:pPr>
        <w:numPr>
          <w:ilvl w:val="0"/>
          <w:numId w:val="1"/>
        </w:numPr>
        <w:shd w:val="clear" w:color="auto" w:fill="FFFFFF"/>
        <w:spacing w:before="100" w:beforeAutospacing="1" w:after="28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45732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У меня не было н… одного врага.</w:t>
      </w:r>
    </w:p>
    <w:p w:rsidR="003F0890" w:rsidRPr="0045732C" w:rsidRDefault="003F0890">
      <w:pPr>
        <w:rPr>
          <w:rFonts w:ascii="Times New Roman" w:hAnsi="Times New Roman" w:cs="Times New Roman"/>
          <w:sz w:val="28"/>
          <w:szCs w:val="28"/>
        </w:rPr>
      </w:pPr>
    </w:p>
    <w:sectPr w:rsidR="003F0890" w:rsidRPr="0045732C" w:rsidSect="003F0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72B2"/>
    <w:multiLevelType w:val="multilevel"/>
    <w:tmpl w:val="5DE46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732C"/>
    <w:rsid w:val="003F0890"/>
    <w:rsid w:val="00457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7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32C"/>
    <w:rPr>
      <w:b/>
      <w:bCs/>
    </w:rPr>
  </w:style>
  <w:style w:type="character" w:styleId="a5">
    <w:name w:val="Emphasis"/>
    <w:basedOn w:val="a0"/>
    <w:uiPriority w:val="20"/>
    <w:qFormat/>
    <w:rsid w:val="0045732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Маргарита</cp:lastModifiedBy>
  <cp:revision>2</cp:revision>
  <dcterms:created xsi:type="dcterms:W3CDTF">2020-04-27T10:49:00Z</dcterms:created>
  <dcterms:modified xsi:type="dcterms:W3CDTF">2020-04-27T10:50:00Z</dcterms:modified>
</cp:coreProperties>
</file>