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245" w:rsidRPr="007F7245" w:rsidRDefault="007F7245" w:rsidP="007F7245">
      <w:pPr>
        <w:pStyle w:val="a4"/>
        <w:spacing w:line="276" w:lineRule="auto"/>
        <w:ind w:left="720"/>
        <w:jc w:val="both"/>
        <w:rPr>
          <w:b/>
          <w:sz w:val="28"/>
          <w:szCs w:val="28"/>
        </w:rPr>
      </w:pPr>
      <w:r w:rsidRPr="007F7245">
        <w:rPr>
          <w:b/>
          <w:sz w:val="28"/>
          <w:szCs w:val="28"/>
        </w:rPr>
        <w:t>Задачи по теме «Прямоугольный параллелепипед»</w:t>
      </w:r>
    </w:p>
    <w:p w:rsidR="007409E2" w:rsidRPr="007409E2" w:rsidRDefault="007409E2" w:rsidP="007F7245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7409E2">
        <w:rPr>
          <w:sz w:val="28"/>
          <w:szCs w:val="28"/>
        </w:rPr>
        <w:t xml:space="preserve">Найдите объем многогранника, изображенного на рисунке (все двугранные углы многогранника прямые). </w:t>
      </w:r>
    </w:p>
    <w:p w:rsidR="007409E2" w:rsidRPr="007409E2" w:rsidRDefault="007F7245" w:rsidP="007409E2">
      <w:pPr>
        <w:pStyle w:val="a4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7409E2" w:rsidRPr="007409E2">
        <w:rPr>
          <w:noProof/>
          <w:sz w:val="28"/>
          <w:szCs w:val="28"/>
        </w:rPr>
        <w:drawing>
          <wp:inline distT="0" distB="0" distL="0" distR="0">
            <wp:extent cx="1076325" cy="1076325"/>
            <wp:effectExtent l="19050" t="0" r="9525" b="0"/>
            <wp:docPr id="1" name="Рисунок 1" descr="3AE3C11ECB674975A66566E3077CA3x3/img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AE3C11ECB674975A66566E3077CA3x3/img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9E2" w:rsidRPr="007409E2" w:rsidRDefault="007409E2" w:rsidP="007F7245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7409E2">
        <w:rPr>
          <w:sz w:val="28"/>
          <w:szCs w:val="28"/>
        </w:rPr>
        <w:t>Площадь поверхности куба равна 18. Найдите его диагональ.</w:t>
      </w:r>
    </w:p>
    <w:p w:rsidR="007409E2" w:rsidRPr="007409E2" w:rsidRDefault="007409E2" w:rsidP="007F7245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7409E2">
        <w:rPr>
          <w:sz w:val="28"/>
          <w:szCs w:val="28"/>
        </w:rPr>
        <w:t>Объем куба равен 8. Найдите площадь его поверхности.</w:t>
      </w:r>
    </w:p>
    <w:p w:rsidR="007409E2" w:rsidRPr="007409E2" w:rsidRDefault="007409E2" w:rsidP="007F7245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7409E2">
        <w:rPr>
          <w:sz w:val="28"/>
          <w:szCs w:val="28"/>
        </w:rPr>
        <w:t>Площадь грани прямоугольного параллелепипеда равна 12. Ребро, перпендикулярное этой грани, равно 4. Найдите объем параллелепипеда.</w:t>
      </w:r>
    </w:p>
    <w:p w:rsidR="007409E2" w:rsidRPr="007F7245" w:rsidRDefault="007409E2" w:rsidP="007F7245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7409E2">
        <w:rPr>
          <w:sz w:val="28"/>
          <w:szCs w:val="28"/>
        </w:rPr>
        <w:t xml:space="preserve">Объем прямоугольного параллелепипеда равен 24. Одно из его ребер равно 3. Найдите площадь грани параллелепипеда, перпендикулярной </w:t>
      </w:r>
      <w:r w:rsidRPr="007F7245">
        <w:rPr>
          <w:sz w:val="28"/>
          <w:szCs w:val="28"/>
        </w:rPr>
        <w:t xml:space="preserve">этому ребру. </w:t>
      </w:r>
    </w:p>
    <w:p w:rsidR="007409E2" w:rsidRPr="007F7245" w:rsidRDefault="007409E2" w:rsidP="007F7245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7F7245">
        <w:rPr>
          <w:sz w:val="28"/>
          <w:szCs w:val="28"/>
        </w:rPr>
        <w:t>Во сколько раз увеличится объем куба, если его ребра увеличить в три раза</w:t>
      </w:r>
    </w:p>
    <w:p w:rsidR="007409E2" w:rsidRPr="007F7245" w:rsidRDefault="007409E2" w:rsidP="007F7245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7F7245">
        <w:rPr>
          <w:sz w:val="28"/>
          <w:szCs w:val="28"/>
        </w:rPr>
        <w:t xml:space="preserve">Диагональ куба равна </w:t>
      </w:r>
      <w:r w:rsidRPr="007F7245">
        <w:rPr>
          <w:noProof/>
          <w:sz w:val="28"/>
          <w:szCs w:val="28"/>
        </w:rPr>
        <w:drawing>
          <wp:inline distT="0" distB="0" distL="0" distR="0">
            <wp:extent cx="352425" cy="180975"/>
            <wp:effectExtent l="19050" t="0" r="9525" b="0"/>
            <wp:docPr id="11" name="Рисунок 11" descr="\sqrt{12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sqrt{12}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7245">
        <w:rPr>
          <w:sz w:val="28"/>
          <w:szCs w:val="28"/>
        </w:rPr>
        <w:t>. Найдите его объем.</w:t>
      </w:r>
    </w:p>
    <w:p w:rsidR="007409E2" w:rsidRPr="007F7245" w:rsidRDefault="007409E2" w:rsidP="007F7245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7F7245">
        <w:rPr>
          <w:sz w:val="28"/>
          <w:szCs w:val="28"/>
        </w:rPr>
        <w:t>Два ребра прямоугольного параллелепипеда, выходящие из одной вершины, равны 2, 4. Диагональ параллелепипеда равна 6. Найдите объем параллелепипеда.</w:t>
      </w:r>
    </w:p>
    <w:p w:rsidR="007409E2" w:rsidRPr="007F7245" w:rsidRDefault="007409E2" w:rsidP="007F7245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7F7245">
        <w:rPr>
          <w:sz w:val="28"/>
          <w:szCs w:val="28"/>
        </w:rPr>
        <w:t>Диагональ куба равна 1. Найдите площадь его поверхности.</w:t>
      </w:r>
    </w:p>
    <w:p w:rsidR="007409E2" w:rsidRPr="007F7245" w:rsidRDefault="007409E2" w:rsidP="007F7245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7F7245">
        <w:rPr>
          <w:sz w:val="28"/>
          <w:szCs w:val="28"/>
        </w:rPr>
        <w:t>Площадь поверхности куба равна 24. Найдите его объем.</w:t>
      </w:r>
    </w:p>
    <w:p w:rsidR="007409E2" w:rsidRPr="007F7245" w:rsidRDefault="007409E2" w:rsidP="007F7245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7F7245">
        <w:rPr>
          <w:sz w:val="28"/>
          <w:szCs w:val="28"/>
        </w:rPr>
        <w:t>Два ребра прямоугольного параллелепипеда, выходящие из одной вершины, равны 2, 4. Диагональ параллелепипеда равна 6. Найдите площадь поверхности параллелепипеда.</w:t>
      </w:r>
    </w:p>
    <w:p w:rsidR="007409E2" w:rsidRPr="007F7245" w:rsidRDefault="007409E2" w:rsidP="007F7245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7F7245">
        <w:rPr>
          <w:sz w:val="28"/>
          <w:szCs w:val="28"/>
        </w:rPr>
        <w:t>Два ребра прямоугольного параллелепипеда, выходящие из одной вершины, равны 1, 2. Объем параллелепипеда равен 6. Найдите площадь его поверхности.</w:t>
      </w:r>
    </w:p>
    <w:p w:rsidR="007F7245" w:rsidRDefault="007F7245" w:rsidP="007F7245">
      <w:pPr>
        <w:pStyle w:val="a4"/>
        <w:numPr>
          <w:ilvl w:val="0"/>
          <w:numId w:val="3"/>
        </w:numPr>
        <w:rPr>
          <w:sz w:val="28"/>
          <w:szCs w:val="28"/>
        </w:rPr>
      </w:pPr>
      <w:r w:rsidRPr="007F7245">
        <w:rPr>
          <w:sz w:val="28"/>
          <w:szCs w:val="28"/>
        </w:rPr>
        <w:t>Найдите объем многогранника, изображенного на рисунке</w:t>
      </w:r>
    </w:p>
    <w:p w:rsidR="00E206FF" w:rsidRPr="007F7245" w:rsidRDefault="007F7245" w:rsidP="007F7245">
      <w:pPr>
        <w:pStyle w:val="a4"/>
        <w:ind w:left="284"/>
        <w:rPr>
          <w:sz w:val="28"/>
          <w:szCs w:val="28"/>
        </w:rPr>
      </w:pPr>
      <w:r w:rsidRPr="007F7245">
        <w:rPr>
          <w:noProof/>
          <w:sz w:val="28"/>
          <w:szCs w:val="28"/>
        </w:rPr>
        <w:drawing>
          <wp:inline distT="0" distB="0" distL="0" distR="0">
            <wp:extent cx="1317381" cy="1181100"/>
            <wp:effectExtent l="19050" t="0" r="0" b="0"/>
            <wp:docPr id="2" name="Рисунок 14" descr="b9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9.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381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06FF" w:rsidRPr="007F7245" w:rsidSect="00E20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904F7"/>
    <w:multiLevelType w:val="hybridMultilevel"/>
    <w:tmpl w:val="7E6EB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42576"/>
    <w:multiLevelType w:val="hybridMultilevel"/>
    <w:tmpl w:val="44AE29D8"/>
    <w:lvl w:ilvl="0" w:tplc="23CA70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99124A"/>
    <w:multiLevelType w:val="hybridMultilevel"/>
    <w:tmpl w:val="85E64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09E2"/>
    <w:rsid w:val="007409E2"/>
    <w:rsid w:val="007F7245"/>
    <w:rsid w:val="00E20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9E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40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0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09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3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64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9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9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2013-10-18T16:56:00Z</dcterms:created>
  <dcterms:modified xsi:type="dcterms:W3CDTF">2013-10-18T17:14:00Z</dcterms:modified>
</cp:coreProperties>
</file>