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185" w:rsidRDefault="00BE6EEE">
      <w:pPr>
        <w:rPr>
          <w:rFonts w:ascii="Times New Roman" w:hAnsi="Times New Roman" w:cs="Times New Roman"/>
          <w:sz w:val="24"/>
          <w:szCs w:val="24"/>
        </w:rPr>
      </w:pPr>
      <w:r w:rsidRPr="00BE6EEE">
        <w:rPr>
          <w:rFonts w:ascii="Times New Roman" w:hAnsi="Times New Roman" w:cs="Times New Roman"/>
          <w:b/>
          <w:sz w:val="24"/>
          <w:szCs w:val="24"/>
        </w:rPr>
        <w:t>Синтез белка</w:t>
      </w:r>
      <w:proofErr w:type="gramStart"/>
      <w:r w:rsidRPr="00BE6EE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E6EEE" w:rsidRDefault="00BE6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Продолжаем выяснять: как реализуется наследственная информация.</w:t>
      </w:r>
    </w:p>
    <w:p w:rsidR="00BE6EEE" w:rsidRDefault="00BE6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Напоминаю: 1. Все признаки организма зависят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первую очередь, от его белков</w:t>
      </w:r>
    </w:p>
    <w:p w:rsidR="00BE6EEE" w:rsidRDefault="00BE6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2.Информация о том, какие должны образовываться белки в организме, хранится в ДНК хромосом ядра каждой клетки</w:t>
      </w:r>
    </w:p>
    <w:p w:rsidR="00BE6EEE" w:rsidRDefault="00BE6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3.Белки состоят из аминокислот, </w:t>
      </w:r>
      <w:proofErr w:type="gramStart"/>
      <w:r>
        <w:rPr>
          <w:rFonts w:ascii="Times New Roman" w:hAnsi="Times New Roman" w:cs="Times New Roman"/>
          <w:sz w:val="24"/>
          <w:szCs w:val="24"/>
        </w:rPr>
        <w:t>следовательно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ДНК хранится информация о том, какие, сколько и в какой последовательности должны быть аминокислоты в белке.</w:t>
      </w:r>
    </w:p>
    <w:p w:rsidR="00BE6EEE" w:rsidRDefault="00BE6EEE">
      <w:pPr>
        <w:rPr>
          <w:rFonts w:ascii="Times New Roman" w:hAnsi="Times New Roman" w:cs="Times New Roman"/>
          <w:sz w:val="24"/>
          <w:szCs w:val="24"/>
        </w:rPr>
      </w:pPr>
      <w:r w:rsidRPr="0056439B">
        <w:rPr>
          <w:rFonts w:ascii="Times New Roman" w:hAnsi="Times New Roman" w:cs="Times New Roman"/>
          <w:b/>
          <w:sz w:val="24"/>
          <w:szCs w:val="24"/>
        </w:rPr>
        <w:t>Внимание!</w:t>
      </w:r>
      <w:r>
        <w:rPr>
          <w:rFonts w:ascii="Times New Roman" w:hAnsi="Times New Roman" w:cs="Times New Roman"/>
          <w:sz w:val="24"/>
          <w:szCs w:val="24"/>
        </w:rPr>
        <w:t xml:space="preserve"> Информация о строении белка находится в ядре, а белок собирается  на рибосомах в цитоплазме. Как рибосомы узнают, какие аминокислоты нужны для сборки белка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Существует информационная РН</w:t>
      </w:r>
      <w:proofErr w:type="gramStart"/>
      <w:r>
        <w:rPr>
          <w:rFonts w:ascii="Times New Roman" w:hAnsi="Times New Roman" w:cs="Times New Roman"/>
          <w:sz w:val="24"/>
          <w:szCs w:val="24"/>
        </w:rPr>
        <w:t>К-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Именно 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</w:t>
      </w:r>
      <w:r w:rsidR="0056439B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рерписывает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информацию о строении белка с ДНК и переносит ее к рибосомам </w:t>
      </w:r>
    </w:p>
    <w:p w:rsidR="0056439B" w:rsidRDefault="0056439B">
      <w:r>
        <w:rPr>
          <w:b/>
          <w:bCs/>
        </w:rPr>
        <w:t xml:space="preserve">Транскрипция — это процесс </w:t>
      </w:r>
      <w:proofErr w:type="spellStart"/>
      <w:r>
        <w:rPr>
          <w:b/>
          <w:bCs/>
        </w:rPr>
        <w:t>перписывания</w:t>
      </w:r>
      <w:proofErr w:type="spellEnd"/>
      <w:r>
        <w:rPr>
          <w:b/>
          <w:bCs/>
        </w:rPr>
        <w:t xml:space="preserve">  наследственной информации на РНК  с участка молекулы ДНК</w:t>
      </w:r>
      <w:r>
        <w:t>.</w:t>
      </w:r>
      <w:r w:rsidRPr="0056439B">
        <w:t xml:space="preserve"> </w:t>
      </w:r>
      <w:r>
        <w:t xml:space="preserve">В ходе транскрипции участок </w:t>
      </w:r>
      <w:proofErr w:type="spellStart"/>
      <w:r>
        <w:t>двуцепочечной</w:t>
      </w:r>
      <w:proofErr w:type="spellEnd"/>
      <w:r>
        <w:t xml:space="preserve"> ДНК «разматывается», а затем на одной из цепочек синтезируется молекула </w:t>
      </w:r>
      <w:proofErr w:type="spellStart"/>
      <w:r>
        <w:t>иРНК</w:t>
      </w:r>
      <w:proofErr w:type="spellEnd"/>
      <w:r>
        <w:t>.</w:t>
      </w:r>
    </w:p>
    <w:p w:rsidR="0056439B" w:rsidRDefault="005643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0" cy="1790700"/>
            <wp:effectExtent l="19050" t="0" r="0" b="0"/>
            <wp:docPr id="1" name="Рисунок 1" descr="C:\Documents and Settings\Учитель\Рабочий стол\transkripcia-R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Рабочий стол\transkripcia-RN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8F4" w:rsidRDefault="001528F4" w:rsidP="001528F4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Сначала участок ДНК, с которого нужно скопировать информацию раскручивается под действием ферментов. В этом месте цепи ДНК становятся параллельными. Раскручивание происходит под действием ферментов.</w:t>
      </w:r>
    </w:p>
    <w:p w:rsidR="001528F4" w:rsidRDefault="001528F4" w:rsidP="005643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2.Вдоль одной из цепочек ДНК движется другой фермент </w:t>
      </w:r>
      <w:proofErr w:type="spellStart"/>
      <w:r w:rsidRPr="005643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РНК-полимераза</w:t>
      </w:r>
      <w:proofErr w:type="spellEnd"/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собирает из нуклеотидов кариоплазмы молекулу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6439B" w:rsidRPr="0056439B" w:rsidRDefault="001528F4" w:rsidP="005643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56439B"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Информационная (матричная) РНК состоит из одной цепи и синтезируется на ДНК в соответствии с правилом </w:t>
      </w:r>
      <w:proofErr w:type="spellStart"/>
      <w:r w:rsidR="0056439B"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комплементарности</w:t>
      </w:r>
      <w:proofErr w:type="spellEnd"/>
      <w:r w:rsidR="0056439B"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End"/>
    </w:p>
    <w:p w:rsidR="0056439B" w:rsidRDefault="005643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19425" cy="1819275"/>
            <wp:effectExtent l="19050" t="0" r="9525" b="0"/>
            <wp:docPr id="2" name="Рисунок 2" descr="C:\Documents and Settings\Учитель\Рабочий стол\28-11-2019 13-20-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итель\Рабочий стол\28-11-2019 13-20-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39B" w:rsidRPr="0056439B" w:rsidRDefault="001528F4" w:rsidP="005643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</w:t>
      </w:r>
      <w:r w:rsidR="0056439B"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Формируется цепочка </w:t>
      </w:r>
      <w:proofErr w:type="spellStart"/>
      <w:r w:rsidR="0056439B"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="0056439B"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представляющая собой точную копию цепочки ДНК (только вместо </w:t>
      </w:r>
      <w:proofErr w:type="spellStart"/>
      <w:r w:rsidR="0056439B"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тимина</w:t>
      </w:r>
      <w:proofErr w:type="spellEnd"/>
      <w:r w:rsidR="0056439B"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56439B"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включён</w:t>
      </w:r>
      <w:proofErr w:type="gramEnd"/>
      <w:r w:rsidR="0056439B"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6439B"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урацил</w:t>
      </w:r>
      <w:proofErr w:type="spellEnd"/>
      <w:r w:rsidR="0056439B"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Так информация о последовательности аминокислот в белке переводится с «языка ДНК» на «язык РНК». </w:t>
      </w:r>
    </w:p>
    <w:p w:rsidR="0056439B" w:rsidRDefault="0056439B" w:rsidP="005643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528F4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как в одной молекуле ДНК может находиться множество генов,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 информация о каждом из них отделена  в ДНК при помощи стоп-кодоно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триплеты- знаки препинания)</w:t>
      </w:r>
    </w:p>
    <w:p w:rsidR="0056439B" w:rsidRDefault="0056439B" w:rsidP="005643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Фермент продолжает синтезировать </w:t>
      </w:r>
      <w:proofErr w:type="spellStart"/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тех пор, пока не дойдёт до очередного «знака препинания» в молекуле ДНК (это последовательность нуклеотидов, указывающая на то, что синтез </w:t>
      </w:r>
      <w:proofErr w:type="spellStart"/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 прекратить). </w:t>
      </w:r>
    </w:p>
    <w:p w:rsidR="001528F4" w:rsidRPr="0056439B" w:rsidRDefault="001528F4" w:rsidP="005643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Образовавшаяся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покидает ядро, проходит через его поры и уходи</w:t>
      </w:r>
      <w:r w:rsidR="001D6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в </w:t>
      </w:r>
      <w:proofErr w:type="spellStart"/>
      <w:r w:rsidR="001D6EFE">
        <w:rPr>
          <w:rFonts w:ascii="Times New Roman" w:eastAsia="Times New Roman" w:hAnsi="Times New Roman" w:cs="Times New Roman"/>
          <w:sz w:val="24"/>
          <w:szCs w:val="24"/>
          <w:lang w:eastAsia="ru-RU"/>
        </w:rPr>
        <w:t>цитлплазму</w:t>
      </w:r>
      <w:proofErr w:type="spellEnd"/>
      <w:r w:rsidR="001D6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клетки к рибосоме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собирается белок.</w:t>
      </w:r>
    </w:p>
    <w:p w:rsidR="0056439B" w:rsidRPr="0056439B" w:rsidRDefault="0056439B" w:rsidP="005643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5643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proofErr w:type="gramEnd"/>
      <w:r w:rsidRPr="005643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5643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прокариот</w:t>
      </w:r>
      <w:proofErr w:type="gramEnd"/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синтезированные молекулы </w:t>
      </w:r>
      <w:proofErr w:type="spellStart"/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сразу же могут взаимодействовать с рибосомами и участвовать в синтезе белков.</w:t>
      </w:r>
    </w:p>
    <w:p w:rsidR="0056439B" w:rsidRDefault="0056439B" w:rsidP="005643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5643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proofErr w:type="gramEnd"/>
      <w:r w:rsidRPr="005643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эукариот</w:t>
      </w:r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564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синтезируется в ядре, поэтому сначала она взаимодействует со специальными ядерными белками и переносится через ядерную мембрану в цитоплазму.</w:t>
      </w:r>
    </w:p>
    <w:p w:rsidR="001D6EFE" w:rsidRPr="0056439B" w:rsidRDefault="001D6EFE" w:rsidP="005643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39B" w:rsidRDefault="001D6EFE">
      <w:pPr>
        <w:rPr>
          <w:rFonts w:ascii="Times New Roman" w:hAnsi="Times New Roman" w:cs="Times New Roman"/>
          <w:b/>
          <w:sz w:val="28"/>
          <w:szCs w:val="28"/>
        </w:rPr>
      </w:pPr>
      <w:r w:rsidRPr="001D6EFE">
        <w:rPr>
          <w:rFonts w:ascii="Times New Roman" w:hAnsi="Times New Roman" w:cs="Times New Roman"/>
          <w:b/>
          <w:sz w:val="28"/>
          <w:szCs w:val="28"/>
        </w:rPr>
        <w:t>Трансляция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D6EFE" w:rsidRPr="001D6EFE" w:rsidRDefault="001D6EFE" w:rsidP="001D6E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6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Трансляция — это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сборка белковой молекулы на рибосоме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Pr="001D6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перевод последовательности нуклеотидов молекулы </w:t>
      </w:r>
      <w:proofErr w:type="spellStart"/>
      <w:r w:rsidRPr="001D6EFE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1D6EFE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последовательность аминокислот молекулы белка.</w:t>
      </w:r>
    </w:p>
    <w:p w:rsidR="001D6EFE" w:rsidRDefault="001D6EFE" w:rsidP="001D6E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6EFE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цитоплазме клетки обязательно должен иметься полный набор аминокислот, необходимых для синтеза белков. Эти аминокислоты образуются в результате расщепления белков, получаемых организмом с пищей, а некоторые могут синтезироваться в самом организме.</w:t>
      </w:r>
    </w:p>
    <w:p w:rsidR="001D6EFE" w:rsidRDefault="001D6EFE" w:rsidP="001D6EFE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информацией о том, какой белок нужно собрать на рибосоме, подходит к рибосоме.</w:t>
      </w:r>
    </w:p>
    <w:p w:rsidR="001D6EFE" w:rsidRDefault="001D6EFE" w:rsidP="001D6EFE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Рибосома состоит из 2-х частиц, в рибосоме имеется активный центр</w:t>
      </w:r>
    </w:p>
    <w:p w:rsidR="001D6EFE" w:rsidRDefault="001D6EFE" w:rsidP="001D6EFE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вползает между частицами рибосомы, в активном центре  рибосомы оказывается один триплет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будет указыват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какая аминокислота в данный момент нужна для сборки белка.</w:t>
      </w:r>
    </w:p>
    <w:p w:rsidR="001D6EFE" w:rsidRDefault="001D6EFE" w:rsidP="001D6EFE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Аминокислоты к рибосомам приносят транспортные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РНК-тРНК</w:t>
      </w:r>
      <w:proofErr w:type="spellEnd"/>
    </w:p>
    <w:p w:rsidR="000F22A6" w:rsidRPr="001D6EFE" w:rsidRDefault="000F22A6" w:rsidP="001D6EFE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похожа на лист клевера, наверху у нее антикодон, а к ее «черешку» прикрепляется определенная аминокислота, которая этим антикодоном кодируется</w:t>
      </w:r>
    </w:p>
    <w:p w:rsidR="001D6EFE" w:rsidRPr="001D6EFE" w:rsidRDefault="001D6EFE" w:rsidP="001D6E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6EF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D6EFE" w:rsidRDefault="000F22A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57500" cy="2181225"/>
            <wp:effectExtent l="19050" t="0" r="0" b="0"/>
            <wp:docPr id="3" name="Рисунок 3" descr="C:\Documents and Settings\Учитель\Рабочий стол\тРН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Учитель\Рабочий стол\тРНК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2A6" w:rsidRDefault="000F22A6">
      <w:pPr>
        <w:rPr>
          <w:rFonts w:ascii="Times New Roman" w:hAnsi="Times New Roman" w:cs="Times New Roman"/>
          <w:b/>
          <w:sz w:val="28"/>
          <w:szCs w:val="28"/>
        </w:rPr>
      </w:pPr>
    </w:p>
    <w:p w:rsidR="000F22A6" w:rsidRPr="000F22A6" w:rsidRDefault="000F22A6">
      <w:pPr>
        <w:rPr>
          <w:rFonts w:ascii="Times New Roman" w:hAnsi="Times New Roman" w:cs="Times New Roman"/>
          <w:sz w:val="24"/>
          <w:szCs w:val="24"/>
        </w:rPr>
      </w:pPr>
      <w:r w:rsidRPr="000F22A6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proofErr w:type="spellStart"/>
      <w:r w:rsidRPr="000F22A6">
        <w:rPr>
          <w:rFonts w:ascii="Times New Roman" w:hAnsi="Times New Roman" w:cs="Times New Roman"/>
          <w:sz w:val="24"/>
          <w:szCs w:val="24"/>
        </w:rPr>
        <w:t>т-РНК</w:t>
      </w:r>
      <w:proofErr w:type="spellEnd"/>
      <w:r w:rsidRPr="000F22A6">
        <w:rPr>
          <w:rFonts w:ascii="Times New Roman" w:hAnsi="Times New Roman" w:cs="Times New Roman"/>
          <w:sz w:val="24"/>
          <w:szCs w:val="24"/>
        </w:rPr>
        <w:t xml:space="preserve"> « ударяются» о рибосому. Если антикодон </w:t>
      </w:r>
      <w:proofErr w:type="spellStart"/>
      <w:r w:rsidRPr="000F22A6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0F22A6">
        <w:rPr>
          <w:rFonts w:ascii="Times New Roman" w:hAnsi="Times New Roman" w:cs="Times New Roman"/>
          <w:sz w:val="24"/>
          <w:szCs w:val="24"/>
        </w:rPr>
        <w:t xml:space="preserve"> окажется </w:t>
      </w:r>
      <w:proofErr w:type="spellStart"/>
      <w:r w:rsidRPr="000F22A6">
        <w:rPr>
          <w:rFonts w:ascii="Times New Roman" w:hAnsi="Times New Roman" w:cs="Times New Roman"/>
          <w:sz w:val="24"/>
          <w:szCs w:val="24"/>
        </w:rPr>
        <w:t>комплементарным</w:t>
      </w:r>
      <w:proofErr w:type="spellEnd"/>
      <w:r w:rsidRPr="000F22A6">
        <w:rPr>
          <w:rFonts w:ascii="Times New Roman" w:hAnsi="Times New Roman" w:cs="Times New Roman"/>
          <w:sz w:val="24"/>
          <w:szCs w:val="24"/>
        </w:rPr>
        <w:t xml:space="preserve"> триплету </w:t>
      </w:r>
      <w:proofErr w:type="spellStart"/>
      <w:r w:rsidRPr="000F22A6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0F22A6">
        <w:rPr>
          <w:rFonts w:ascii="Times New Roman" w:hAnsi="Times New Roman" w:cs="Times New Roman"/>
          <w:sz w:val="24"/>
          <w:szCs w:val="24"/>
        </w:rPr>
        <w:t xml:space="preserve">, находящемуся в данный момент в активном центре рибосомы, то эта </w:t>
      </w:r>
      <w:proofErr w:type="spellStart"/>
      <w:r w:rsidRPr="000F22A6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0F22A6">
        <w:rPr>
          <w:rFonts w:ascii="Times New Roman" w:hAnsi="Times New Roman" w:cs="Times New Roman"/>
          <w:sz w:val="24"/>
          <w:szCs w:val="24"/>
        </w:rPr>
        <w:t xml:space="preserve"> прикрепит свою аминокислоту к рибосоме.</w:t>
      </w:r>
    </w:p>
    <w:p w:rsidR="000F22A6" w:rsidRPr="000F22A6" w:rsidRDefault="000F22A6" w:rsidP="000F22A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Pr="000F22A6">
        <w:t xml:space="preserve"> </w:t>
      </w:r>
      <w:r w:rsidRPr="000F2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Рибосома постепенно сдвигается по </w:t>
      </w:r>
      <w:proofErr w:type="spellStart"/>
      <w:r w:rsidRPr="000F22A6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0F22A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задерживаясь на следующих трипл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етах, которые указывают на аминокислоты, необходимые для синтеза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белка</w:t>
      </w:r>
      <w:r w:rsidRPr="000F22A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proofErr w:type="spellEnd"/>
      <w:r w:rsidRPr="000F2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постепенно формируется молекула полипептида (белка). </w:t>
      </w:r>
    </w:p>
    <w:p w:rsidR="000F22A6" w:rsidRPr="000F22A6" w:rsidRDefault="000F22A6" w:rsidP="000F22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2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F22A6" w:rsidRPr="000F22A6" w:rsidRDefault="000F22A6" w:rsidP="000F22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Рибосома постепенно сдвигается по </w:t>
      </w:r>
      <w:proofErr w:type="spellStart"/>
      <w:r w:rsidRPr="000F22A6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0F2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задерживаясь на следующих триплетах. </w:t>
      </w:r>
      <w:r w:rsidR="00782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Следующая </w:t>
      </w:r>
      <w:proofErr w:type="spellStart"/>
      <w:r w:rsidR="00782B0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="00782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антикодон которой окажется </w:t>
      </w:r>
      <w:proofErr w:type="spellStart"/>
      <w:r w:rsidR="00782B0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комплементарным</w:t>
      </w:r>
      <w:proofErr w:type="spellEnd"/>
      <w:r w:rsidR="00782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следующему триплету </w:t>
      </w:r>
      <w:proofErr w:type="spellStart"/>
      <w:r w:rsidR="00782B0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="00782B0F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оказавшемуся в активном центре рибосомы, отдаст рибосоме свою аминокислоту, которая пептидной связью соединится с уже находящейся на рибосоме</w:t>
      </w:r>
      <w:proofErr w:type="gramStart"/>
      <w:r w:rsidR="00782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F22A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0F2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 постепенно формируется молекула полипептида (белка). </w:t>
      </w:r>
    </w:p>
    <w:p w:rsidR="000F22A6" w:rsidRPr="001D6EFE" w:rsidRDefault="00782B0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829050" cy="3333750"/>
            <wp:effectExtent l="19050" t="0" r="0" b="0"/>
            <wp:docPr id="4" name="Рисунок 4" descr="C:\Documents and Settings\Учитель\Рабочий стол\13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Учитель\Рабочий стол\13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F22A6" w:rsidRPr="001D6EFE" w:rsidSect="00332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21D59"/>
    <w:multiLevelType w:val="hybridMultilevel"/>
    <w:tmpl w:val="27D8E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E0806"/>
    <w:multiLevelType w:val="hybridMultilevel"/>
    <w:tmpl w:val="135C1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6EEE"/>
    <w:rsid w:val="000F22A6"/>
    <w:rsid w:val="001528F4"/>
    <w:rsid w:val="00182E65"/>
    <w:rsid w:val="001D6EFE"/>
    <w:rsid w:val="00332185"/>
    <w:rsid w:val="0056439B"/>
    <w:rsid w:val="00782B0F"/>
    <w:rsid w:val="007F4F03"/>
    <w:rsid w:val="00BE6EEE"/>
    <w:rsid w:val="00F91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4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439B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56439B"/>
    <w:rPr>
      <w:b/>
      <w:bCs/>
    </w:rPr>
  </w:style>
  <w:style w:type="paragraph" w:styleId="a6">
    <w:name w:val="List Paragraph"/>
    <w:basedOn w:val="a"/>
    <w:uiPriority w:val="34"/>
    <w:qFormat/>
    <w:rsid w:val="001528F4"/>
    <w:pPr>
      <w:ind w:left="720"/>
      <w:contextualSpacing/>
    </w:pPr>
  </w:style>
  <w:style w:type="character" w:customStyle="1" w:styleId="gxst-emph">
    <w:name w:val="gxst-emph"/>
    <w:basedOn w:val="a0"/>
    <w:rsid w:val="001D6E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5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2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8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89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9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8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4</cp:revision>
  <dcterms:created xsi:type="dcterms:W3CDTF">2020-11-16T06:16:00Z</dcterms:created>
  <dcterms:modified xsi:type="dcterms:W3CDTF">2020-11-16T08:01:00Z</dcterms:modified>
</cp:coreProperties>
</file>