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C1" w:rsidRDefault="0028290F">
      <w:r>
        <w:t>1. Назовите и охарактеризуйте  не менее 3 реформ Петра</w:t>
      </w:r>
      <w:proofErr w:type="gramStart"/>
      <w:r>
        <w:rPr>
          <w:lang w:val="en-US"/>
        </w:rPr>
        <w:t>I</w:t>
      </w:r>
      <w:proofErr w:type="gramEnd"/>
      <w:r>
        <w:t xml:space="preserve"> в области государственного управления. В чем состоит их значение?</w:t>
      </w:r>
    </w:p>
    <w:p w:rsidR="0028290F" w:rsidRDefault="0028290F">
      <w:r>
        <w:t>2. В чем состояли причины народных выступлений Петровской эпохи? (Назовите не менее 3). Могло ли одно из них окончиться победой восставших? Свой ответ обоснуйте.</w:t>
      </w:r>
    </w:p>
    <w:p w:rsidR="0028290F" w:rsidRPr="0028290F" w:rsidRDefault="0028290F">
      <w:r>
        <w:t>3. Почему недовольная преобразованиями Петра</w:t>
      </w:r>
      <w:proofErr w:type="gramStart"/>
      <w:r>
        <w:rPr>
          <w:lang w:val="en-US"/>
        </w:rPr>
        <w:t>I</w:t>
      </w:r>
      <w:proofErr w:type="gramEnd"/>
      <w:r>
        <w:t xml:space="preserve"> аристократия стала группироваться вокруг царевича Алексея?</w:t>
      </w:r>
    </w:p>
    <w:sectPr w:rsidR="0028290F" w:rsidRPr="0028290F" w:rsidSect="00D85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290F"/>
    <w:rsid w:val="0028290F"/>
    <w:rsid w:val="00D85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2020-10-21T06:57:00Z</dcterms:created>
  <dcterms:modified xsi:type="dcterms:W3CDTF">2020-10-21T07:02:00Z</dcterms:modified>
</cp:coreProperties>
</file>