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F6C" w:rsidRDefault="00E21F6C" w:rsidP="00E21F6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5"/>
          <w:szCs w:val="25"/>
        </w:rPr>
      </w:pPr>
      <w:r>
        <w:rPr>
          <w:rFonts w:ascii="TimesNewRomanPS-BoldMT" w:hAnsi="TimesNewRomanPS-BoldMT" w:cs="TimesNewRomanPS-BoldMT"/>
          <w:b/>
          <w:bCs/>
          <w:sz w:val="25"/>
          <w:szCs w:val="25"/>
        </w:rPr>
        <w:t>Демонстрационный вариант</w:t>
      </w:r>
    </w:p>
    <w:p w:rsidR="00E21F6C" w:rsidRDefault="00E21F6C" w:rsidP="00E21F6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5"/>
          <w:szCs w:val="25"/>
        </w:rPr>
      </w:pPr>
      <w:r>
        <w:rPr>
          <w:rFonts w:ascii="TimesNewRomanPS-BoldMT" w:hAnsi="TimesNewRomanPS-BoldMT" w:cs="TimesNewRomanPS-BoldMT"/>
          <w:b/>
          <w:bCs/>
          <w:sz w:val="25"/>
          <w:szCs w:val="25"/>
        </w:rPr>
        <w:t>итогового теста</w:t>
      </w:r>
    </w:p>
    <w:p w:rsidR="00E21F6C" w:rsidRDefault="00E21F6C" w:rsidP="00E21F6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5"/>
          <w:szCs w:val="25"/>
        </w:rPr>
      </w:pPr>
      <w:r>
        <w:rPr>
          <w:rFonts w:ascii="TimesNewRomanPS-BoldMT" w:hAnsi="TimesNewRomanPS-BoldMT" w:cs="TimesNewRomanPS-BoldMT"/>
          <w:b/>
          <w:bCs/>
          <w:sz w:val="25"/>
          <w:szCs w:val="25"/>
        </w:rPr>
        <w:t>для проведения в 2016 году промежуточной аттестации</w:t>
      </w:r>
    </w:p>
    <w:p w:rsidR="00E21F6C" w:rsidRDefault="00E21F6C" w:rsidP="00E21F6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5"/>
          <w:szCs w:val="25"/>
        </w:rPr>
      </w:pPr>
      <w:r>
        <w:rPr>
          <w:rFonts w:ascii="TimesNewRomanPS-BoldMT" w:hAnsi="TimesNewRomanPS-BoldMT" w:cs="TimesNewRomanPS-BoldMT"/>
          <w:b/>
          <w:bCs/>
          <w:sz w:val="25"/>
          <w:szCs w:val="25"/>
        </w:rPr>
        <w:t>по МАТЕМАТИКЕ в 7 классе</w:t>
      </w:r>
    </w:p>
    <w:p w:rsidR="00E21F6C" w:rsidRDefault="00E21F6C" w:rsidP="00E21F6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9"/>
          <w:szCs w:val="19"/>
        </w:rPr>
      </w:pPr>
      <w:r>
        <w:rPr>
          <w:rFonts w:ascii="TimesNewRomanPS-BoldMT" w:hAnsi="TimesNewRomanPS-BoldMT" w:cs="TimesNewRomanPS-BoldMT"/>
          <w:b/>
          <w:bCs/>
          <w:sz w:val="19"/>
          <w:szCs w:val="19"/>
        </w:rPr>
        <w:t>Пояснения к демонстрационному варианту работы</w:t>
      </w:r>
    </w:p>
    <w:p w:rsidR="00E21F6C" w:rsidRDefault="00E21F6C" w:rsidP="00E21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54109">
        <w:rPr>
          <w:rFonts w:ascii="Times New Roman" w:eastAsia="TimesNewRomanPSMT" w:hAnsi="Times New Roman" w:cs="Times New Roman"/>
          <w:sz w:val="24"/>
          <w:szCs w:val="24"/>
        </w:rPr>
        <w:t>При ознакомлении с демонстрационным вариантом следует иметь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654109">
        <w:rPr>
          <w:rFonts w:ascii="Times New Roman" w:eastAsia="TimesNewRomanPSMT" w:hAnsi="Times New Roman" w:cs="Times New Roman"/>
          <w:sz w:val="24"/>
          <w:szCs w:val="24"/>
        </w:rPr>
        <w:t>виду, что включённые в него задания не отражают всех элементов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654109">
        <w:rPr>
          <w:rFonts w:ascii="Times New Roman" w:eastAsia="TimesNewRomanPSMT" w:hAnsi="Times New Roman" w:cs="Times New Roman"/>
          <w:sz w:val="24"/>
          <w:szCs w:val="24"/>
        </w:rPr>
        <w:t>содержания, которые будут проверяться с помощью вариантов КИМ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654109">
        <w:rPr>
          <w:rFonts w:ascii="Times New Roman" w:eastAsia="TimesNewRomanPSMT" w:hAnsi="Times New Roman" w:cs="Times New Roman"/>
          <w:sz w:val="24"/>
          <w:szCs w:val="24"/>
        </w:rPr>
        <w:t>201</w:t>
      </w:r>
      <w:r>
        <w:rPr>
          <w:rFonts w:ascii="Times New Roman" w:eastAsia="TimesNewRomanPSMT" w:hAnsi="Times New Roman" w:cs="Times New Roman"/>
          <w:sz w:val="24"/>
          <w:szCs w:val="24"/>
        </w:rPr>
        <w:t>6</w:t>
      </w:r>
      <w:r w:rsidRPr="00654109">
        <w:rPr>
          <w:rFonts w:ascii="Times New Roman" w:eastAsia="TimesNewRomanPSMT" w:hAnsi="Times New Roman" w:cs="Times New Roman"/>
          <w:sz w:val="24"/>
          <w:szCs w:val="24"/>
        </w:rPr>
        <w:t xml:space="preserve"> году. </w:t>
      </w:r>
    </w:p>
    <w:p w:rsidR="00E21F6C" w:rsidRPr="00D82D07" w:rsidRDefault="00E21F6C" w:rsidP="00E21F6C">
      <w:pPr>
        <w:spacing w:after="120"/>
        <w:jc w:val="center"/>
        <w:rPr>
          <w:rFonts w:ascii="Times New Roman" w:hAnsi="Times New Roman" w:cs="Times New Roman"/>
          <w:b/>
        </w:rPr>
      </w:pPr>
      <w:r w:rsidRPr="00D82D07">
        <w:rPr>
          <w:rFonts w:ascii="Times New Roman" w:hAnsi="Times New Roman" w:cs="Times New Roman"/>
          <w:b/>
        </w:rPr>
        <w:t>Раздел «Алгебра»</w:t>
      </w:r>
    </w:p>
    <w:p w:rsidR="00E21F6C" w:rsidRPr="00D82D07" w:rsidRDefault="00E21F6C" w:rsidP="00E21F6C">
      <w:pPr>
        <w:spacing w:after="120"/>
        <w:jc w:val="center"/>
        <w:rPr>
          <w:rFonts w:ascii="Times New Roman" w:hAnsi="Times New Roman" w:cs="Times New Roman"/>
          <w:b/>
        </w:rPr>
      </w:pPr>
      <w:r w:rsidRPr="00D82D07">
        <w:rPr>
          <w:rFonts w:ascii="Times New Roman" w:hAnsi="Times New Roman" w:cs="Times New Roman"/>
          <w:b/>
        </w:rPr>
        <w:t>Часть 1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D82D07">
        <w:rPr>
          <w:rFonts w:ascii="Times New Roman" w:hAnsi="Times New Roman" w:cs="Times New Roman"/>
        </w:rPr>
        <w:t xml:space="preserve">. Найдите значение выражения </w:t>
      </w:r>
      <w:r w:rsidRPr="00D82D07">
        <w:rPr>
          <w:rFonts w:ascii="Times New Roman" w:hAnsi="Times New Roman" w:cs="Times New Roman"/>
          <w:position w:val="-28"/>
        </w:rPr>
        <w:object w:dxaOrig="22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16.35pt;height:35.15pt" o:ole="">
            <v:imagedata r:id="rId4" o:title=""/>
          </v:shape>
          <o:OLEObject Type="Embed" ProgID="Equation.DSMT4" ShapeID="_x0000_i1028" DrawAspect="Content" ObjectID="_1522231525" r:id="rId5"/>
        </w:object>
      </w:r>
      <w:r w:rsidRPr="00D82D07">
        <w:rPr>
          <w:rFonts w:ascii="Times New Roman" w:hAnsi="Times New Roman" w:cs="Times New Roman"/>
        </w:rPr>
        <w:t>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  <w:b/>
        </w:rPr>
        <w:t>1)</w:t>
      </w:r>
      <w:r w:rsidRPr="00D82D07">
        <w:rPr>
          <w:rFonts w:ascii="Times New Roman" w:hAnsi="Times New Roman" w:cs="Times New Roman"/>
        </w:rPr>
        <w:t xml:space="preserve"> -4;       </w:t>
      </w:r>
      <w:r w:rsidRPr="00D82D07">
        <w:rPr>
          <w:rFonts w:ascii="Times New Roman" w:hAnsi="Times New Roman" w:cs="Times New Roman"/>
          <w:b/>
        </w:rPr>
        <w:t>2)</w:t>
      </w:r>
      <w:r w:rsidRPr="00D82D07">
        <w:rPr>
          <w:rFonts w:ascii="Times New Roman" w:hAnsi="Times New Roman" w:cs="Times New Roman"/>
        </w:rPr>
        <w:t xml:space="preserve"> -3;       </w:t>
      </w:r>
      <w:r w:rsidRPr="00D82D07">
        <w:rPr>
          <w:rFonts w:ascii="Times New Roman" w:hAnsi="Times New Roman" w:cs="Times New Roman"/>
          <w:b/>
        </w:rPr>
        <w:t>3)</w:t>
      </w:r>
      <w:r w:rsidRPr="00D82D07">
        <w:rPr>
          <w:rFonts w:ascii="Times New Roman" w:hAnsi="Times New Roman" w:cs="Times New Roman"/>
        </w:rPr>
        <w:t xml:space="preserve"> 4;       </w:t>
      </w:r>
      <w:r w:rsidRPr="00D82D07">
        <w:rPr>
          <w:rFonts w:ascii="Times New Roman" w:hAnsi="Times New Roman" w:cs="Times New Roman"/>
          <w:b/>
        </w:rPr>
        <w:t>4)</w:t>
      </w:r>
      <w:r w:rsidRPr="00D82D07">
        <w:rPr>
          <w:rFonts w:ascii="Times New Roman" w:hAnsi="Times New Roman" w:cs="Times New Roman"/>
        </w:rPr>
        <w:t xml:space="preserve"> 3.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D82D07">
        <w:rPr>
          <w:rFonts w:ascii="Times New Roman" w:hAnsi="Times New Roman" w:cs="Times New Roman"/>
        </w:rPr>
        <w:t xml:space="preserve">Функция задана формулой </w:t>
      </w:r>
      <w:r w:rsidRPr="00D82D07">
        <w:rPr>
          <w:rFonts w:ascii="Times New Roman" w:hAnsi="Times New Roman" w:cs="Times New Roman"/>
          <w:position w:val="-10"/>
        </w:rPr>
        <w:object w:dxaOrig="1140" w:dyaOrig="320">
          <v:shape id="_x0000_i1029" type="#_x0000_t75" style="width:56.95pt;height:15.9pt" o:ole="">
            <v:imagedata r:id="rId6" o:title=""/>
          </v:shape>
          <o:OLEObject Type="Embed" ProgID="Equation.DSMT4" ShapeID="_x0000_i1029" DrawAspect="Content" ObjectID="_1522231526" r:id="rId7"/>
        </w:object>
      </w:r>
      <w:r w:rsidRPr="00D82D07">
        <w:rPr>
          <w:rFonts w:ascii="Times New Roman" w:hAnsi="Times New Roman" w:cs="Times New Roman"/>
        </w:rPr>
        <w:t>. При каком значении аргумента значение функции равно -17?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proofErr w:type="spellStart"/>
      <w:r w:rsidRPr="00D82D07">
        <w:rPr>
          <w:rFonts w:ascii="Times New Roman" w:hAnsi="Times New Roman" w:cs="Times New Roman"/>
        </w:rPr>
        <w:t>Ответ:____________</w:t>
      </w:r>
      <w:proofErr w:type="spellEnd"/>
      <w:r w:rsidRPr="00D82D07">
        <w:rPr>
          <w:rFonts w:ascii="Times New Roman" w:hAnsi="Times New Roman" w:cs="Times New Roman"/>
        </w:rPr>
        <w:t>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D82D07">
        <w:rPr>
          <w:rFonts w:ascii="Times New Roman" w:hAnsi="Times New Roman" w:cs="Times New Roman"/>
        </w:rPr>
        <w:t xml:space="preserve"> Представьте выражение </w:t>
      </w:r>
      <w:r w:rsidRPr="00D82D07">
        <w:rPr>
          <w:rFonts w:ascii="Times New Roman" w:hAnsi="Times New Roman" w:cs="Times New Roman"/>
          <w:position w:val="-14"/>
        </w:rPr>
        <w:object w:dxaOrig="920" w:dyaOrig="440">
          <v:shape id="_x0000_i1030" type="#_x0000_t75" style="width:46.05pt;height:21.75pt" o:ole="">
            <v:imagedata r:id="rId8" o:title=""/>
          </v:shape>
          <o:OLEObject Type="Embed" ProgID="Equation.DSMT4" ShapeID="_x0000_i1030" DrawAspect="Content" ObjectID="_1522231527" r:id="rId9"/>
        </w:object>
      </w:r>
      <w:r w:rsidRPr="00D82D07">
        <w:rPr>
          <w:rFonts w:ascii="Times New Roman" w:hAnsi="Times New Roman" w:cs="Times New Roman"/>
        </w:rPr>
        <w:t xml:space="preserve"> в виде многочлена.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</w:rPr>
        <w:t xml:space="preserve">1) </w:t>
      </w:r>
      <w:r w:rsidRPr="00D82D07">
        <w:rPr>
          <w:rFonts w:ascii="Times New Roman" w:hAnsi="Times New Roman" w:cs="Times New Roman"/>
          <w:position w:val="-6"/>
        </w:rPr>
        <w:object w:dxaOrig="1240" w:dyaOrig="320">
          <v:shape id="_x0000_i1031" type="#_x0000_t75" style="width:61.95pt;height:15.9pt" o:ole="">
            <v:imagedata r:id="rId10" o:title=""/>
          </v:shape>
          <o:OLEObject Type="Embed" ProgID="Equation.DSMT4" ShapeID="_x0000_i1031" DrawAspect="Content" ObjectID="_1522231528" r:id="rId11"/>
        </w:object>
      </w:r>
      <w:r w:rsidRPr="00D82D07">
        <w:rPr>
          <w:rFonts w:ascii="Times New Roman" w:hAnsi="Times New Roman" w:cs="Times New Roman"/>
        </w:rPr>
        <w:t xml:space="preserve">;                 2) </w:t>
      </w:r>
      <w:r w:rsidRPr="00D82D07">
        <w:rPr>
          <w:rFonts w:ascii="Times New Roman" w:hAnsi="Times New Roman" w:cs="Times New Roman"/>
          <w:position w:val="-6"/>
        </w:rPr>
        <w:object w:dxaOrig="1340" w:dyaOrig="320">
          <v:shape id="_x0000_i1032" type="#_x0000_t75" style="width:67pt;height:15.9pt" o:ole="">
            <v:imagedata r:id="rId12" o:title=""/>
          </v:shape>
          <o:OLEObject Type="Embed" ProgID="Equation.DSMT4" ShapeID="_x0000_i1032" DrawAspect="Content" ObjectID="_1522231529" r:id="rId13"/>
        </w:object>
      </w:r>
      <w:r w:rsidRPr="00D82D07">
        <w:rPr>
          <w:rFonts w:ascii="Times New Roman" w:hAnsi="Times New Roman" w:cs="Times New Roman"/>
        </w:rPr>
        <w:t xml:space="preserve">;  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</w:rPr>
        <w:t xml:space="preserve"> 3)</w:t>
      </w:r>
      <w:r w:rsidRPr="00D82D07">
        <w:rPr>
          <w:rFonts w:ascii="Times New Roman" w:hAnsi="Times New Roman" w:cs="Times New Roman"/>
          <w:position w:val="-6"/>
        </w:rPr>
        <w:object w:dxaOrig="1340" w:dyaOrig="320">
          <v:shape id="_x0000_i1033" type="#_x0000_t75" style="width:67pt;height:15.9pt" o:ole="">
            <v:imagedata r:id="rId14" o:title=""/>
          </v:shape>
          <o:OLEObject Type="Embed" ProgID="Equation.DSMT4" ShapeID="_x0000_i1033" DrawAspect="Content" ObjectID="_1522231530" r:id="rId15"/>
        </w:object>
      </w:r>
      <w:r w:rsidRPr="00D82D07">
        <w:rPr>
          <w:rFonts w:ascii="Times New Roman" w:hAnsi="Times New Roman" w:cs="Times New Roman"/>
        </w:rPr>
        <w:t>;                4)</w:t>
      </w:r>
      <w:r w:rsidRPr="00D82D07">
        <w:rPr>
          <w:rFonts w:ascii="Times New Roman" w:hAnsi="Times New Roman" w:cs="Times New Roman"/>
          <w:position w:val="-6"/>
        </w:rPr>
        <w:object w:dxaOrig="780" w:dyaOrig="320">
          <v:shape id="_x0000_i1034" type="#_x0000_t75" style="width:39.35pt;height:15.9pt" o:ole="">
            <v:imagedata r:id="rId16" o:title=""/>
          </v:shape>
          <o:OLEObject Type="Embed" ProgID="Equation.DSMT4" ShapeID="_x0000_i1034" DrawAspect="Content" ObjectID="_1522231531" r:id="rId17"/>
        </w:object>
      </w:r>
      <w:r w:rsidRPr="00D82D07">
        <w:rPr>
          <w:rFonts w:ascii="Times New Roman" w:hAnsi="Times New Roman" w:cs="Times New Roman"/>
        </w:rPr>
        <w:t>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82D07">
        <w:rPr>
          <w:rFonts w:ascii="Times New Roman" w:hAnsi="Times New Roman" w:cs="Times New Roman"/>
        </w:rPr>
        <w:t xml:space="preserve">. Разложите на множители:  </w:t>
      </w:r>
      <w:proofErr w:type="spellStart"/>
      <w:r w:rsidRPr="00D82D07">
        <w:rPr>
          <w:rFonts w:ascii="Times New Roman" w:hAnsi="Times New Roman" w:cs="Times New Roman"/>
          <w:lang w:val="en-US"/>
        </w:rPr>
        <w:t>ab</w:t>
      </w:r>
      <w:proofErr w:type="spellEnd"/>
      <w:r w:rsidRPr="00D82D07">
        <w:rPr>
          <w:rFonts w:ascii="Times New Roman" w:hAnsi="Times New Roman" w:cs="Times New Roman"/>
        </w:rPr>
        <w:t xml:space="preserve"> – </w:t>
      </w:r>
      <w:r w:rsidRPr="00D82D07">
        <w:rPr>
          <w:rFonts w:ascii="Times New Roman" w:hAnsi="Times New Roman" w:cs="Times New Roman"/>
          <w:lang w:val="en-US"/>
        </w:rPr>
        <w:t>ac</w:t>
      </w:r>
      <w:r w:rsidRPr="00D82D07">
        <w:rPr>
          <w:rFonts w:ascii="Times New Roman" w:hAnsi="Times New Roman" w:cs="Times New Roman"/>
        </w:rPr>
        <w:t xml:space="preserve"> – 4</w:t>
      </w:r>
      <w:r w:rsidRPr="00D82D07">
        <w:rPr>
          <w:rFonts w:ascii="Times New Roman" w:hAnsi="Times New Roman" w:cs="Times New Roman"/>
          <w:lang w:val="en-US"/>
        </w:rPr>
        <w:t>c</w:t>
      </w:r>
      <w:r w:rsidRPr="00D82D07">
        <w:rPr>
          <w:rFonts w:ascii="Times New Roman" w:hAnsi="Times New Roman" w:cs="Times New Roman"/>
        </w:rPr>
        <w:t xml:space="preserve"> +4 </w:t>
      </w:r>
      <w:r w:rsidRPr="00D82D07">
        <w:rPr>
          <w:rFonts w:ascii="Times New Roman" w:hAnsi="Times New Roman" w:cs="Times New Roman"/>
          <w:lang w:val="en-US"/>
        </w:rPr>
        <w:t>b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</w:rPr>
        <w:t xml:space="preserve">1) </w:t>
      </w:r>
      <w:r w:rsidRPr="00D82D07">
        <w:rPr>
          <w:rFonts w:ascii="Times New Roman" w:hAnsi="Times New Roman" w:cs="Times New Roman"/>
          <w:position w:val="-14"/>
        </w:rPr>
        <w:object w:dxaOrig="1500" w:dyaOrig="400">
          <v:shape id="_x0000_i1035" type="#_x0000_t75" style="width:75.35pt;height:20.1pt" o:ole="">
            <v:imagedata r:id="rId18" o:title=""/>
          </v:shape>
          <o:OLEObject Type="Embed" ProgID="Equation.DSMT4" ShapeID="_x0000_i1035" DrawAspect="Content" ObjectID="_1522231532" r:id="rId19"/>
        </w:object>
      </w:r>
      <w:r w:rsidRPr="00D82D07">
        <w:rPr>
          <w:rFonts w:ascii="Times New Roman" w:hAnsi="Times New Roman" w:cs="Times New Roman"/>
        </w:rPr>
        <w:t>;           2)</w:t>
      </w:r>
      <w:r w:rsidRPr="00D82D07">
        <w:rPr>
          <w:rFonts w:ascii="Times New Roman" w:hAnsi="Times New Roman" w:cs="Times New Roman"/>
          <w:position w:val="-14"/>
        </w:rPr>
        <w:object w:dxaOrig="1500" w:dyaOrig="400">
          <v:shape id="_x0000_i1036" type="#_x0000_t75" style="width:75.35pt;height:20.1pt" o:ole="">
            <v:imagedata r:id="rId20" o:title=""/>
          </v:shape>
          <o:OLEObject Type="Embed" ProgID="Equation.DSMT4" ShapeID="_x0000_i1036" DrawAspect="Content" ObjectID="_1522231533" r:id="rId21"/>
        </w:object>
      </w:r>
      <w:r w:rsidRPr="00D82D07">
        <w:rPr>
          <w:rFonts w:ascii="Times New Roman" w:hAnsi="Times New Roman" w:cs="Times New Roman"/>
        </w:rPr>
        <w:t xml:space="preserve">;       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</w:rPr>
        <w:t>3)</w:t>
      </w:r>
      <w:r w:rsidRPr="00D82D07">
        <w:rPr>
          <w:rFonts w:ascii="Times New Roman" w:hAnsi="Times New Roman" w:cs="Times New Roman"/>
          <w:position w:val="-14"/>
        </w:rPr>
        <w:object w:dxaOrig="1500" w:dyaOrig="400">
          <v:shape id="_x0000_i1037" type="#_x0000_t75" style="width:75.35pt;height:20.1pt" o:ole="">
            <v:imagedata r:id="rId22" o:title=""/>
          </v:shape>
          <o:OLEObject Type="Embed" ProgID="Equation.DSMT4" ShapeID="_x0000_i1037" DrawAspect="Content" ObjectID="_1522231534" r:id="rId23"/>
        </w:object>
      </w:r>
      <w:r w:rsidRPr="00D82D07">
        <w:rPr>
          <w:rFonts w:ascii="Times New Roman" w:hAnsi="Times New Roman" w:cs="Times New Roman"/>
        </w:rPr>
        <w:t>;            4)</w:t>
      </w:r>
      <w:r w:rsidRPr="00D82D07">
        <w:rPr>
          <w:rFonts w:ascii="Times New Roman" w:hAnsi="Times New Roman" w:cs="Times New Roman"/>
          <w:position w:val="-14"/>
        </w:rPr>
        <w:object w:dxaOrig="1500" w:dyaOrig="400">
          <v:shape id="_x0000_i1038" type="#_x0000_t75" style="width:75.35pt;height:20.1pt" o:ole="">
            <v:imagedata r:id="rId24" o:title=""/>
          </v:shape>
          <o:OLEObject Type="Embed" ProgID="Equation.DSMT4" ShapeID="_x0000_i1038" DrawAspect="Content" ObjectID="_1522231535" r:id="rId25"/>
        </w:object>
      </w:r>
      <w:r w:rsidRPr="00D82D07">
        <w:rPr>
          <w:rFonts w:ascii="Times New Roman" w:hAnsi="Times New Roman" w:cs="Times New Roman"/>
        </w:rPr>
        <w:t>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D82D07">
        <w:rPr>
          <w:rFonts w:ascii="Times New Roman" w:hAnsi="Times New Roman" w:cs="Times New Roman"/>
        </w:rPr>
        <w:t>. Для каждой из функций укажите соответствующий график.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  <w:vertAlign w:val="subscript"/>
        </w:rPr>
        <w:t>1)</w:t>
      </w:r>
      <w:r w:rsidRPr="00D82D07">
        <w:rPr>
          <w:rFonts w:ascii="Times New Roman" w:hAnsi="Times New Roman" w:cs="Times New Roman"/>
          <w:position w:val="-10"/>
          <w:vertAlign w:val="subscript"/>
          <w:lang w:val="en-US"/>
        </w:rPr>
        <w:object w:dxaOrig="840" w:dyaOrig="320">
          <v:shape id="_x0000_i1039" type="#_x0000_t75" style="width:41.85pt;height:15.9pt" o:ole="">
            <v:imagedata r:id="rId26" o:title=""/>
          </v:shape>
          <o:OLEObject Type="Embed" ProgID="Equation.DSMT4" ShapeID="_x0000_i1039" DrawAspect="Content" ObjectID="_1522231536" r:id="rId27"/>
        </w:object>
      </w:r>
      <w:r w:rsidRPr="00D82D07">
        <w:rPr>
          <w:rFonts w:ascii="Times New Roman" w:hAnsi="Times New Roman" w:cs="Times New Roman"/>
          <w:vertAlign w:val="subscript"/>
        </w:rPr>
        <w:t>;                          2)</w:t>
      </w:r>
      <w:r w:rsidRPr="00D82D07">
        <w:rPr>
          <w:rFonts w:ascii="Times New Roman" w:hAnsi="Times New Roman" w:cs="Times New Roman"/>
          <w:position w:val="-10"/>
          <w:vertAlign w:val="subscript"/>
          <w:lang w:val="en-US"/>
        </w:rPr>
        <w:object w:dxaOrig="1040" w:dyaOrig="320">
          <v:shape id="_x0000_i1040" type="#_x0000_t75" style="width:51.9pt;height:15.9pt" o:ole="">
            <v:imagedata r:id="rId28" o:title=""/>
          </v:shape>
          <o:OLEObject Type="Embed" ProgID="Equation.DSMT4" ShapeID="_x0000_i1040" DrawAspect="Content" ObjectID="_1522231537" r:id="rId29"/>
        </w:object>
      </w:r>
      <w:r w:rsidRPr="00D82D07">
        <w:rPr>
          <w:rFonts w:ascii="Times New Roman" w:hAnsi="Times New Roman" w:cs="Times New Roman"/>
          <w:vertAlign w:val="subscript"/>
        </w:rPr>
        <w:t>;                     3)</w:t>
      </w:r>
      <w:r w:rsidRPr="00D82D07">
        <w:rPr>
          <w:rFonts w:ascii="Times New Roman" w:hAnsi="Times New Roman" w:cs="Times New Roman"/>
          <w:position w:val="-10"/>
          <w:vertAlign w:val="subscript"/>
          <w:lang w:val="en-US"/>
        </w:rPr>
        <w:object w:dxaOrig="600" w:dyaOrig="260">
          <v:shape id="_x0000_i1041" type="#_x0000_t75" style="width:30.15pt;height:12.55pt" o:ole="">
            <v:imagedata r:id="rId30" o:title=""/>
          </v:shape>
          <o:OLEObject Type="Embed" ProgID="Equation.DSMT4" ShapeID="_x0000_i1041" DrawAspect="Content" ObjectID="_1522231538" r:id="rId31"/>
        </w:object>
      </w:r>
      <w:r w:rsidRPr="00D82D07">
        <w:rPr>
          <w:rFonts w:ascii="Times New Roman" w:hAnsi="Times New Roman" w:cs="Times New Roman"/>
          <w:vertAlign w:val="subscript"/>
        </w:rPr>
        <w:t>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372866">
        <w:rPr>
          <w:rFonts w:ascii="Times New Roman" w:hAnsi="Times New Roman" w:cs="Times New Roman"/>
          <w:noProof/>
          <w:vertAlign w:val="subscript"/>
        </w:rPr>
      </w:r>
      <w:r w:rsidRPr="00372866">
        <w:rPr>
          <w:rFonts w:ascii="Times New Roman" w:hAnsi="Times New Roman" w:cs="Times New Roman"/>
          <w:noProof/>
          <w:vertAlign w:val="subscript"/>
        </w:rPr>
        <w:pict>
          <v:group id="Полотно 27" o:spid="_x0000_s1038" editas="canvas" style="width:117pt;height:90pt;mso-position-horizontal-relative:char;mso-position-vertical-relative:line" coordsize="14859,11430">
            <v:shape id="_x0000_s1039" type="#_x0000_t75" style="position:absolute;width:14859;height:11430;visibility:visible">
              <v:fill o:detectmouseclick="t"/>
              <v:path o:connecttype="none"/>
            </v:shape>
            <v:line id="Line 16" o:spid="_x0000_s1040" style="position:absolute;flip:y;visibility:visible" from="8006,0" to="8013,10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cuMQAAADbAAAADwAAAGRycy9kb3ducmV2LnhtbESPT2vCQBDF70K/wzIFL6FuNFDa1FXq&#10;PxBKD0176HHITpPQ7GzIjhq/vSsIHh9v3u/Nmy8H16oj9aHxbGA6SUERl942XBn4+d49vYAKgmyx&#10;9UwGzhRguXgYzTG3/sRfdCykUhHCIUcDtUiXax3KmhyGie+Io/fne4cSZV9p2+Mpwl2rZ2n6rB02&#10;HBtq7GhdU/lfHFx8Y/fJmyxLVk4nySttf+Uj1WLM+HF4fwMlNMj9+JbeWwOzDK5bIgD04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ody4xAAAANsAAAAPAAAAAAAAAAAA&#10;AAAAAKECAABkcnMvZG93bnJldi54bWxQSwUGAAAAAAQABAD5AAAAkgMAAAAA&#10;">
              <v:stroke endarrow="block"/>
            </v:line>
            <v:line id="Line 17" o:spid="_x0000_s1041" style="position:absolute;visibility:visible" from="1146,5715" to="13719,57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sSCxAAAANsAAAAPAAAAAAAAAAAA&#10;AAAAAKECAABkcnMvZG93bnJldi54bWxQSwUGAAAAAAQABAD5AAAAkgMAAAAA&#10;">
              <v:stroke endarrow="block"/>
            </v:line>
            <v:line id="Line 18" o:spid="_x0000_s1042" style="position:absolute;flip:y;visibility:visible" from="2286,2283" to="12572,10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43" type="#_x0000_t202" style="position:absolute;left:12572;top:4573;width:2061;height:3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caUsQA&#10;AADbAAAADwAAAGRycy9kb3ducmV2LnhtbESP3WrCQBSE74W+w3IK3kjdVCRI6ipSKNQLf6I+wCF7&#10;zEazZ0N2TdK37wqFXg4z8w2zXA+2Fh21vnKs4H2agCAunK64VHA5f70tQPiArLF2TAp+yMN69TJa&#10;YqZdzzl1p1CKCGGfoQITQpNJ6QtDFv3UNcTRu7rWYoiyLaVusY9wW8tZkqTSYsVxwWBDn4aK++lh&#10;FeRbc5zwfLertezS22X/OPSLiVLj12HzASLQEP7Df+1vrWCWwvNL/A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3GlLEAAAA2wAAAA8AAAAAAAAAAAAAAAAAmAIAAGRycy9k&#10;b3ducmV2LnhtbFBLBQYAAAAABAAEAPUAAACJAwAAAAA=&#10;" filled="f" strokecolor="white">
              <v:textbox>
                <w:txbxContent>
                  <w:p w:rsidR="00E21F6C" w:rsidRPr="00224870" w:rsidRDefault="00E21F6C" w:rsidP="00E21F6C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x</w:t>
                    </w:r>
                    <w:proofErr w:type="gramEnd"/>
                  </w:p>
                </w:txbxContent>
              </v:textbox>
            </v:shape>
            <w10:wrap type="none"/>
            <w10:anchorlock/>
          </v:group>
        </w:pict>
      </w:r>
      <w:r w:rsidRPr="00372866">
        <w:rPr>
          <w:rFonts w:ascii="Times New Roman" w:hAnsi="Times New Roman" w:cs="Times New Roman"/>
          <w:noProof/>
          <w:vertAlign w:val="subscript"/>
        </w:rPr>
      </w:r>
      <w:r>
        <w:rPr>
          <w:rFonts w:ascii="Times New Roman" w:hAnsi="Times New Roman" w:cs="Times New Roman"/>
          <w:noProof/>
          <w:vertAlign w:val="subscript"/>
        </w:rPr>
        <w:pict>
          <v:group id="Полотно 22" o:spid="_x0000_s1032" editas="canvas" style="width:117pt;height:90pt;mso-position-horizontal-relative:char;mso-position-vertical-relative:line" coordsize="14859,11430">
            <v:shape id="_x0000_s1033" type="#_x0000_t75" style="position:absolute;width:14859;height:11430;visibility:visible">
              <v:fill o:detectmouseclick="t"/>
              <v:path o:connecttype="none"/>
            </v:shape>
            <v:line id="Line 10" o:spid="_x0000_s1034" style="position:absolute;flip:y;visibility:visible" from="8006,0" to="8013,10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EdM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Z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aYR0xAAAANsAAAAPAAAAAAAAAAAA&#10;AAAAAKECAABkcnMvZG93bnJldi54bWxQSwUGAAAAAAQABAD5AAAAkgMAAAAA&#10;">
              <v:stroke endarrow="block"/>
            </v:line>
            <v:line id="Line 11" o:spid="_x0000_s1035" style="position:absolute;visibility:visible" from="1146,5715" to="13719,57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<v:stroke endarrow="block"/>
            </v:line>
            <v:line id="Line 12" o:spid="_x0000_s1036" style="position:absolute;flip:y;visibility:visible" from="6859,1141" to="10285,10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<v:shape id="Text Box 13" o:spid="_x0000_s1037" type="#_x0000_t202" style="position:absolute;left:12572;top:4573;width:2061;height:3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6CJsUA&#10;AADbAAAADwAAAGRycy9kb3ducmV2LnhtbESPwWrDMBBE74X8g9hALqaRY4oJbpQQAoXm4LZJ8wGL&#10;tbXcWitjKbb791UhkOMwM2+YzW6yrRio941jBatlCoK4crrhWsHl8+VxDcIHZI2tY1LwSx5229nD&#10;BgvtRj7RcA61iBD2BSowIXSFlL4yZNEvXUccvS/XWwxR9rXUPY4RbluZpWkuLTYcFwx2dDBU/Zyv&#10;VsHpaD4SfirLVssh/768Xd/HdaLUYj7tn0EEmsI9fGu/agXZCv6/xB8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noImxQAAANsAAAAPAAAAAAAAAAAAAAAAAJgCAABkcnMv&#10;ZG93bnJldi54bWxQSwUGAAAAAAQABAD1AAAAigMAAAAA&#10;" filled="f" strokecolor="white">
              <v:textbox>
                <w:txbxContent>
                  <w:p w:rsidR="00E21F6C" w:rsidRPr="00224870" w:rsidRDefault="00E21F6C" w:rsidP="00E21F6C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x</w:t>
                    </w:r>
                    <w:proofErr w:type="gramEnd"/>
                  </w:p>
                </w:txbxContent>
              </v:textbox>
            </v:shape>
            <w10:wrap type="none"/>
            <w10:anchorlock/>
          </v:group>
        </w:pict>
      </w:r>
      <w:r w:rsidRPr="00372866">
        <w:rPr>
          <w:rFonts w:ascii="Times New Roman" w:hAnsi="Times New Roman" w:cs="Times New Roman"/>
          <w:noProof/>
          <w:vertAlign w:val="subscript"/>
        </w:rPr>
      </w:r>
      <w:r>
        <w:rPr>
          <w:rFonts w:ascii="Times New Roman" w:hAnsi="Times New Roman" w:cs="Times New Roman"/>
          <w:noProof/>
          <w:vertAlign w:val="subscript"/>
        </w:rPr>
        <w:pict>
          <v:group id="Полотно 17" o:spid="_x0000_s1026" editas="canvas" style="width:117pt;height:90pt;mso-position-horizontal-relative:char;mso-position-vertical-relative:line" coordsize="14859,11430">
            <v:shape id="_x0000_s1027" type="#_x0000_t75" style="position:absolute;width:14859;height:11430;visibility:visible">
              <v:fill o:detectmouseclick="t"/>
              <v:path o:connecttype="none"/>
            </v:shape>
            <v:line id="Line 4" o:spid="_x0000_s1028" style="position:absolute;flip:y;visibility:visible" from="8006,0" to="8013,10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0WBcQAAADbAAAADwAAAGRycy9kb3ducmV2LnhtbESPT2vCQBDF70K/wzIFL6FuNFBs6iqt&#10;f6BQPJj20OOQnSah2dmQHTV++64geJvhvd+bN4vV4Fp1oj40ng1MJyko4tLbhisD31+7pzmoIMgW&#10;W89k4EIBVsuH0QJz6898oFMhlYohHHI0UIt0udahrMlhmPiOOGq/vncoce0rbXs8x3DX6lmaPmuH&#10;DccLNXa0rqn8K44u1tjteZNlybvTSfJC2x/5TLUYM34c3l5BCQ1yN9/oDxu5DK6/xAH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zRYFxAAAANsAAAAPAAAAAAAAAAAA&#10;AAAAAKECAABkcnMvZG93bnJldi54bWxQSwUGAAAAAAQABAD5AAAAkgMAAAAA&#10;">
              <v:stroke endarrow="block"/>
            </v:line>
            <v:line id="Line 5" o:spid="_x0000_s1029" style="position:absolute;visibility:visible" from="1146,5715" to="13719,57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<v:stroke endarrow="block"/>
            </v:line>
            <v:line id="Line 6" o:spid="_x0000_s1030" style="position:absolute;visibility:visible" from="5712,1141" to="10285,10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<v:shape id="Text Box 7" o:spid="_x0000_s1031" type="#_x0000_t202" style="position:absolute;left:12572;top:4573;width:2061;height:3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vQ78IA&#10;AADbAAAADwAAAGRycy9kb3ducmV2LnhtbERP22rCQBB9F/oPyxT6IrqxSJDUVUpBaB+8RP2AITvN&#10;ps3OhuyaxL93BcG3OZzrLNeDrUVHra8cK5hNExDEhdMVlwrOp81kAcIHZI21Y1JwJQ/r1ctoiZl2&#10;PefUHUMpYgj7DBWYEJpMSl8YsuinriGO3K9rLYYI21LqFvsYbmv5niSptFhxbDDY0Jeh4v94sQry&#10;H3MY83y7rbXs0r/z7rLvF2Ol3l6Hzw8QgYbwFD/c3zrOT+H+SzxAr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9DvwgAAANsAAAAPAAAAAAAAAAAAAAAAAJgCAABkcnMvZG93&#10;bnJldi54bWxQSwUGAAAAAAQABAD1AAAAhwMAAAAA&#10;" filled="f" strokecolor="white">
              <v:textbox>
                <w:txbxContent>
                  <w:p w:rsidR="00E21F6C" w:rsidRPr="00224870" w:rsidRDefault="00E21F6C" w:rsidP="00E21F6C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x</w:t>
                    </w:r>
                    <w:proofErr w:type="gramEnd"/>
                  </w:p>
                </w:txbxContent>
              </v:textbox>
            </v:shape>
            <w10:wrap type="none"/>
            <w10:anchorlock/>
          </v:group>
        </w:pic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</w:rPr>
        <w:t xml:space="preserve">                          а)                                  б)                                   в)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D82D07">
        <w:rPr>
          <w:rFonts w:ascii="Times New Roman" w:hAnsi="Times New Roman" w:cs="Times New Roman"/>
        </w:rPr>
        <w:t xml:space="preserve">. Упростите выражение </w:t>
      </w:r>
      <w:r w:rsidRPr="00D82D07">
        <w:rPr>
          <w:rFonts w:ascii="Times New Roman" w:hAnsi="Times New Roman" w:cs="Times New Roman"/>
          <w:position w:val="-16"/>
        </w:rPr>
        <w:object w:dxaOrig="1020" w:dyaOrig="480">
          <v:shape id="_x0000_i1042" type="#_x0000_t75" style="width:51.05pt;height:24.3pt" o:ole="">
            <v:imagedata r:id="rId32" o:title=""/>
          </v:shape>
          <o:OLEObject Type="Embed" ProgID="Equation.DSMT4" ShapeID="_x0000_i1042" DrawAspect="Content" ObjectID="_1522231539" r:id="rId33"/>
        </w:object>
      </w:r>
      <w:r w:rsidRPr="00D82D07">
        <w:rPr>
          <w:rFonts w:ascii="Times New Roman" w:hAnsi="Times New Roman" w:cs="Times New Roman"/>
        </w:rPr>
        <w:t>.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</w:rPr>
        <w:t>1) 2</w:t>
      </w:r>
      <w:r w:rsidRPr="00D82D07">
        <w:rPr>
          <w:rFonts w:ascii="Times New Roman" w:hAnsi="Times New Roman" w:cs="Times New Roman"/>
          <w:position w:val="-6"/>
        </w:rPr>
        <w:object w:dxaOrig="340" w:dyaOrig="320">
          <v:shape id="_x0000_i1043" type="#_x0000_t75" style="width:17.6pt;height:15.9pt" o:ole="">
            <v:imagedata r:id="rId34" o:title=""/>
          </v:shape>
          <o:OLEObject Type="Embed" ProgID="Equation.DSMT4" ShapeID="_x0000_i1043" DrawAspect="Content" ObjectID="_1522231540" r:id="rId35"/>
        </w:object>
      </w:r>
      <w:r w:rsidRPr="00D82D07">
        <w:rPr>
          <w:rFonts w:ascii="Times New Roman" w:hAnsi="Times New Roman" w:cs="Times New Roman"/>
        </w:rPr>
        <w:t>;             2)32</w:t>
      </w:r>
      <w:r w:rsidRPr="00D82D07">
        <w:rPr>
          <w:rFonts w:ascii="Times New Roman" w:hAnsi="Times New Roman" w:cs="Times New Roman"/>
          <w:position w:val="-6"/>
        </w:rPr>
        <w:object w:dxaOrig="340" w:dyaOrig="320">
          <v:shape id="_x0000_i1044" type="#_x0000_t75" style="width:17.6pt;height:15.9pt" o:ole="">
            <v:imagedata r:id="rId36" o:title=""/>
          </v:shape>
          <o:OLEObject Type="Embed" ProgID="Equation.DSMT4" ShapeID="_x0000_i1044" DrawAspect="Content" ObjectID="_1522231541" r:id="rId37"/>
        </w:object>
      </w:r>
      <w:r w:rsidRPr="00D82D07">
        <w:rPr>
          <w:rFonts w:ascii="Times New Roman" w:hAnsi="Times New Roman" w:cs="Times New Roman"/>
        </w:rPr>
        <w:t>;          3)</w:t>
      </w:r>
      <w:r w:rsidRPr="00D82D07">
        <w:rPr>
          <w:rFonts w:ascii="Times New Roman" w:hAnsi="Times New Roman" w:cs="Times New Roman"/>
          <w:position w:val="-6"/>
        </w:rPr>
        <w:object w:dxaOrig="560" w:dyaOrig="320">
          <v:shape id="_x0000_i1045" type="#_x0000_t75" style="width:27.65pt;height:15.9pt" o:ole="">
            <v:imagedata r:id="rId38" o:title=""/>
          </v:shape>
          <o:OLEObject Type="Embed" ProgID="Equation.DSMT4" ShapeID="_x0000_i1045" DrawAspect="Content" ObjectID="_1522231542" r:id="rId39"/>
        </w:object>
      </w:r>
      <w:r w:rsidRPr="00D82D07">
        <w:rPr>
          <w:rFonts w:ascii="Times New Roman" w:hAnsi="Times New Roman" w:cs="Times New Roman"/>
        </w:rPr>
        <w:t>;         4)10</w:t>
      </w:r>
      <w:r w:rsidRPr="00D82D07">
        <w:rPr>
          <w:rFonts w:ascii="Times New Roman" w:hAnsi="Times New Roman" w:cs="Times New Roman"/>
          <w:position w:val="-6"/>
        </w:rPr>
        <w:object w:dxaOrig="340" w:dyaOrig="320">
          <v:shape id="_x0000_i1046" type="#_x0000_t75" style="width:17.6pt;height:15.9pt" o:ole="">
            <v:imagedata r:id="rId40" o:title=""/>
          </v:shape>
          <o:OLEObject Type="Embed" ProgID="Equation.DSMT4" ShapeID="_x0000_i1046" DrawAspect="Content" ObjectID="_1522231543" r:id="rId41"/>
        </w:object>
      </w:r>
      <w:r w:rsidRPr="00D82D07">
        <w:rPr>
          <w:rFonts w:ascii="Times New Roman" w:hAnsi="Times New Roman" w:cs="Times New Roman"/>
        </w:rPr>
        <w:t>.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Pr="00F51696" w:rsidRDefault="00E21F6C" w:rsidP="00E21F6C">
      <w:pPr>
        <w:pStyle w:val="a3"/>
        <w:rPr>
          <w:rFonts w:ascii="Times New Roman" w:hAnsi="Times New Roman" w:cs="Times New Roman"/>
          <w:b/>
        </w:rPr>
      </w:pPr>
    </w:p>
    <w:p w:rsidR="00E21F6C" w:rsidRPr="00D82D07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  <w:r w:rsidRPr="00D82D07">
        <w:rPr>
          <w:rFonts w:ascii="Times New Roman" w:hAnsi="Times New Roman" w:cs="Times New Roman"/>
          <w:b/>
        </w:rPr>
        <w:t>Раздел «Геометрия»</w:t>
      </w:r>
    </w:p>
    <w:p w:rsidR="00E21F6C" w:rsidRPr="00D82D07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  <w:r w:rsidRPr="00D82D07">
        <w:rPr>
          <w:rFonts w:ascii="Times New Roman" w:hAnsi="Times New Roman" w:cs="Times New Roman"/>
          <w:b/>
        </w:rPr>
        <w:t>Часть 1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D82D07">
        <w:rPr>
          <w:rFonts w:ascii="Times New Roman" w:hAnsi="Times New Roman" w:cs="Times New Roman"/>
        </w:rPr>
        <w:t xml:space="preserve">.Укажите в ответ номера </w:t>
      </w:r>
      <w:r w:rsidRPr="00D82D07">
        <w:rPr>
          <w:rFonts w:ascii="Times New Roman" w:hAnsi="Times New Roman" w:cs="Times New Roman"/>
          <w:b/>
        </w:rPr>
        <w:t xml:space="preserve">верных </w:t>
      </w:r>
      <w:r w:rsidRPr="00D82D07">
        <w:rPr>
          <w:rFonts w:ascii="Times New Roman" w:hAnsi="Times New Roman" w:cs="Times New Roman"/>
        </w:rPr>
        <w:t>утверждений: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1)Медианой треугольника называется отрезок делящий угол пополам.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2)Катет лежащий </w:t>
      </w:r>
      <w:proofErr w:type="gramStart"/>
      <w:r>
        <w:rPr>
          <w:rFonts w:ascii="Times New Roman" w:hAnsi="Times New Roman" w:cs="Times New Roman"/>
        </w:rPr>
        <w:t>на против</w:t>
      </w:r>
      <w:proofErr w:type="gramEnd"/>
      <w:r>
        <w:rPr>
          <w:rFonts w:ascii="Times New Roman" w:hAnsi="Times New Roman" w:cs="Times New Roman"/>
        </w:rPr>
        <w:t xml:space="preserve"> угла в 30, равен половине гипотенузы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Может ли один из смежных углов быть </w:t>
      </w:r>
      <w:proofErr w:type="gramStart"/>
      <w:r>
        <w:rPr>
          <w:rFonts w:ascii="Times New Roman" w:hAnsi="Times New Roman" w:cs="Times New Roman"/>
        </w:rPr>
        <w:t>прямым</w:t>
      </w:r>
      <w:proofErr w:type="gramEnd"/>
      <w:r>
        <w:rPr>
          <w:rFonts w:ascii="Times New Roman" w:hAnsi="Times New Roman" w:cs="Times New Roman"/>
        </w:rPr>
        <w:t xml:space="preserve"> а другой тупым.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 w:rsidRPr="00D82D07">
        <w:rPr>
          <w:rFonts w:ascii="Times New Roman" w:hAnsi="Times New Roman" w:cs="Times New Roman"/>
        </w:rPr>
        <w:t xml:space="preserve">Если </w:t>
      </w:r>
      <w:r>
        <w:rPr>
          <w:rFonts w:ascii="Times New Roman" w:hAnsi="Times New Roman" w:cs="Times New Roman"/>
        </w:rPr>
        <w:t>две стороны одного треугольника равны соответственно двум сторонам другого треугольника, то такие треугольники равны.</w:t>
      </w:r>
    </w:p>
    <w:p w:rsidR="00E21F6C" w:rsidRDefault="00E21F6C" w:rsidP="00E21F6C">
      <w:pPr>
        <w:pStyle w:val="a3"/>
        <w:rPr>
          <w:rFonts w:ascii="Times New Roman" w:hAnsi="Times New Roman" w:cs="Times New Roman"/>
          <w:i/>
        </w:rPr>
      </w:pPr>
      <w:r w:rsidRPr="00B35636">
        <w:rPr>
          <w:rFonts w:ascii="Times New Roman" w:hAnsi="Times New Roman" w:cs="Times New Roman"/>
          <w:i/>
        </w:rPr>
        <w:t>Ответ</w:t>
      </w:r>
      <w:r>
        <w:rPr>
          <w:rFonts w:ascii="Times New Roman" w:hAnsi="Times New Roman" w:cs="Times New Roman"/>
          <w:i/>
        </w:rPr>
        <w:t>______________</w:t>
      </w:r>
    </w:p>
    <w:p w:rsidR="00E21F6C" w:rsidRPr="00426FD6" w:rsidRDefault="00E21F6C" w:rsidP="00E21F6C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8. </w:t>
      </w:r>
      <w:r>
        <w:rPr>
          <w:rFonts w:ascii="Times New Roman" w:hAnsi="Times New Roman" w:cs="Times New Roman"/>
        </w:rPr>
        <w:t xml:space="preserve">Угол В прямоугольного треугольника АВС равен 60 .Сумма гипотенузы и катета </w:t>
      </w:r>
      <w:proofErr w:type="gramStart"/>
      <w:r>
        <w:rPr>
          <w:rFonts w:ascii="Times New Roman" w:hAnsi="Times New Roman" w:cs="Times New Roman"/>
        </w:rPr>
        <w:t>ВС</w:t>
      </w:r>
      <w:proofErr w:type="gramEnd"/>
      <w:r>
        <w:rPr>
          <w:rFonts w:ascii="Times New Roman" w:hAnsi="Times New Roman" w:cs="Times New Roman"/>
        </w:rPr>
        <w:t xml:space="preserve"> равна 12 см. Найдите гипотенузу.</w:t>
      </w:r>
      <w:r w:rsidRPr="00213158">
        <w:rPr>
          <w:noProof/>
        </w:rPr>
        <w:t xml:space="preserve"> </w:t>
      </w:r>
      <w:r w:rsidRPr="00D82D07">
        <w:rPr>
          <w:rFonts w:ascii="Times New Roman" w:hAnsi="Times New Roman" w:cs="Times New Roman"/>
        </w:rPr>
        <w:t xml:space="preserve"> </w:t>
      </w:r>
    </w:p>
    <w:p w:rsidR="00E21F6C" w:rsidRDefault="00E21F6C" w:rsidP="00E21F6C">
      <w:pPr>
        <w:pStyle w:val="a3"/>
        <w:rPr>
          <w:rFonts w:ascii="Times New Roman" w:hAnsi="Times New Roman" w:cs="Times New Roman"/>
          <w:i/>
        </w:rPr>
      </w:pP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  <w:i/>
        </w:rPr>
        <w:t>Ответ</w:t>
      </w:r>
      <w:r w:rsidRPr="00D82D07">
        <w:rPr>
          <w:rFonts w:ascii="Times New Roman" w:hAnsi="Times New Roman" w:cs="Times New Roman"/>
        </w:rPr>
        <w:t>____________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В окружности проведены диаметр АВ и хорда АС, равная радиусу. Найдите угол АВС</w:t>
      </w:r>
      <w:r w:rsidRPr="00D82D07">
        <w:rPr>
          <w:rFonts w:ascii="Times New Roman" w:hAnsi="Times New Roman" w:cs="Times New Roman"/>
        </w:rPr>
        <w:t xml:space="preserve"> 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  <w:i/>
        </w:rPr>
        <w:t>Ответ</w:t>
      </w:r>
      <w:r w:rsidRPr="00D82D07">
        <w:rPr>
          <w:rFonts w:ascii="Times New Roman" w:hAnsi="Times New Roman" w:cs="Times New Roman"/>
        </w:rPr>
        <w:t xml:space="preserve">_____________ 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Две пересекающиеся прямые образуют четыре неразвернутых угла. Найдите эти углы, если сумма трех из них равна 230.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  <w:i/>
        </w:rPr>
        <w:t>Ответ</w:t>
      </w:r>
      <w:r w:rsidRPr="00D82D07">
        <w:rPr>
          <w:rFonts w:ascii="Times New Roman" w:hAnsi="Times New Roman" w:cs="Times New Roman"/>
        </w:rPr>
        <w:t>_____________</w:t>
      </w:r>
    </w:p>
    <w:p w:rsidR="00E21F6C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  <w:r w:rsidRPr="00426FD6">
        <w:rPr>
          <w:rFonts w:ascii="Times New Roman" w:hAnsi="Times New Roman" w:cs="Times New Roman"/>
          <w:b/>
        </w:rPr>
        <w:t xml:space="preserve">Раздел </w:t>
      </w:r>
      <w:r>
        <w:rPr>
          <w:rFonts w:ascii="Times New Roman" w:hAnsi="Times New Roman" w:cs="Times New Roman"/>
          <w:b/>
        </w:rPr>
        <w:t>«</w:t>
      </w:r>
      <w:r w:rsidRPr="00426FD6">
        <w:rPr>
          <w:rFonts w:ascii="Times New Roman" w:hAnsi="Times New Roman" w:cs="Times New Roman"/>
          <w:b/>
        </w:rPr>
        <w:t>реальная математика</w:t>
      </w:r>
      <w:r>
        <w:rPr>
          <w:rFonts w:ascii="Times New Roman" w:hAnsi="Times New Roman" w:cs="Times New Roman"/>
          <w:b/>
        </w:rPr>
        <w:t>»</w:t>
      </w:r>
    </w:p>
    <w:p w:rsidR="00E21F6C" w:rsidRPr="00426FD6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426FD6">
        <w:rPr>
          <w:rFonts w:ascii="Times New Roman" w:hAnsi="Times New Roman" w:cs="Times New Roman"/>
        </w:rPr>
        <w:t>. На диаграмме показан возрастной состав населения Китая, Индонезии, Японии и Бангладеш.</w:t>
      </w:r>
      <w:r>
        <w:rPr>
          <w:rFonts w:ascii="Times New Roman" w:hAnsi="Times New Roman" w:cs="Times New Roman"/>
        </w:rPr>
        <w:t xml:space="preserve"> Определите по диаграмме, в какой из стран доля населения старше 65 лет наименьшая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3600" cy="39909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255" r="-22" b="11439"/>
                    <a:stretch/>
                  </pic:blipFill>
                  <pic:spPr bwMode="auto">
                    <a:xfrm>
                      <a:off x="0" y="0"/>
                      <a:ext cx="5941737" cy="398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1) Китай</w:t>
      </w:r>
      <w:r>
        <w:rPr>
          <w:rFonts w:ascii="Times New Roman" w:hAnsi="Times New Roman" w:cs="Times New Roman"/>
        </w:rPr>
        <w:tab/>
        <w:t>2) Индонезия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>3)Япония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4)Бангладеш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Из формул площади квадрата </w:t>
      </w:r>
      <w:proofErr w:type="gramStart"/>
      <w:r>
        <w:rPr>
          <w:rFonts w:ascii="Times New Roman" w:hAnsi="Times New Roman" w:cs="Times New Roman"/>
          <w:lang w:val="en-US"/>
        </w:rPr>
        <w:t>S</w:t>
      </w:r>
      <w:proofErr w:type="gramEnd"/>
      <w:r w:rsidRPr="00785A39">
        <w:rPr>
          <w:rFonts w:ascii="Times New Roman" w:hAnsi="Times New Roman" w:cs="Times New Roman"/>
        </w:rPr>
        <w:t>=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а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>
        <w:rPr>
          <w:rFonts w:ascii="Times New Roman" w:hAnsi="Times New Roman" w:cs="Times New Roman"/>
        </w:rPr>
        <w:t xml:space="preserve"> и периметра квадрата </w:t>
      </w:r>
      <w:r>
        <w:rPr>
          <w:rFonts w:ascii="Times New Roman" w:hAnsi="Times New Roman" w:cs="Times New Roman"/>
          <w:lang w:val="en-US"/>
        </w:rPr>
        <w:t>P</w:t>
      </w:r>
      <w:r w:rsidRPr="00785A39">
        <w:rPr>
          <w:rFonts w:ascii="Times New Roman" w:hAnsi="Times New Roman" w:cs="Times New Roman"/>
        </w:rPr>
        <w:t>=4</w:t>
      </w:r>
      <w:r>
        <w:rPr>
          <w:rFonts w:ascii="Times New Roman" w:hAnsi="Times New Roman" w:cs="Times New Roman"/>
          <w:lang w:val="en-US"/>
        </w:rPr>
        <w:t>a</w:t>
      </w:r>
      <w:r w:rsidRPr="00785A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выразите площадь квадрата </w:t>
      </w:r>
      <w:r>
        <w:rPr>
          <w:rFonts w:ascii="Times New Roman" w:hAnsi="Times New Roman" w:cs="Times New Roman"/>
          <w:lang w:val="en-US"/>
        </w:rPr>
        <w:t>S</w:t>
      </w:r>
      <w:r>
        <w:rPr>
          <w:rFonts w:ascii="Times New Roman" w:hAnsi="Times New Roman" w:cs="Times New Roman"/>
        </w:rPr>
        <w:t xml:space="preserve"> через его периметр Р.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  <w:i/>
        </w:rPr>
        <w:t>Ответ</w:t>
      </w:r>
      <w:r w:rsidRPr="00D82D07">
        <w:rPr>
          <w:rFonts w:ascii="Times New Roman" w:hAnsi="Times New Roman" w:cs="Times New Roman"/>
        </w:rPr>
        <w:t xml:space="preserve">_____________ </w:t>
      </w:r>
    </w:p>
    <w:p w:rsidR="00E21F6C" w:rsidRPr="00785A39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В соревнованиях по керлингу выступает 20 команд из 5 стран: Швеции, Норвегии, Финляндии, Канады и Дании, причем каждая страна выставила по 4 команды. Порядок выступления команд определяется жеребьевкой. Найдите вероятность, того что семнадцатой по счету </w:t>
      </w:r>
      <w:proofErr w:type="spellStart"/>
      <w:r>
        <w:rPr>
          <w:rFonts w:ascii="Times New Roman" w:hAnsi="Times New Roman" w:cs="Times New Roman"/>
        </w:rPr>
        <w:t>юудет</w:t>
      </w:r>
      <w:proofErr w:type="spellEnd"/>
      <w:r>
        <w:rPr>
          <w:rFonts w:ascii="Times New Roman" w:hAnsi="Times New Roman" w:cs="Times New Roman"/>
        </w:rPr>
        <w:t xml:space="preserve"> выступать одна из команд из Швеции, Норвегии или Дании.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  <w:i/>
        </w:rPr>
        <w:t>Ответ</w:t>
      </w:r>
      <w:r w:rsidRPr="00D82D07">
        <w:rPr>
          <w:rFonts w:ascii="Times New Roman" w:hAnsi="Times New Roman" w:cs="Times New Roman"/>
        </w:rPr>
        <w:t xml:space="preserve">_____________ 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Pr="00426FD6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В таблице  приведены нормативы по отжиманиям для 9 класса. Какую оценку получит девочка </w:t>
      </w:r>
      <w:proofErr w:type="gramStart"/>
      <w:r>
        <w:rPr>
          <w:rFonts w:ascii="Times New Roman" w:hAnsi="Times New Roman" w:cs="Times New Roman"/>
        </w:rPr>
        <w:t>отжавшееся</w:t>
      </w:r>
      <w:proofErr w:type="gramEnd"/>
      <w:r>
        <w:rPr>
          <w:rFonts w:ascii="Times New Roman" w:hAnsi="Times New Roman" w:cs="Times New Roman"/>
        </w:rPr>
        <w:t xml:space="preserve"> 23 раза?</w:t>
      </w:r>
    </w:p>
    <w:p w:rsidR="00E21F6C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</w:p>
    <w:p w:rsidR="00E21F6C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3600" cy="95867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3717"/>
                    <a:stretch/>
                  </pic:blipFill>
                  <pic:spPr bwMode="auto">
                    <a:xfrm>
                      <a:off x="0" y="0"/>
                      <a:ext cx="5940425" cy="95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21F6C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 w:rsidRPr="00D82D07">
        <w:rPr>
          <w:rFonts w:ascii="Times New Roman" w:hAnsi="Times New Roman" w:cs="Times New Roman"/>
          <w:i/>
        </w:rPr>
        <w:t>Ответ</w:t>
      </w:r>
      <w:r w:rsidRPr="00D82D07">
        <w:rPr>
          <w:rFonts w:ascii="Times New Roman" w:hAnsi="Times New Roman" w:cs="Times New Roman"/>
        </w:rPr>
        <w:t xml:space="preserve">_____________ 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На рисунке показано, как изменялась температура воздуха  на протяжении одних суток. По горизонтали указано время суток, по вертикали – значение температуры в градусах Цельсия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 xml:space="preserve"> Найдите Наибольшее значение температуры. Ответ дайте в градусах Цельсия 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 w:rsidRPr="00E310F5">
        <w:rPr>
          <w:rFonts w:ascii="Times New Roman" w:hAnsi="Times New Roman" w:cs="Times New Roman"/>
        </w:rPr>
        <w:t xml:space="preserve"> </w:t>
      </w:r>
      <w:r>
        <w:rPr>
          <w:noProof/>
        </w:rPr>
        <w:drawing>
          <wp:inline distT="0" distB="0" distL="0" distR="0">
            <wp:extent cx="5617131" cy="2038350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4" cstate="print"/>
                    <a:srcRect l="29016" t="55711" r="13109" b="18036"/>
                    <a:stretch/>
                  </pic:blipFill>
                  <pic:spPr bwMode="auto">
                    <a:xfrm>
                      <a:off x="0" y="0"/>
                      <a:ext cx="5616235" cy="203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E310F5">
        <w:rPr>
          <w:rFonts w:ascii="Times New Roman" w:hAnsi="Times New Roman" w:cs="Times New Roman"/>
          <w:i/>
        </w:rPr>
        <w:t xml:space="preserve"> </w:t>
      </w:r>
      <w:r w:rsidRPr="00D82D07">
        <w:rPr>
          <w:rFonts w:ascii="Times New Roman" w:hAnsi="Times New Roman" w:cs="Times New Roman"/>
          <w:i/>
        </w:rPr>
        <w:t>Ответ</w:t>
      </w:r>
      <w:r w:rsidRPr="00D82D07">
        <w:rPr>
          <w:rFonts w:ascii="Times New Roman" w:hAnsi="Times New Roman" w:cs="Times New Roman"/>
        </w:rPr>
        <w:t xml:space="preserve">_____________ </w:t>
      </w:r>
    </w:p>
    <w:p w:rsidR="00E21F6C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  <w:r w:rsidRPr="00D82D07">
        <w:rPr>
          <w:rFonts w:ascii="Times New Roman" w:hAnsi="Times New Roman" w:cs="Times New Roman"/>
          <w:b/>
        </w:rPr>
        <w:t xml:space="preserve">Часть 2 </w:t>
      </w:r>
    </w:p>
    <w:p w:rsidR="00E21F6C" w:rsidRPr="00D82D07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  <w:r w:rsidRPr="00D82D07">
        <w:rPr>
          <w:rFonts w:ascii="Times New Roman" w:hAnsi="Times New Roman" w:cs="Times New Roman"/>
          <w:b/>
        </w:rPr>
        <w:t>раздел «Алгебра»</w:t>
      </w:r>
    </w:p>
    <w:p w:rsidR="00E21F6C" w:rsidRPr="00FC2F1B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D82D07">
        <w:rPr>
          <w:rFonts w:ascii="Times New Roman" w:hAnsi="Times New Roman" w:cs="Times New Roman"/>
        </w:rPr>
        <w:t>(</w:t>
      </w:r>
      <w:r w:rsidRPr="00D82D07">
        <w:rPr>
          <w:rFonts w:ascii="Times New Roman" w:hAnsi="Times New Roman" w:cs="Times New Roman"/>
          <w:i/>
        </w:rPr>
        <w:t>2 балла</w:t>
      </w:r>
      <w:r w:rsidRPr="00D82D07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Решите систему уравнений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 w:rsidRPr="00FC2F1B">
        <w:rPr>
          <w:rFonts w:ascii="Times New Roman" w:hAnsi="Times New Roman" w:cs="Times New Roman"/>
        </w:rPr>
        <w:t xml:space="preserve"> </w:t>
      </w:r>
    </w:p>
    <w:p w:rsidR="00E21F6C" w:rsidRPr="003260A8" w:rsidRDefault="00E21F6C" w:rsidP="00E21F6C">
      <w:pPr>
        <w:pStyle w:val="a3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Левая фигурная скобка 37" o:spid="_x0000_s1044" type="#_x0000_t87" style="position:absolute;left:0;text-align:left;margin-left:153.45pt;margin-top:1.35pt;width:19.5pt;height:24.75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" adj="1418,10146" strokecolor="#4579b8 [3044]"/>
        </w:pict>
      </w:r>
      <m:oMath>
        <m:sSup>
          <m:sSupPr>
            <m:ctrlPr>
              <w:rPr>
                <w:rFonts w:ascii="Cambria Math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lang w:val="en-US"/>
          </w:rPr>
          <m:t>-9</m:t>
        </m:r>
        <m:sSup>
          <m:sSupPr>
            <m:ctrlPr>
              <w:rPr>
                <w:rFonts w:ascii="Cambria Math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lang w:val="en-US"/>
          </w:rPr>
          <m:t>+2x-6y=0</m:t>
        </m:r>
      </m:oMath>
    </w:p>
    <w:p w:rsidR="00E21F6C" w:rsidRPr="00FC2F1B" w:rsidRDefault="00E21F6C" w:rsidP="00E21F6C">
      <w:pPr>
        <w:pStyle w:val="a3"/>
        <w:jc w:val="center"/>
        <w:rPr>
          <w:rFonts w:ascii="Times New Roman" w:hAnsi="Times New Roman" w:cs="Times New Roman"/>
          <w:lang w:val="en-US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lang w:val="en-US"/>
            </w:rPr>
            <m:t>5x+6y+1=0</m:t>
          </m:r>
        </m:oMath>
      </m:oMathPara>
    </w:p>
    <w:p w:rsidR="00E21F6C" w:rsidRPr="003260A8" w:rsidRDefault="00E21F6C" w:rsidP="00E21F6C">
      <w:pPr>
        <w:pStyle w:val="a3"/>
        <w:rPr>
          <w:rFonts w:ascii="Times New Roman" w:hAnsi="Times New Roman" w:cs="Times New Roman"/>
          <w:lang w:val="en-US"/>
        </w:rPr>
      </w:pPr>
    </w:p>
    <w:p w:rsidR="00E21F6C" w:rsidRPr="00FC2F1B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</w:t>
      </w:r>
      <w:r w:rsidRPr="00FC2F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3</w:t>
      </w:r>
      <w:r w:rsidRPr="00D82D07">
        <w:rPr>
          <w:rFonts w:ascii="Times New Roman" w:hAnsi="Times New Roman" w:cs="Times New Roman"/>
          <w:i/>
        </w:rPr>
        <w:t xml:space="preserve"> балла</w:t>
      </w:r>
      <w:r w:rsidRPr="00D82D07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Докажите тождество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9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</w:rPr>
              <m:t>+6</m:t>
            </m:r>
            <m:r>
              <w:rPr>
                <w:rFonts w:ascii="Cambria Math" w:hAnsi="Cambria Math" w:cs="Times New Roman"/>
                <w:lang w:val="en-US"/>
              </w:rPr>
              <m:t>ab</m:t>
            </m:r>
            <m: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lang w:val="en-US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3a-b</m:t>
            </m:r>
          </m:den>
        </m:f>
        <m:r>
          <w:rPr>
            <w:rFonts w:ascii="Cambria Math" w:hAnsi="Cambria Math" w:cs="Times New Roman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27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9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</w:rPr>
              <m:t>-3ab+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</m:den>
        </m:f>
      </m:oMath>
    </w:p>
    <w:p w:rsidR="00E21F6C" w:rsidRPr="00FC2F1B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</w:t>
      </w:r>
      <w:r w:rsidRPr="00FC2F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(4</w:t>
      </w:r>
      <w:r w:rsidRPr="00D82D07">
        <w:rPr>
          <w:rFonts w:ascii="Times New Roman" w:hAnsi="Times New Roman" w:cs="Times New Roman"/>
          <w:i/>
        </w:rPr>
        <w:t xml:space="preserve"> балла</w:t>
      </w:r>
      <w:r w:rsidRPr="00D82D0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От пристаней</w:t>
      </w:r>
      <w:proofErr w:type="gramStart"/>
      <w:r>
        <w:rPr>
          <w:rFonts w:ascii="Times New Roman" w:hAnsi="Times New Roman" w:cs="Times New Roman"/>
        </w:rPr>
        <w:t xml:space="preserve"> А</w:t>
      </w:r>
      <w:proofErr w:type="gramEnd"/>
      <w:r>
        <w:rPr>
          <w:rFonts w:ascii="Times New Roman" w:hAnsi="Times New Roman" w:cs="Times New Roman"/>
        </w:rPr>
        <w:t xml:space="preserve"> и В  по реке, скорость течения которой равна 2 км/ч, одновременно вышли навстречу друг другу два одинаковых катера и встретились через 7 ч. Найдите собственную скорость  катеров, если известно, что расстояние от А до В равно 347 км и катер, идущий  по  течению, сделал в пути полуторачасовую остановку.</w:t>
      </w:r>
    </w:p>
    <w:p w:rsidR="00E21F6C" w:rsidRPr="00FC2F1B" w:rsidRDefault="00E21F6C" w:rsidP="00E21F6C">
      <w:pPr>
        <w:pStyle w:val="a3"/>
        <w:rPr>
          <w:rFonts w:ascii="Times New Roman" w:hAnsi="Times New Roman" w:cs="Times New Roman"/>
        </w:rPr>
      </w:pPr>
    </w:p>
    <w:p w:rsidR="00E21F6C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  <w:r w:rsidRPr="00D82D07">
        <w:rPr>
          <w:rFonts w:ascii="Times New Roman" w:hAnsi="Times New Roman" w:cs="Times New Roman"/>
          <w:b/>
        </w:rPr>
        <w:t>Часть 2</w:t>
      </w:r>
    </w:p>
    <w:p w:rsidR="00E21F6C" w:rsidRPr="00D82D07" w:rsidRDefault="00E21F6C" w:rsidP="00E21F6C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«Геометрия»</w:t>
      </w:r>
    </w:p>
    <w:p w:rsidR="00E21F6C" w:rsidRDefault="00E21F6C" w:rsidP="00E21F6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 </w:t>
      </w:r>
      <w:r w:rsidRPr="00D82D07">
        <w:rPr>
          <w:rFonts w:ascii="Times New Roman" w:hAnsi="Times New Roman" w:cs="Times New Roman"/>
        </w:rPr>
        <w:t>(</w:t>
      </w:r>
      <w:r w:rsidRPr="00D82D07">
        <w:rPr>
          <w:rFonts w:ascii="Times New Roman" w:hAnsi="Times New Roman" w:cs="Times New Roman"/>
          <w:i/>
        </w:rPr>
        <w:t>2 балла</w:t>
      </w:r>
      <w:r w:rsidRPr="00D82D07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Найдите на рисунке равные треугольники и докажите их равенство.</w:t>
      </w:r>
    </w:p>
    <w:p w:rsidR="00E21F6C" w:rsidRPr="00D82D07" w:rsidRDefault="00E21F6C" w:rsidP="00E21F6C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</w:rPr>
        <w:drawing>
          <wp:inline distT="0" distB="0" distL="0" distR="0">
            <wp:extent cx="2114550" cy="1362075"/>
            <wp:effectExtent l="19050" t="0" r="0" b="0"/>
            <wp:docPr id="1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F6C" w:rsidRPr="00D82D07" w:rsidRDefault="00E21F6C" w:rsidP="00E21F6C">
      <w:pPr>
        <w:pStyle w:val="a3"/>
        <w:ind w:left="720"/>
        <w:jc w:val="both"/>
        <w:rPr>
          <w:rFonts w:ascii="Times New Roman" w:hAnsi="Times New Roman" w:cs="Times New Roman"/>
          <w:b/>
        </w:rPr>
      </w:pPr>
    </w:p>
    <w:p w:rsidR="00E21F6C" w:rsidRPr="00D82D07" w:rsidRDefault="00E21F6C" w:rsidP="00E21F6C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20</w:t>
      </w:r>
      <w:r w:rsidRPr="00D82D07">
        <w:rPr>
          <w:rFonts w:ascii="Times New Roman" w:hAnsi="Times New Roman" w:cs="Times New Roman"/>
        </w:rPr>
        <w:t>.(</w:t>
      </w:r>
      <w:r w:rsidRPr="00D82D07">
        <w:rPr>
          <w:rFonts w:ascii="Times New Roman" w:hAnsi="Times New Roman" w:cs="Times New Roman"/>
          <w:i/>
        </w:rPr>
        <w:t>4 балла</w:t>
      </w:r>
      <w:r w:rsidRPr="00D82D07">
        <w:rPr>
          <w:rFonts w:ascii="Times New Roman" w:hAnsi="Times New Roman" w:cs="Times New Roman"/>
        </w:rPr>
        <w:t xml:space="preserve">) В треугольнике АВС проведены биссектрисы </w:t>
      </w:r>
      <w:r w:rsidRPr="00D82D07">
        <w:rPr>
          <w:rFonts w:ascii="Times New Roman" w:hAnsi="Times New Roman" w:cs="Times New Roman"/>
          <w:lang w:val="en-US"/>
        </w:rPr>
        <w:t>AN</w:t>
      </w:r>
      <w:r w:rsidRPr="00D82D07">
        <w:rPr>
          <w:rFonts w:ascii="Times New Roman" w:hAnsi="Times New Roman" w:cs="Times New Roman"/>
        </w:rPr>
        <w:t xml:space="preserve"> и </w:t>
      </w:r>
      <w:r w:rsidRPr="00D82D07">
        <w:rPr>
          <w:rFonts w:ascii="Times New Roman" w:hAnsi="Times New Roman" w:cs="Times New Roman"/>
          <w:lang w:val="en-US"/>
        </w:rPr>
        <w:t>BL</w:t>
      </w:r>
      <w:r w:rsidRPr="00D82D07">
        <w:rPr>
          <w:rFonts w:ascii="Times New Roman" w:hAnsi="Times New Roman" w:cs="Times New Roman"/>
        </w:rPr>
        <w:t xml:space="preserve">, которые </w:t>
      </w:r>
      <w:proofErr w:type="gramStart"/>
      <w:r w:rsidRPr="00D82D07">
        <w:rPr>
          <w:rFonts w:ascii="Times New Roman" w:hAnsi="Times New Roman" w:cs="Times New Roman"/>
        </w:rPr>
        <w:t>пересекаются в точке О. Угол  АОВ  равен</w:t>
      </w:r>
      <w:proofErr w:type="gramEnd"/>
      <w:r w:rsidRPr="00D82D07">
        <w:rPr>
          <w:rFonts w:ascii="Times New Roman" w:hAnsi="Times New Roman" w:cs="Times New Roman"/>
        </w:rPr>
        <w:t xml:space="preserve"> 100</w:t>
      </w:r>
      <w:r w:rsidRPr="00D82D07">
        <w:rPr>
          <w:rFonts w:ascii="Times New Roman" w:hAnsi="Times New Roman" w:cs="Times New Roman"/>
          <w:vertAlign w:val="superscript"/>
        </w:rPr>
        <w:t>0</w:t>
      </w:r>
      <w:r w:rsidRPr="00D82D07">
        <w:rPr>
          <w:rFonts w:ascii="Times New Roman" w:hAnsi="Times New Roman" w:cs="Times New Roman"/>
        </w:rPr>
        <w:t>. Найдите внешний угол при вершине С.</w:t>
      </w:r>
    </w:p>
    <w:p w:rsidR="00B0710B" w:rsidRDefault="00B0710B"/>
    <w:sectPr w:rsidR="00B0710B" w:rsidSect="00B07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21F6C"/>
    <w:rsid w:val="000F1B51"/>
    <w:rsid w:val="00216C28"/>
    <w:rsid w:val="00235E37"/>
    <w:rsid w:val="006F0D45"/>
    <w:rsid w:val="00B0710B"/>
    <w:rsid w:val="00E21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1F6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1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F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emf"/><Relationship Id="rId47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image" Target="media/image23.png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2.png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image" Target="media/image2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3716</Characters>
  <Application>Microsoft Office Word</Application>
  <DocSecurity>0</DocSecurity>
  <Lines>30</Lines>
  <Paragraphs>8</Paragraphs>
  <ScaleCrop>false</ScaleCrop>
  <Company/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2016-04-15T10:17:00Z</dcterms:created>
  <dcterms:modified xsi:type="dcterms:W3CDTF">2016-04-15T10:17:00Z</dcterms:modified>
</cp:coreProperties>
</file>