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93C0C" w14:textId="7142A212" w:rsidR="00A47C15" w:rsidRDefault="005C732A">
      <w:r>
        <w:t>1. Что такое «парад суверенитетов»? Его причины.</w:t>
      </w:r>
    </w:p>
    <w:p w14:paraId="24507A9C" w14:textId="219A5E69" w:rsidR="005C732A" w:rsidRDefault="005C732A">
      <w:r>
        <w:t>2. В чем заключается причина образования ГКЧП? Назовите дату его функционирования, определите его роль в распаде СССР.</w:t>
      </w:r>
    </w:p>
    <w:p w14:paraId="7BAEE9AB" w14:textId="446AA54C" w:rsidR="005C732A" w:rsidRDefault="005C732A">
      <w:r>
        <w:t>3. Назовите основные мероприятия «шоковой терапии» в экономике РФ.</w:t>
      </w:r>
    </w:p>
    <w:p w14:paraId="4A541AF7" w14:textId="032BA5B1" w:rsidR="005C732A" w:rsidRDefault="005C732A">
      <w:r>
        <w:t>4. Что такое дефолт? Когда он произошел, каковы были его последствия?</w:t>
      </w:r>
    </w:p>
    <w:sectPr w:rsidR="005C7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32A"/>
    <w:rsid w:val="005C732A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E93A7"/>
  <w15:chartTrackingRefBased/>
  <w15:docId w15:val="{0BA25AA9-BF42-412C-A229-0EEAD1E4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2020-05-18T16:54:00Z</dcterms:created>
  <dcterms:modified xsi:type="dcterms:W3CDTF">2020-05-18T17:01:00Z</dcterms:modified>
</cp:coreProperties>
</file>