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526" w:type="dxa"/>
        <w:tblLook w:val="04A0"/>
      </w:tblPr>
      <w:tblGrid>
        <w:gridCol w:w="5029"/>
      </w:tblGrid>
      <w:tr w:rsidR="008556D0" w:rsidTr="008556D0">
        <w:tc>
          <w:tcPr>
            <w:tcW w:w="5029" w:type="dxa"/>
          </w:tcPr>
          <w:p w:rsidR="008556D0" w:rsidRDefault="008556D0" w:rsidP="008556D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1.Реши выражения столбиком</w:t>
            </w:r>
          </w:p>
          <w:p w:rsidR="008556D0" w:rsidRDefault="008556D0" w:rsidP="008556D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1"/>
                <w:color w:val="000000"/>
              </w:rPr>
              <w:t>34200*910=          23480*30=           6290*800=</w:t>
            </w:r>
          </w:p>
          <w:p w:rsidR="008556D0" w:rsidRDefault="008556D0" w:rsidP="008556D0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2640*500=            7810*700=          43400*200=</w:t>
            </w:r>
          </w:p>
          <w:p w:rsidR="008556D0" w:rsidRDefault="008556D0" w:rsidP="008556D0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rStyle w:val="c1"/>
                <w:color w:val="000000"/>
              </w:rPr>
              <w:t xml:space="preserve">2. </w:t>
            </w:r>
            <w:r>
              <w:rPr>
                <w:color w:val="000000"/>
                <w:shd w:val="clear" w:color="auto" w:fill="FFFFFF"/>
              </w:rPr>
              <w:t>В одном ящике – 36кг печенья, а в другом – 18 кг конфет. Всё разложили в пакеты по 6 кг в каждом. Сколько пакетов получилось?</w:t>
            </w:r>
          </w:p>
          <w:p w:rsidR="00277CCB" w:rsidRPr="00277CCB" w:rsidRDefault="00277CCB" w:rsidP="008556D0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shd w:val="clear" w:color="auto" w:fill="FFFFFF"/>
              </w:rPr>
              <w:t>3.</w:t>
            </w:r>
            <w:r>
              <w:rPr>
                <w:rStyle w:val="c3"/>
                <w:color w:val="000000"/>
                <w:sz w:val="26"/>
                <w:szCs w:val="26"/>
              </w:rPr>
              <w:t xml:space="preserve"> </w:t>
            </w:r>
            <w:r>
              <w:rPr>
                <w:rStyle w:val="c0"/>
                <w:color w:val="000000"/>
                <w:sz w:val="26"/>
                <w:szCs w:val="26"/>
              </w:rPr>
              <w:t>У мальчика 38 книг и 34 альбома. Он сложил их в стопки по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c0"/>
                <w:color w:val="000000"/>
                <w:sz w:val="26"/>
                <w:szCs w:val="26"/>
              </w:rPr>
              <w:t>9 штук в каждую. Сколько стопок вышло?</w:t>
            </w:r>
          </w:p>
          <w:p w:rsidR="008556D0" w:rsidRDefault="008556D0"/>
        </w:tc>
      </w:tr>
    </w:tbl>
    <w:p w:rsidR="0089275F" w:rsidRDefault="0089275F"/>
    <w:sectPr w:rsidR="0089275F" w:rsidSect="00892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556D0"/>
    <w:rsid w:val="00002F43"/>
    <w:rsid w:val="00277CCB"/>
    <w:rsid w:val="008556D0"/>
    <w:rsid w:val="00892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6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855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56D0"/>
  </w:style>
  <w:style w:type="character" w:customStyle="1" w:styleId="c0">
    <w:name w:val="c0"/>
    <w:basedOn w:val="a0"/>
    <w:rsid w:val="00277C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7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2021-12-19T20:50:00Z</dcterms:created>
  <dcterms:modified xsi:type="dcterms:W3CDTF">2021-12-20T04:18:00Z</dcterms:modified>
</cp:coreProperties>
</file>