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7CD" w:rsidRDefault="0019337F">
      <w:pPr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sz w:val="28"/>
          <w:szCs w:val="28"/>
        </w:rPr>
        <w:t>Задание по теме «Социальные и философские истоки бунта Раскольникова»</w:t>
      </w:r>
    </w:p>
    <w:p w:rsidR="0019337F" w:rsidRDefault="0019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ответ по теме «Теория Раскольникова: истоки, развитие, крах»</w:t>
      </w:r>
    </w:p>
    <w:p w:rsidR="0019337F" w:rsidRPr="0019337F" w:rsidRDefault="0019337F" w:rsidP="0019337F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Каковы социальные и философские истоки преступления Раскольникова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19337F" w:rsidRPr="0019337F" w:rsidRDefault="0019337F" w:rsidP="0019337F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 w:hanging="220"/>
        <w:jc w:val="left"/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чём сомневается Раскольников, идя 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преступление? Для чего ему нужна </w:t>
      </w: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была проба?</w:t>
      </w:r>
    </w:p>
    <w:p w:rsidR="0019337F" w:rsidRPr="0019337F" w:rsidRDefault="0019337F" w:rsidP="0019337F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Когда у Раскольникова возникли сомнения в верности его теории?</w:t>
      </w:r>
    </w:p>
    <w:p w:rsidR="0019337F" w:rsidRPr="0019337F" w:rsidRDefault="0019337F" w:rsidP="0019337F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 w:hanging="220"/>
        <w:jc w:val="left"/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 какой целью писатель вводит в роман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сон Раскольникова перед преступ</w:t>
      </w: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лением?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(Подготовьте чтение фрагмента и комментарий)</w:t>
      </w:r>
    </w:p>
    <w:p w:rsidR="0019337F" w:rsidRPr="0019337F" w:rsidRDefault="0019337F" w:rsidP="0019337F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 w:hanging="220"/>
        <w:jc w:val="left"/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Если преступление — это попытка доказать что-то себе, то каков смысл пре</w:t>
      </w: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ступления Раскольникова?</w:t>
      </w:r>
    </w:p>
    <w:p w:rsidR="0019337F" w:rsidRPr="0019337F" w:rsidRDefault="0019337F" w:rsidP="0019337F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after="224" w:line="240" w:lineRule="auto"/>
        <w:ind w:left="380" w:hanging="220"/>
        <w:jc w:val="left"/>
        <w:rPr>
          <w:rFonts w:ascii="Times New Roman" w:hAnsi="Times New Roman" w:cs="Times New Roman"/>
          <w:sz w:val="28"/>
          <w:szCs w:val="28"/>
        </w:rPr>
      </w:pP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сразу же в момент убийства развенч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ивается гуманная сущность теории</w:t>
      </w:r>
      <w:r w:rsidRPr="001933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Раскольникова?</w:t>
      </w:r>
    </w:p>
    <w:p w:rsidR="0019337F" w:rsidRPr="0019337F" w:rsidRDefault="0019337F">
      <w:pPr>
        <w:rPr>
          <w:rFonts w:ascii="Times New Roman" w:hAnsi="Times New Roman" w:cs="Times New Roman"/>
          <w:sz w:val="28"/>
          <w:szCs w:val="28"/>
        </w:rPr>
      </w:pPr>
    </w:p>
    <w:sectPr w:rsidR="0019337F" w:rsidRPr="0019337F" w:rsidSect="0074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C1573"/>
    <w:multiLevelType w:val="multilevel"/>
    <w:tmpl w:val="36EEC224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37F"/>
    <w:rsid w:val="0019337F"/>
    <w:rsid w:val="00743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9337F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337F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Bookman Old Style" w:eastAsia="Bookman Old Style" w:hAnsi="Bookman Old Style" w:cs="Bookman Old Styl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2015-05-03T08:34:00Z</dcterms:created>
  <dcterms:modified xsi:type="dcterms:W3CDTF">2015-05-03T08:39:00Z</dcterms:modified>
</cp:coreProperties>
</file>