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AC7" w:rsidRDefault="00106AC7" w:rsidP="00106AC7">
      <w:pPr>
        <w:jc w:val="center"/>
        <w:rPr>
          <w:rFonts w:ascii="Times New Roman" w:hAnsi="Times New Roman"/>
          <w:b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>ВАРИАНТ 1</w:t>
      </w:r>
    </w:p>
    <w:p w:rsidR="00106AC7" w:rsidRDefault="00106AC7" w:rsidP="00106AC7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06AC7" w:rsidRDefault="00106AC7" w:rsidP="00106AC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 w:bidi="ar-SA"/>
        </w:rPr>
        <w:t>Часть 1</w:t>
      </w:r>
    </w:p>
    <w:p w:rsidR="00106AC7" w:rsidRDefault="00106AC7" w:rsidP="00106AC7">
      <w:pPr>
        <w:keepNext/>
        <w:keepLines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9" w:color="000000"/>
        </w:pBdr>
        <w:ind w:right="-5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>При выполнении заданий этой части в бланке ответов № 1 под номером выполняемого вами задания (А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>1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 xml:space="preserve"> – А30) поставьте знак « × » в клеточку, номер которой соответствует номеру выбранного вами ответа.</w:t>
      </w:r>
    </w:p>
    <w:p w:rsidR="00106AC7" w:rsidRDefault="00106AC7" w:rsidP="00106AC7">
      <w:pPr>
        <w:ind w:left="-57" w:right="-57"/>
        <w:rPr>
          <w:rFonts w:ascii="Times New Roman" w:hAnsi="Times New Roman"/>
          <w:sz w:val="24"/>
        </w:rPr>
      </w:pP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1</w:t>
      </w:r>
      <w:r>
        <w:rPr>
          <w:rFonts w:ascii="Times New Roman" w:hAnsi="Times New Roman" w:cs="Times New Roman"/>
          <w:sz w:val="28"/>
          <w:szCs w:val="28"/>
        </w:rPr>
        <w:t>. Количество неспаренных электронов у атома углерода в стационарном состоянии: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6</w:t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3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2</w:t>
      </w:r>
      <w:r>
        <w:rPr>
          <w:rFonts w:ascii="Times New Roman" w:hAnsi="Times New Roman" w:cs="Times New Roman"/>
          <w:sz w:val="28"/>
          <w:szCs w:val="28"/>
        </w:rPr>
        <w:t>. Самая длинная химическая связь между атомами углерода в молекуле: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ацетилена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бензола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этана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этилена</w:t>
      </w:r>
    </w:p>
    <w:p w:rsidR="00106AC7" w:rsidRDefault="00106AC7" w:rsidP="00106AC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 3</w:t>
      </w:r>
      <w:r>
        <w:rPr>
          <w:rFonts w:ascii="Times New Roman" w:hAnsi="Times New Roman" w:cs="Times New Roman"/>
          <w:bCs/>
          <w:sz w:val="28"/>
          <w:szCs w:val="28"/>
        </w:rPr>
        <w:t>. В формиат ионе НСО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  <w:vertAlign w:val="superscript"/>
        </w:rPr>
        <w:t>-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степень окисления атома углерода равна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+ 2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2) + 4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–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– 2</w:t>
      </w:r>
    </w:p>
    <w:p w:rsidR="00106AC7" w:rsidRDefault="00106AC7" w:rsidP="00106AC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 4. </w:t>
      </w:r>
      <w:r>
        <w:rPr>
          <w:rFonts w:ascii="Times New Roman" w:hAnsi="Times New Roman" w:cs="Times New Roman"/>
          <w:bCs/>
          <w:sz w:val="28"/>
          <w:szCs w:val="28"/>
        </w:rPr>
        <w:t>Молекулярное строение имеет каждое из двух веществ: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OH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7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</w:rPr>
        <w:t>НСОО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ab/>
        <w:t>3)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Н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</w:rPr>
        <w:t>4) CO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С-СОО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5</w:t>
      </w:r>
      <w:r>
        <w:rPr>
          <w:rFonts w:ascii="Times New Roman" w:hAnsi="Times New Roman" w:cs="Times New Roman"/>
          <w:sz w:val="28"/>
          <w:szCs w:val="28"/>
        </w:rPr>
        <w:t>. Изомером вещества, формула которого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=СН-СН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, является: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2-метилбутен-2</w:t>
      </w:r>
      <w:r>
        <w:rPr>
          <w:rFonts w:ascii="Times New Roman" w:hAnsi="Times New Roman" w:cs="Times New Roman"/>
          <w:sz w:val="28"/>
          <w:szCs w:val="28"/>
        </w:rPr>
        <w:tab/>
        <w:t>2) бутен-2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бутан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пентин-1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6</w:t>
      </w:r>
      <w:r>
        <w:rPr>
          <w:rFonts w:ascii="Times New Roman" w:hAnsi="Times New Roman" w:cs="Times New Roman"/>
          <w:sz w:val="28"/>
          <w:szCs w:val="28"/>
        </w:rPr>
        <w:t>. Число σ связей в молекуле этилена равно: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4</w:t>
      </w:r>
    </w:p>
    <w:p w:rsidR="00106AC7" w:rsidRDefault="00106AC7" w:rsidP="00106AC7">
      <w:pPr>
        <w:tabs>
          <w:tab w:val="left" w:pos="5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7. </w:t>
      </w:r>
      <w:r>
        <w:rPr>
          <w:rFonts w:ascii="Times New Roman" w:hAnsi="Times New Roman" w:cs="Times New Roman"/>
          <w:sz w:val="28"/>
          <w:szCs w:val="28"/>
        </w:rPr>
        <w:t>Гомологом ацетилена не является</w:t>
      </w:r>
    </w:p>
    <w:p w:rsidR="00106AC7" w:rsidRDefault="00106AC7" w:rsidP="00106AC7">
      <w:pPr>
        <w:tabs>
          <w:tab w:val="left" w:pos="5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≡  С –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3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= СН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106AC7" w:rsidRDefault="00106AC7" w:rsidP="00106AC7">
      <w:pPr>
        <w:tabs>
          <w:tab w:val="left" w:pos="53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С ≡ СН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СН ≡ С –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8. </w:t>
      </w:r>
      <w:r>
        <w:rPr>
          <w:rFonts w:ascii="Times New Roman" w:hAnsi="Times New Roman" w:cs="Times New Roman"/>
          <w:sz w:val="28"/>
          <w:szCs w:val="28"/>
        </w:rPr>
        <w:t xml:space="preserve">Номера атом,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находящихся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состоянии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sp</w:t>
      </w:r>
      <w:proofErr w:type="spellEnd"/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- гибридизации в молекуле бутена – 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1 и 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2 и 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3 и 4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1 и 4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9.</w:t>
      </w:r>
      <w:r>
        <w:rPr>
          <w:rFonts w:ascii="Times New Roman" w:hAnsi="Times New Roman" w:cs="Times New Roman"/>
          <w:sz w:val="28"/>
          <w:szCs w:val="28"/>
        </w:rPr>
        <w:t xml:space="preserve"> Функциональную группу атомов не имеет: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бензол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фенол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этанол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ацетальдегид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10. </w:t>
      </w:r>
      <w:r>
        <w:rPr>
          <w:rFonts w:ascii="Times New Roman" w:hAnsi="Times New Roman" w:cs="Times New Roman"/>
          <w:sz w:val="28"/>
          <w:szCs w:val="28"/>
        </w:rPr>
        <w:t>Число нециклических изомеров углеводорода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равно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1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3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2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4</w:t>
      </w:r>
    </w:p>
    <w:p w:rsidR="00106AC7" w:rsidRDefault="00106AC7" w:rsidP="00106AC7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11.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Вещества с общей формулой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>
        <w:rPr>
          <w:rFonts w:ascii="Times New Roman" w:hAnsi="Times New Roman" w:cs="Times New Roman"/>
          <w:sz w:val="28"/>
          <w:szCs w:val="28"/>
        </w:rPr>
        <w:t xml:space="preserve"> могут относиться к классам</w:t>
      </w:r>
    </w:p>
    <w:p w:rsidR="00106AC7" w:rsidRDefault="00106AC7" w:rsidP="00106AC7">
      <w:pPr>
        <w:tabs>
          <w:tab w:val="left" w:pos="41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алкинов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алкодиенов</w:t>
      </w:r>
      <w:proofErr w:type="spellEnd"/>
    </w:p>
    <w:p w:rsidR="00106AC7" w:rsidRDefault="00106AC7" w:rsidP="00106AC7">
      <w:pPr>
        <w:tabs>
          <w:tab w:val="left" w:pos="414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алкодиенов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циклопарафинов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 12. </w:t>
      </w:r>
      <w:r>
        <w:rPr>
          <w:rFonts w:ascii="Times New Roman" w:hAnsi="Times New Roman" w:cs="Times New Roman"/>
          <w:bCs/>
          <w:sz w:val="28"/>
          <w:szCs w:val="28"/>
        </w:rPr>
        <w:t>Гомологом аминоуксусной кислоты является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COOH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3) </w:t>
      </w: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2) 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CO – NH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ab/>
        <w:t>4) 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CH(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NH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) – COOH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13. </w:t>
      </w:r>
      <w:r>
        <w:rPr>
          <w:rFonts w:ascii="Times New Roman" w:hAnsi="Times New Roman" w:cs="Times New Roman"/>
          <w:sz w:val="28"/>
          <w:szCs w:val="28"/>
        </w:rPr>
        <w:t>Карбоксильную группу содержат молекулы: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сложных эфиров</w:t>
      </w:r>
      <w:r>
        <w:rPr>
          <w:rFonts w:ascii="Times New Roman" w:hAnsi="Times New Roman" w:cs="Times New Roman"/>
          <w:sz w:val="28"/>
          <w:szCs w:val="28"/>
        </w:rPr>
        <w:tab/>
        <w:t>2) альдегидов</w:t>
      </w:r>
      <w:r>
        <w:rPr>
          <w:rFonts w:ascii="Times New Roman" w:hAnsi="Times New Roman" w:cs="Times New Roman"/>
          <w:sz w:val="28"/>
          <w:szCs w:val="28"/>
        </w:rPr>
        <w:tab/>
        <w:t>3) спиртов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карбоновых кислот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14.</w:t>
      </w:r>
      <w:r>
        <w:rPr>
          <w:rFonts w:ascii="Times New Roman" w:hAnsi="Times New Roman" w:cs="Times New Roman"/>
          <w:sz w:val="28"/>
          <w:szCs w:val="28"/>
        </w:rPr>
        <w:t xml:space="preserve"> Отличить 2-метилпентен-2 от 2-метилпентана можно с помощью: 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бромоводорода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3) бромной воды 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раствора серной кислоты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лакмуса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15. </w:t>
      </w:r>
      <w:r>
        <w:rPr>
          <w:rFonts w:ascii="Times New Roman" w:hAnsi="Times New Roman" w:cs="Times New Roman"/>
          <w:sz w:val="28"/>
          <w:szCs w:val="28"/>
        </w:rPr>
        <w:t>Вещество, для которого характерна реакция гидрирования: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пропан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пропен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этан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4) 2-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метилпропан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16.</w:t>
      </w:r>
      <w:r>
        <w:rPr>
          <w:rFonts w:ascii="Times New Roman" w:hAnsi="Times New Roman" w:cs="Times New Roman"/>
          <w:sz w:val="28"/>
          <w:szCs w:val="28"/>
        </w:rPr>
        <w:t xml:space="preserve"> Для получения углеводорода с более длинной углеродной цепью применяют реакцию: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Вюрца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Зайцева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Кучерова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Марковникова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17.</w:t>
      </w:r>
      <w:r>
        <w:rPr>
          <w:rFonts w:ascii="Times New Roman" w:hAnsi="Times New Roman" w:cs="Times New Roman"/>
          <w:sz w:val="28"/>
          <w:szCs w:val="28"/>
        </w:rPr>
        <w:t xml:space="preserve"> Формулы веществ, вступающих в реакцию друг с другом:</w:t>
      </w:r>
    </w:p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и 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</w:rPr>
        <w:t>3)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6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и 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и 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 18. </w:t>
      </w:r>
      <w:r>
        <w:rPr>
          <w:rFonts w:ascii="Times New Roman" w:hAnsi="Times New Roman" w:cs="Times New Roman"/>
          <w:sz w:val="28"/>
          <w:szCs w:val="28"/>
        </w:rPr>
        <w:t>Какая из реакций бензола относится к реакциям замещения?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нитрование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горение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гидрирование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взаимодействие с хлором при действии УФ - облучения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19. </w:t>
      </w:r>
      <w:r>
        <w:rPr>
          <w:rFonts w:ascii="Times New Roman" w:hAnsi="Times New Roman" w:cs="Times New Roman"/>
          <w:sz w:val="28"/>
          <w:szCs w:val="28"/>
        </w:rPr>
        <w:t>Продуктом реакции бутена-1 с хлором является</w:t>
      </w:r>
    </w:p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2-хлрбутен-1</w:t>
      </w:r>
      <w:r>
        <w:rPr>
          <w:rFonts w:ascii="Times New Roman" w:hAnsi="Times New Roman" w:cs="Times New Roman"/>
          <w:sz w:val="28"/>
          <w:szCs w:val="28"/>
        </w:rPr>
        <w:tab/>
        <w:t>2) 1,2-дихлорбутан</w:t>
      </w:r>
      <w:r>
        <w:rPr>
          <w:rFonts w:ascii="Times New Roman" w:hAnsi="Times New Roman" w:cs="Times New Roman"/>
          <w:sz w:val="28"/>
          <w:szCs w:val="28"/>
        </w:rPr>
        <w:tab/>
        <w:t>3) 1,1-дихлорбутан</w:t>
      </w:r>
      <w:r>
        <w:rPr>
          <w:rFonts w:ascii="Times New Roman" w:hAnsi="Times New Roman" w:cs="Times New Roman"/>
          <w:sz w:val="28"/>
          <w:szCs w:val="28"/>
        </w:rPr>
        <w:tab/>
        <w:t>4) 1,2-дихлорбутен-1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А. 20. </w:t>
      </w:r>
      <w:r>
        <w:rPr>
          <w:rFonts w:ascii="Times New Roman" w:hAnsi="Times New Roman" w:cs="Times New Roman"/>
          <w:sz w:val="28"/>
          <w:szCs w:val="28"/>
        </w:rPr>
        <w:t xml:space="preserve">Фенол </w:t>
      </w:r>
      <w:r>
        <w:rPr>
          <w:rFonts w:ascii="Times New Roman" w:hAnsi="Times New Roman" w:cs="Times New Roman"/>
          <w:bCs/>
          <w:sz w:val="28"/>
          <w:szCs w:val="28"/>
        </w:rPr>
        <w:t>не взаимодействует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метаналем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2) метаном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3) азотной кислотой </w:t>
      </w:r>
      <w:r>
        <w:rPr>
          <w:rFonts w:ascii="Times New Roman" w:hAnsi="Times New Roman" w:cs="Times New Roman"/>
          <w:sz w:val="28"/>
          <w:szCs w:val="28"/>
        </w:rPr>
        <w:tab/>
        <w:t>4) бромной водой</w:t>
      </w:r>
    </w:p>
    <w:p w:rsidR="00106AC7" w:rsidRDefault="00106AC7" w:rsidP="00106AC7">
      <w:pPr>
        <w:ind w:left="-57" w:right="-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21. </w:t>
      </w:r>
      <w:r>
        <w:rPr>
          <w:rFonts w:ascii="Times New Roman" w:hAnsi="Times New Roman" w:cs="Times New Roman"/>
          <w:sz w:val="28"/>
          <w:szCs w:val="28"/>
        </w:rPr>
        <w:t>При дегидратации этилового спирта образуется: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бутан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этен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пропен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22.</w:t>
      </w:r>
      <w:r>
        <w:rPr>
          <w:rFonts w:ascii="Times New Roman" w:hAnsi="Times New Roman" w:cs="Times New Roman"/>
          <w:sz w:val="28"/>
          <w:szCs w:val="28"/>
        </w:rPr>
        <w:t xml:space="preserve"> При окислении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пропаналя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образуется: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пропановая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кислота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пропанол-1</w:t>
      </w:r>
      <w:r>
        <w:rPr>
          <w:rFonts w:ascii="Times New Roman" w:hAnsi="Times New Roman" w:cs="Times New Roman"/>
          <w:sz w:val="28"/>
          <w:szCs w:val="28"/>
        </w:rPr>
        <w:tab/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пропен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пропанол-2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23. </w:t>
      </w:r>
      <w:r>
        <w:rPr>
          <w:rFonts w:ascii="Times New Roman" w:hAnsi="Times New Roman" w:cs="Times New Roman"/>
          <w:sz w:val="28"/>
          <w:szCs w:val="28"/>
        </w:rPr>
        <w:t>По углеводородному радикалу происходит реакция: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1) 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COOH + C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OH </w:t>
      </w:r>
      <w:r>
        <w:rPr>
          <w:rFonts w:ascii="Times New Roman" w:hAnsi="Times New Roman" w:cs="Times New Roman"/>
          <w:sz w:val="28"/>
          <w:szCs w:val="28"/>
          <w:lang w:val="en-US"/>
        </w:rPr>
        <w:sym w:font="Symbol" w:char="F0AE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COOC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2) 2CH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COOH + Mg </w:t>
      </w:r>
      <w:r>
        <w:rPr>
          <w:rFonts w:ascii="Times New Roman" w:hAnsi="Times New Roman" w:cs="Times New Roman"/>
          <w:sz w:val="28"/>
          <w:szCs w:val="28"/>
          <w:lang w:val="en-US"/>
        </w:rPr>
        <w:sym w:font="Symbol" w:char="F0AE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Mg(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COO)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3) 2CH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COOH +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sym w:font="Symbol" w:char="F0AE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COO)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+ 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4) CH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COOH + 3Cl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sym w:font="Symbol" w:char="F0AE"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Cl</w:t>
      </w:r>
      <w:r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C – COOH + 3HCl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А. 24.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Свежеосажденный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гидроксид меди 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>) является реактивом на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карбоновые кислоты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одноатомные спирты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альдегиды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сложные эфиры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 25. </w:t>
      </w:r>
      <w:r>
        <w:rPr>
          <w:rFonts w:ascii="Times New Roman" w:hAnsi="Times New Roman" w:cs="Times New Roman"/>
          <w:sz w:val="28"/>
          <w:szCs w:val="28"/>
        </w:rPr>
        <w:t>Реакции этерификации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протекают между соединениями: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спиртами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галогенводородами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альдегидами и аммиачным раствором оксида серебра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карбоновыми кислотами и спиртами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карбоновыми кислотами и галогенами</w:t>
      </w:r>
    </w:p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А. 26. </w:t>
      </w:r>
      <w:r>
        <w:rPr>
          <w:rFonts w:ascii="Times New Roman" w:hAnsi="Times New Roman" w:cs="Times New Roman"/>
          <w:bCs/>
          <w:sz w:val="28"/>
          <w:szCs w:val="28"/>
        </w:rPr>
        <w:t>При восстановлении глюкозы образуется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кислота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2) сложный эфир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3) соль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спирт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А. 27. </w:t>
      </w:r>
      <w:r>
        <w:rPr>
          <w:rFonts w:ascii="Times New Roman" w:hAnsi="Times New Roman" w:cs="Times New Roman"/>
          <w:sz w:val="28"/>
          <w:szCs w:val="28"/>
        </w:rPr>
        <w:t xml:space="preserve">Анилин в две стадии можно получить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этана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толуола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бензола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фенола</w:t>
      </w:r>
    </w:p>
    <w:p w:rsidR="00106AC7" w:rsidRDefault="00106AC7" w:rsidP="00106AC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А. 28.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промышленности ацетальдегид получают 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восстановлением уксусной кислоты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окислением этана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каталитическим окислением этилена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гидратацией этилена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А. 29.</w:t>
      </w:r>
      <w:r>
        <w:rPr>
          <w:rFonts w:ascii="Times New Roman" w:hAnsi="Times New Roman" w:cs="Times New Roman"/>
          <w:sz w:val="28"/>
          <w:szCs w:val="28"/>
        </w:rPr>
        <w:t xml:space="preserve"> Формула вещества Х в цепочке превращений</w:t>
      </w:r>
    </w:p>
    <w:p w:rsidR="00106AC7" w:rsidRDefault="00106AC7" w:rsidP="00106AC7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</w:t>
      </w:r>
      <w:r>
        <w:rPr>
          <w:rFonts w:ascii="Times New Roman" w:hAnsi="Times New Roman" w:cs="Times New Roman"/>
          <w:sz w:val="22"/>
          <w:szCs w:val="22"/>
          <w:lang w:val="en-US"/>
        </w:rPr>
        <w:t>t</w:t>
      </w:r>
      <w:r>
        <w:rPr>
          <w:rFonts w:ascii="Times New Roman" w:hAnsi="Times New Roman" w:cs="Times New Roman"/>
          <w:sz w:val="22"/>
          <w:szCs w:val="22"/>
          <w:vertAlign w:val="superscript"/>
        </w:rPr>
        <w:t>0</w:t>
      </w:r>
      <w:r>
        <w:rPr>
          <w:rFonts w:ascii="Times New Roman" w:hAnsi="Times New Roman" w:cs="Times New Roman"/>
          <w:sz w:val="22"/>
          <w:szCs w:val="22"/>
        </w:rPr>
        <w:t xml:space="preserve"> 1500       + </w:t>
      </w:r>
      <w:r>
        <w:rPr>
          <w:rFonts w:ascii="Times New Roman" w:hAnsi="Times New Roman" w:cs="Times New Roman"/>
          <w:sz w:val="22"/>
          <w:szCs w:val="22"/>
          <w:lang w:val="en-US"/>
        </w:rPr>
        <w:t>H</w:t>
      </w:r>
      <w:r>
        <w:rPr>
          <w:rFonts w:ascii="Times New Roman" w:hAnsi="Times New Roman" w:cs="Times New Roman"/>
          <w:sz w:val="22"/>
          <w:szCs w:val="22"/>
          <w:vertAlign w:val="subscript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  <w:lang w:val="en-US"/>
        </w:rPr>
        <w:t>Ni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→   Х    →     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2  </w:t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  <w:vertAlign w:val="subscript"/>
        </w:rPr>
        <w:tab/>
      </w:r>
      <w:r>
        <w:rPr>
          <w:rFonts w:ascii="Times New Roman" w:hAnsi="Times New Roman" w:cs="Times New Roman"/>
          <w:sz w:val="28"/>
          <w:szCs w:val="28"/>
        </w:rPr>
        <w:t>3)С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6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 30.</w:t>
      </w:r>
      <w:r>
        <w:rPr>
          <w:rFonts w:ascii="Times New Roman" w:hAnsi="Times New Roman" w:cs="Times New Roman"/>
          <w:sz w:val="28"/>
          <w:szCs w:val="28"/>
        </w:rPr>
        <w:t xml:space="preserve"> В результате реакции, термохимическое уравнение которой: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sz w:val="28"/>
          <w:szCs w:val="28"/>
          <w:lang w:val="en-US"/>
        </w:rPr>
        <w:t>OH</w:t>
      </w:r>
      <w:r>
        <w:rPr>
          <w:rFonts w:ascii="Times New Roman" w:hAnsi="Times New Roman" w:cs="Times New Roman"/>
          <w:sz w:val="28"/>
          <w:szCs w:val="28"/>
        </w:rPr>
        <w:t xml:space="preserve"> + 3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object w:dxaOrig="48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15pt" o:ole="" filled="t">
            <v:fill color2="black"/>
            <v:imagedata r:id="rId5" o:title=""/>
          </v:shape>
          <o:OLEObject Type="Embed" ProgID="Word.Picture.8" ShapeID="_x0000_i1025" DrawAspect="Content" ObjectID="_1551261436" r:id="rId6"/>
        </w:objec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lang w:val="en-US"/>
        </w:rPr>
        <w:t>CO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+ 3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+ 1374 </w:t>
      </w:r>
      <w:r>
        <w:rPr>
          <w:rFonts w:ascii="Times New Roman" w:hAnsi="Times New Roman" w:cs="Times New Roman"/>
          <w:iCs/>
          <w:sz w:val="28"/>
          <w:szCs w:val="28"/>
        </w:rPr>
        <w:t xml:space="preserve">кДж, </w:t>
      </w:r>
      <w:r>
        <w:rPr>
          <w:rFonts w:ascii="Times New Roman" w:hAnsi="Times New Roman" w:cs="Times New Roman"/>
          <w:sz w:val="28"/>
          <w:szCs w:val="28"/>
        </w:rPr>
        <w:t>выделилось 687 кДж теплоты. Количество вещества этанола равно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0,5 моль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2) 1 моль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3) 1,5 моль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4) 2 моль</w:t>
      </w:r>
    </w:p>
    <w:p w:rsidR="00106AC7" w:rsidRDefault="00106AC7" w:rsidP="00106AC7">
      <w:pPr>
        <w:pStyle w:val="4"/>
        <w:pageBreakBefore/>
        <w:tabs>
          <w:tab w:val="left" w:pos="0"/>
        </w:tabs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 w:bidi="ar-SA"/>
        </w:rPr>
        <w:lastRenderedPageBreak/>
        <w:t>Часть 2</w:t>
      </w:r>
    </w:p>
    <w:p w:rsidR="00106AC7" w:rsidRDefault="00106AC7" w:rsidP="00106AC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>Ответом к заданиям этой части (В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>1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 xml:space="preserve"> – В10) является набор букв, слово или число. Впишите ответы в текст экзаменационной работы, а затем перенесите их в бланк ответов № 1 рядом с номером соответствующего задания, начиная с первой левой клеточки. Каждую букву, цифру, символ (запятая в десятичной дроби) пишите в отдельной клеточке без пробелов в соответствии с приведенными образцами.</w:t>
      </w:r>
    </w:p>
    <w:p w:rsidR="00106AC7" w:rsidRDefault="00106AC7" w:rsidP="00106AC7">
      <w:pPr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 w:bidi="ar-SA"/>
        </w:rPr>
      </w:pPr>
    </w:p>
    <w:p w:rsidR="00106AC7" w:rsidRDefault="00106AC7" w:rsidP="00106AC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left" w:pos="9108"/>
        </w:tabs>
        <w:ind w:left="-57" w:right="-5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>В заданиях В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>1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 xml:space="preserve"> – В5 на установление соответствия запишите в таблицу буквы выбранных вами ответов, а затем получившуюся последовательность букв перенесите в бланк ответов № 1 без пробелов и других символов.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1. </w:t>
      </w:r>
      <w:r>
        <w:rPr>
          <w:rFonts w:ascii="Times New Roman" w:hAnsi="Times New Roman" w:cs="Times New Roman"/>
          <w:bCs/>
          <w:sz w:val="28"/>
          <w:szCs w:val="28"/>
        </w:rPr>
        <w:t>Установите соответствие между названием органического вещества и его химической формулой.</w:t>
      </w:r>
    </w:p>
    <w:p w:rsidR="00106AC7" w:rsidRDefault="00106AC7" w:rsidP="00106AC7">
      <w:pPr>
        <w:widowControl/>
        <w:suppressAutoHyphens w:val="0"/>
        <w:rPr>
          <w:rFonts w:ascii="Times New Roman" w:hAnsi="Times New Roman" w:cs="Times New Roman"/>
          <w:bCs/>
          <w:i/>
          <w:iCs/>
          <w:sz w:val="28"/>
          <w:szCs w:val="28"/>
        </w:rPr>
        <w:sectPr w:rsidR="00106AC7">
          <w:pgSz w:w="11906" w:h="16838"/>
          <w:pgMar w:top="567" w:right="567" w:bottom="567" w:left="851" w:header="709" w:footer="709" w:gutter="0"/>
          <w:cols w:space="720"/>
        </w:sect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НАЗВАНИЕ ВЕЩЕСТВА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А) анилин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диметиламин</w:t>
      </w:r>
      <w:proofErr w:type="spellEnd"/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В) нитробензол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Г)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этиламин</w:t>
      </w:r>
      <w:proofErr w:type="spellEnd"/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ХИМИЧЕСКАЯ ФОРМУЛА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1) СН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NН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2) (СН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NH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3) С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NH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4)С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7</w:t>
      </w:r>
      <w:r>
        <w:rPr>
          <w:rFonts w:ascii="Times New Roman" w:hAnsi="Times New Roman" w:cs="Times New Roman"/>
          <w:bCs/>
          <w:sz w:val="28"/>
          <w:szCs w:val="28"/>
        </w:rPr>
        <w:t>NН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5) С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NН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6) С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NO</w:t>
      </w:r>
      <w:r>
        <w:rPr>
          <w:rFonts w:ascii="Times New Roman" w:hAnsi="Times New Roman" w:cs="Times New Roman"/>
          <w:bCs/>
          <w:sz w:val="28"/>
          <w:szCs w:val="28"/>
          <w:vertAlign w:val="subscript"/>
        </w:rPr>
        <w:t>2</w:t>
      </w:r>
    </w:p>
    <w:p w:rsidR="00106AC7" w:rsidRDefault="00106AC7" w:rsidP="00106AC7">
      <w:pPr>
        <w:widowControl/>
        <w:suppressAutoHyphens w:val="0"/>
        <w:rPr>
          <w:rFonts w:ascii="Times New Roman" w:hAnsi="Times New Roman" w:cs="Times New Roman"/>
          <w:b/>
          <w:sz w:val="28"/>
          <w:szCs w:val="28"/>
        </w:rPr>
        <w:sectPr w:rsidR="00106AC7">
          <w:type w:val="continuous"/>
          <w:pgSz w:w="11906" w:h="16838"/>
          <w:pgMar w:top="567" w:right="567" w:bottom="567" w:left="851" w:header="709" w:footer="709" w:gutter="0"/>
          <w:cols w:num="2" w:space="709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2.</w:t>
      </w:r>
      <w:r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названием соединения и классом, к которому оно принадлежит</w:t>
      </w:r>
    </w:p>
    <w:p w:rsidR="00106AC7" w:rsidRDefault="00106AC7" w:rsidP="00106AC7">
      <w:pPr>
        <w:widowControl/>
        <w:suppressAutoHyphens w:val="0"/>
        <w:rPr>
          <w:rFonts w:ascii="Times New Roman" w:hAnsi="Times New Roman" w:cs="Times New Roman"/>
          <w:i/>
          <w:sz w:val="28"/>
          <w:szCs w:val="28"/>
        </w:rPr>
        <w:sectPr w:rsidR="00106AC7">
          <w:type w:val="continuous"/>
          <w:pgSz w:w="11906" w:h="16838"/>
          <w:pgMar w:top="567" w:right="567" w:bottom="567" w:left="851" w:header="709" w:footer="709" w:gutter="0"/>
          <w:cols w:space="720"/>
        </w:sectPr>
      </w:pP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НАЗВАНИЕ ВЕЩЕСТВА</w:t>
      </w: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бутадиен</w:t>
      </w: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этан</w:t>
      </w: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пропен</w:t>
      </w:r>
      <w:proofErr w:type="spellEnd"/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ацетилен</w:t>
      </w: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КЛАСС СОЕДИНЕНИЙ</w:t>
      </w: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алканы</w:t>
      </w:r>
      <w:proofErr w:type="spellEnd"/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алкины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алкены</w:t>
      </w:r>
      <w:proofErr w:type="spellEnd"/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алкадиены</w:t>
      </w:r>
      <w:proofErr w:type="spellEnd"/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циклоалканы</w:t>
      </w:r>
      <w:proofErr w:type="spellEnd"/>
    </w:p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арены</w:t>
      </w:r>
    </w:p>
    <w:p w:rsidR="00106AC7" w:rsidRDefault="00106AC7" w:rsidP="00106AC7">
      <w:pPr>
        <w:widowControl/>
        <w:suppressAutoHyphens w:val="0"/>
        <w:rPr>
          <w:rFonts w:ascii="Times New Roman" w:hAnsi="Times New Roman" w:cs="Times New Roman"/>
          <w:sz w:val="28"/>
          <w:szCs w:val="28"/>
        </w:rPr>
        <w:sectPr w:rsidR="00106AC7">
          <w:type w:val="continuous"/>
          <w:pgSz w:w="11906" w:h="16838"/>
          <w:pgMar w:top="567" w:right="567" w:bottom="567" w:left="851" w:header="709" w:footer="709" w:gutter="0"/>
          <w:cols w:num="2" w:space="709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3. </w:t>
      </w:r>
      <w:r>
        <w:rPr>
          <w:rFonts w:ascii="Times New Roman" w:hAnsi="Times New Roman" w:cs="Times New Roman"/>
          <w:sz w:val="28"/>
          <w:szCs w:val="28"/>
        </w:rPr>
        <w:t>Установите соответствие между формулой вещества и степенью окисления углерода в нем:</w:t>
      </w:r>
    </w:p>
    <w:p w:rsidR="00106AC7" w:rsidRDefault="00106AC7" w:rsidP="00106AC7">
      <w:pPr>
        <w:widowControl/>
        <w:suppressAutoHyphens w:val="0"/>
        <w:rPr>
          <w:rFonts w:ascii="Times New Roman" w:hAnsi="Times New Roman" w:cs="Times New Roman"/>
          <w:sz w:val="28"/>
          <w:szCs w:val="28"/>
        </w:rPr>
        <w:sectPr w:rsidR="00106AC7">
          <w:type w:val="continuous"/>
          <w:pgSz w:w="11906" w:h="16838"/>
          <w:pgMar w:top="567" w:right="567" w:bottom="567" w:left="851" w:header="709" w:footer="709" w:gutter="0"/>
          <w:cols w:space="720"/>
        </w:sectPr>
      </w:pP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proofErr w:type="gramEnd"/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СС</w:t>
      </w:r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+2</w:t>
      </w: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-3</w:t>
      </w: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-4</w:t>
      </w: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+1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+4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-2</w:t>
      </w:r>
    </w:p>
    <w:p w:rsidR="00106AC7" w:rsidRDefault="00106AC7" w:rsidP="00106AC7">
      <w:pPr>
        <w:widowControl/>
        <w:suppressAutoHyphens w:val="0"/>
        <w:rPr>
          <w:rFonts w:ascii="Times New Roman" w:hAnsi="Times New Roman" w:cs="Times New Roman"/>
          <w:b/>
          <w:sz w:val="28"/>
          <w:szCs w:val="28"/>
        </w:rPr>
        <w:sectPr w:rsidR="00106AC7">
          <w:type w:val="continuous"/>
          <w:pgSz w:w="11906" w:h="16838"/>
          <w:pgMar w:top="567" w:right="567" w:bottom="567" w:left="851" w:header="709" w:footer="709" w:gutter="0"/>
          <w:cols w:num="2" w:space="709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4. </w:t>
      </w:r>
      <w:r>
        <w:rPr>
          <w:rFonts w:ascii="Times New Roman" w:hAnsi="Times New Roman"/>
          <w:sz w:val="28"/>
          <w:szCs w:val="28"/>
        </w:rPr>
        <w:t>Установите соответствие между формулой гомологического ряда и названием вещества, принадлежащего к нему</w:t>
      </w:r>
    </w:p>
    <w:p w:rsidR="00106AC7" w:rsidRDefault="00106AC7" w:rsidP="00106AC7">
      <w:pPr>
        <w:widowControl/>
        <w:suppressAutoHyphens w:val="0"/>
        <w:rPr>
          <w:rFonts w:ascii="Times New Roman" w:eastAsia="Times New Roman" w:hAnsi="Times New Roman" w:cs="Times New Roman"/>
          <w:sz w:val="24"/>
          <w:lang w:eastAsia="ar-SA" w:bidi="ar-SA"/>
        </w:rPr>
        <w:sectPr w:rsidR="00106AC7">
          <w:type w:val="continuous"/>
          <w:pgSz w:w="11906" w:h="16838"/>
          <w:pgMar w:top="567" w:right="567" w:bottom="567" w:left="851" w:header="709" w:footer="709" w:gutter="0"/>
          <w:cols w:space="720"/>
        </w:sectPr>
      </w:pPr>
    </w:p>
    <w:p w:rsidR="00106AC7" w:rsidRDefault="00106AC7" w:rsidP="00106AC7">
      <w:pPr>
        <w:snapToGrid w:val="0"/>
        <w:rPr>
          <w:rFonts w:ascii="Times New Roman" w:eastAsia="Times New Roman" w:hAnsi="Times New Roman" w:cs="Times New Roman"/>
          <w:i/>
          <w:sz w:val="24"/>
          <w:lang w:eastAsia="ar-SA" w:bidi="ar-SA"/>
        </w:rPr>
      </w:pPr>
      <w:r>
        <w:rPr>
          <w:rFonts w:ascii="Times New Roman" w:eastAsia="Times New Roman" w:hAnsi="Times New Roman" w:cs="Times New Roman"/>
          <w:i/>
          <w:sz w:val="24"/>
          <w:lang w:eastAsia="ar-SA" w:bidi="ar-SA"/>
        </w:rPr>
        <w:lastRenderedPageBreak/>
        <w:t xml:space="preserve">ФОРМУЛА ГОМОЛОГИЧЕСКОГО РЯДА 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  <w:t>+2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  <w:t>–2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</w:pPr>
      <w:r>
        <w:rPr>
          <w:rFonts w:ascii="Times New Roman" w:hAnsi="Times New Roman"/>
          <w:sz w:val="28"/>
          <w:szCs w:val="28"/>
        </w:rPr>
        <w:t xml:space="preserve">Г)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C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 w:bidi="ar-SA"/>
        </w:rPr>
        <w:t>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ar-SA" w:bidi="ar-SA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ar-SA" w:bidi="ar-SA"/>
        </w:rPr>
        <w:t>–6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 w:bidi="ar-SA"/>
        </w:rPr>
        <w:t>НАЗВАНИЕ ВЕЩЕСТВА</w:t>
      </w: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метилциклопропан</w:t>
      </w:r>
      <w:proofErr w:type="spellEnd"/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толуол</w:t>
      </w:r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пропен</w:t>
      </w:r>
      <w:proofErr w:type="spellEnd"/>
    </w:p>
    <w:p w:rsidR="00106AC7" w:rsidRDefault="00106AC7" w:rsidP="00106AC7">
      <w:pPr>
        <w:tabs>
          <w:tab w:val="left" w:pos="52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фенол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гексан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 w:bidi="ar-SA"/>
        </w:rPr>
        <w:t>гексин</w:t>
      </w:r>
      <w:proofErr w:type="spellEnd"/>
    </w:p>
    <w:p w:rsidR="00106AC7" w:rsidRDefault="00106AC7" w:rsidP="00106AC7">
      <w:pPr>
        <w:widowControl/>
        <w:suppressAutoHyphens w:val="0"/>
        <w:rPr>
          <w:rFonts w:ascii="Times New Roman" w:hAnsi="Times New Roman"/>
          <w:sz w:val="28"/>
          <w:szCs w:val="28"/>
        </w:rPr>
        <w:sectPr w:rsidR="00106AC7">
          <w:type w:val="continuous"/>
          <w:pgSz w:w="11906" w:h="16838"/>
          <w:pgMar w:top="567" w:right="567" w:bottom="567" w:left="851" w:header="709" w:footer="709" w:gutter="0"/>
          <w:cols w:num="2" w:space="709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6AC7" w:rsidRDefault="00106AC7" w:rsidP="00106AC7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5.</w:t>
      </w:r>
      <w:r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веществами, вступившими в реакцию и основным продуктом реакции</w:t>
      </w:r>
    </w:p>
    <w:p w:rsidR="00106AC7" w:rsidRDefault="00106AC7" w:rsidP="00106AC7">
      <w:pPr>
        <w:tabs>
          <w:tab w:val="left" w:pos="6180"/>
        </w:tabs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ВЕЩЕСТВА, ВСТУПИВШИЕ В РЕАКЦИЮ</w:t>
      </w:r>
      <w:r>
        <w:rPr>
          <w:rFonts w:ascii="Times New Roman" w:hAnsi="Times New Roman" w:cs="Times New Roman"/>
          <w:i/>
          <w:sz w:val="28"/>
          <w:szCs w:val="28"/>
        </w:rPr>
        <w:tab/>
        <w:t>ОСНОВНОЙ ПРОДУКТ РЕАКЦИИ</w:t>
      </w:r>
    </w:p>
    <w:p w:rsidR="00106AC7" w:rsidRDefault="00106AC7" w:rsidP="00106AC7">
      <w:pPr>
        <w:tabs>
          <w:tab w:val="left" w:pos="6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СООН +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-ОН →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1)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СООН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2)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СОО –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Б)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СООН  +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Na</w:t>
      </w:r>
      <w:proofErr w:type="gramEnd"/>
      <w:r>
        <w:rPr>
          <w:rFonts w:ascii="Times New Roman" w:hAnsi="Times New Roman" w:cs="Times New Roman"/>
          <w:sz w:val="28"/>
          <w:szCs w:val="28"/>
        </w:rPr>
        <w:t>ОН →                         3)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СН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СООН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Cs w:val="20"/>
        </w:rPr>
        <w:t>t≤140</w:t>
      </w:r>
      <w:r>
        <w:rPr>
          <w:rFonts w:ascii="Times New Roman" w:hAnsi="Times New Roman" w:cs="Times New Roman"/>
          <w:szCs w:val="20"/>
          <w:vertAlign w:val="superscript"/>
        </w:rPr>
        <w:t>0</w:t>
      </w:r>
      <w:r>
        <w:rPr>
          <w:rFonts w:ascii="Times New Roman" w:hAnsi="Times New Roman" w:cs="Times New Roman"/>
          <w:szCs w:val="20"/>
        </w:rPr>
        <w:t>, к</w:t>
      </w:r>
      <w:proofErr w:type="gramStart"/>
      <w:r>
        <w:rPr>
          <w:rFonts w:ascii="Times New Roman" w:hAnsi="Times New Roman" w:cs="Times New Roman"/>
          <w:szCs w:val="20"/>
          <w:lang w:val="en-US"/>
        </w:rPr>
        <w:t>t</w:t>
      </w:r>
      <w:proofErr w:type="gramEnd"/>
      <w:r w:rsidRPr="00106AC7"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Cs w:val="20"/>
          <w:lang w:val="en-US"/>
        </w:rPr>
        <w:t>H</w:t>
      </w:r>
      <w:r>
        <w:rPr>
          <w:rFonts w:ascii="Times New Roman" w:hAnsi="Times New Roman" w:cs="Times New Roman"/>
          <w:szCs w:val="20"/>
          <w:vertAlign w:val="subscript"/>
        </w:rPr>
        <w:t>2</w:t>
      </w:r>
      <w:r>
        <w:rPr>
          <w:rFonts w:ascii="Times New Roman" w:hAnsi="Times New Roman" w:cs="Times New Roman"/>
          <w:szCs w:val="20"/>
          <w:lang w:val="en-US"/>
        </w:rPr>
        <w:t>SO</w:t>
      </w:r>
      <w:r>
        <w:rPr>
          <w:rFonts w:ascii="Times New Roman" w:hAnsi="Times New Roman" w:cs="Times New Roman"/>
          <w:szCs w:val="20"/>
          <w:vertAlign w:val="subscript"/>
        </w:rPr>
        <w:t>4</w:t>
      </w:r>
      <w:r>
        <w:rPr>
          <w:rFonts w:ascii="Times New Roman" w:hAnsi="Times New Roman" w:cs="Times New Roman"/>
          <w:szCs w:val="20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4)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СОО</w:t>
      </w:r>
      <w:r>
        <w:rPr>
          <w:rFonts w:ascii="Times New Roman" w:hAnsi="Times New Roman" w:cs="Times New Roman"/>
          <w:sz w:val="28"/>
          <w:szCs w:val="28"/>
          <w:lang w:val="en-US"/>
        </w:rPr>
        <w:t>Na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2СН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ОН  →                                                     5)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-ОО –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Г)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– СООН  +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→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6)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– СН</w:t>
      </w:r>
      <w:proofErr w:type="gramStart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О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СН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6AC7" w:rsidRDefault="00106AC7">
            <w:pPr>
              <w:tabs>
                <w:tab w:val="left" w:pos="5200"/>
              </w:tabs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106AC7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6AC7" w:rsidRDefault="00106AC7">
            <w:pPr>
              <w:tabs>
                <w:tab w:val="left" w:pos="5200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6.</w:t>
      </w:r>
      <w:r>
        <w:rPr>
          <w:rFonts w:ascii="Times New Roman" w:hAnsi="Times New Roman" w:cs="Times New Roman"/>
          <w:sz w:val="28"/>
          <w:szCs w:val="28"/>
        </w:rPr>
        <w:t xml:space="preserve"> К способам получения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алкенов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относят: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дегидрирование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алканов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гидрирование бензола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дегидратацию спиртов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отщепление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галогенводородов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галогеналканов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ароматизацию предельных углеводородов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гидратацию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алкинов</w:t>
      </w:r>
      <w:proofErr w:type="spellEnd"/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_____________________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7. </w:t>
      </w:r>
      <w:r>
        <w:rPr>
          <w:rFonts w:ascii="Times New Roman" w:hAnsi="Times New Roman" w:cs="Times New Roman"/>
          <w:sz w:val="28"/>
          <w:szCs w:val="28"/>
        </w:rPr>
        <w:t xml:space="preserve">И для метана, 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пропена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характерны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реакции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бромирования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жидкое агрегатное состояние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н.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наличие </w:t>
      </w:r>
      <w:proofErr w:type="gramStart"/>
      <w:r>
        <w:rPr>
          <w:rFonts w:ascii="Times New Roman" w:hAnsi="Times New Roman" w:cs="Times New Roman"/>
          <w:sz w:val="28"/>
          <w:szCs w:val="28"/>
        </w:rPr>
        <w:t>π-</w:t>
      </w:r>
      <w:proofErr w:type="gramEnd"/>
      <w:r>
        <w:rPr>
          <w:rFonts w:ascii="Times New Roman" w:hAnsi="Times New Roman" w:cs="Times New Roman"/>
          <w:sz w:val="28"/>
          <w:szCs w:val="28"/>
        </w:rPr>
        <w:t>связи в молекулах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реакции гидрирования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горение на воздухе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малая растворимость в воде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_____________________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8. </w:t>
      </w:r>
      <w:r>
        <w:rPr>
          <w:rFonts w:ascii="Times New Roman" w:hAnsi="Times New Roman" w:cs="Times New Roman"/>
          <w:sz w:val="28"/>
          <w:szCs w:val="28"/>
        </w:rPr>
        <w:t>С каким из перечисленных веществ бензол не взаимодействует: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НNO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Д) Н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_____________________</w:t>
      </w:r>
    </w:p>
    <w:p w:rsidR="00106AC7" w:rsidRDefault="00106AC7" w:rsidP="00106AC7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9. </w:t>
      </w:r>
      <w:r>
        <w:rPr>
          <w:rFonts w:ascii="Times New Roman" w:hAnsi="Times New Roman" w:cs="Times New Roman"/>
          <w:bCs/>
          <w:sz w:val="28"/>
          <w:szCs w:val="28"/>
        </w:rPr>
        <w:t xml:space="preserve">Для характеристики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диметиламина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справедливы утверждения: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это вещество кристаллическое при обычных условиях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диметиламин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имеет резкий запах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не растворяется в воде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Г) реагирует с гидроксидами щелочноземельных металлов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образует соль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хлороводородом</w:t>
      </w:r>
      <w:proofErr w:type="spellEnd"/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Е) проявляет заметные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осн</w:t>
      </w:r>
      <w:proofErr w:type="gramEnd"/>
      <w:r>
        <w:rPr>
          <w:rFonts w:ascii="Times New Roman" w:hAnsi="Times New Roman" w:cs="Times New Roman"/>
          <w:sz w:val="28"/>
          <w:szCs w:val="28"/>
        </w:rPr>
        <w:t>óвные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свойства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Ответ: _____________________</w:t>
      </w:r>
    </w:p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</w:p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10</w:t>
      </w:r>
      <w:r>
        <w:rPr>
          <w:rFonts w:ascii="Times New Roman" w:hAnsi="Times New Roman" w:cs="Times New Roman"/>
          <w:sz w:val="28"/>
          <w:szCs w:val="28"/>
        </w:rPr>
        <w:t>. При взаимодействии 10 л метана и 8 л хлора образуется хлорметан (</w:t>
      </w:r>
      <w:proofErr w:type="spellStart"/>
      <w:r>
        <w:rPr>
          <w:rFonts w:ascii="Times New Roman" w:hAnsi="Times New Roman" w:cs="Times New Roman"/>
          <w:sz w:val="28"/>
          <w:szCs w:val="28"/>
        </w:rPr>
        <w:t>н.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.) объемом _____________ л. (Запишите число с точностью до целых.) 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ar-SA" w:bidi="ar-S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en-US" w:eastAsia="ar-SA" w:bidi="ar-SA"/>
        </w:rPr>
        <w:t>Часть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en-US" w:eastAsia="ar-SA" w:bidi="ar-SA"/>
        </w:rPr>
        <w:t xml:space="preserve"> 3</w:t>
      </w:r>
    </w:p>
    <w:p w:rsidR="00106AC7" w:rsidRDefault="00106AC7" w:rsidP="00106AC7">
      <w:pPr>
        <w:rPr>
          <w:rFonts w:ascii="Times New Roman" w:eastAsia="Times New Roman" w:hAnsi="Times New Roman" w:cs="Times New Roman"/>
          <w:b/>
          <w:sz w:val="28"/>
          <w:szCs w:val="28"/>
          <w:lang w:eastAsia="ar-SA" w:bidi="ar-SA"/>
        </w:rPr>
      </w:pPr>
    </w:p>
    <w:tbl>
      <w:tblPr>
        <w:tblW w:w="0" w:type="auto"/>
        <w:tblInd w:w="-20" w:type="dxa"/>
        <w:tblLayout w:type="fixed"/>
        <w:tblLook w:val="04A0" w:firstRow="1" w:lastRow="0" w:firstColumn="1" w:lastColumn="0" w:noHBand="0" w:noVBand="1"/>
      </w:tblPr>
      <w:tblGrid>
        <w:gridCol w:w="10822"/>
      </w:tblGrid>
      <w:tr w:rsidR="00106AC7">
        <w:tc>
          <w:tcPr>
            <w:tcW w:w="10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06AC7" w:rsidRDefault="00106AC7">
            <w:pPr>
              <w:snapToGrid w:val="0"/>
              <w:spacing w:line="276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 w:bidi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 w:bidi="ar-SA"/>
              </w:rPr>
              <w:t>Для записи ответов к заданиям этой части (С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 w:bidi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 w:bidi="ar-SA"/>
              </w:rPr>
              <w:t xml:space="preserve"> – С4) используйте бланк ответов № 2. Запишите сначала номер задания (С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 w:bidi="ar-SA"/>
              </w:rPr>
              <w:t>1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 w:bidi="ar-SA"/>
              </w:rPr>
              <w:t xml:space="preserve"> и т.д.), а затем полное решение. Ответы записывайте четко и разборчиво.</w:t>
            </w:r>
          </w:p>
        </w:tc>
      </w:tr>
    </w:tbl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1. Составьте 4 уравнения возможных реакций, протекающих между веществами: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водород, хлор, бензол, азотная кислота.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2.</w:t>
      </w:r>
      <w:r>
        <w:rPr>
          <w:rFonts w:ascii="Times New Roman" w:hAnsi="Times New Roman" w:cs="Times New Roman"/>
          <w:sz w:val="28"/>
          <w:szCs w:val="28"/>
        </w:rPr>
        <w:t xml:space="preserve"> Напишите уравнения реакций, при помощи которых можно осуществить следующие превращения, указав условия проведения реакций:</w:t>
      </w: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→  </w:t>
      </w: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proofErr w:type="gram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Br</w:t>
      </w:r>
      <w:r>
        <w:rPr>
          <w:rFonts w:ascii="Times New Roman" w:hAnsi="Times New Roman" w:cs="Times New Roman"/>
          <w:sz w:val="28"/>
          <w:szCs w:val="28"/>
        </w:rPr>
        <w:t xml:space="preserve">  → 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 →  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H</w:t>
      </w:r>
      <w:r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→  </w:t>
      </w:r>
      <w:r>
        <w:rPr>
          <w:rFonts w:ascii="Times New Roman" w:hAnsi="Times New Roman" w:cs="Times New Roman"/>
          <w:sz w:val="28"/>
          <w:szCs w:val="28"/>
          <w:lang w:val="en-US"/>
        </w:rPr>
        <w:t>CH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b/>
          <w:sz w:val="28"/>
          <w:szCs w:val="28"/>
        </w:rPr>
      </w:pPr>
    </w:p>
    <w:p w:rsidR="00106AC7" w:rsidRDefault="00106AC7" w:rsidP="00106AC7">
      <w:pPr>
        <w:tabs>
          <w:tab w:val="left" w:pos="6000"/>
          <w:tab w:val="left" w:pos="6372"/>
          <w:tab w:val="left" w:pos="75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3.</w:t>
      </w:r>
      <w:r>
        <w:rPr>
          <w:rFonts w:ascii="Times New Roman" w:hAnsi="Times New Roman" w:cs="Times New Roman"/>
          <w:sz w:val="28"/>
          <w:szCs w:val="28"/>
        </w:rPr>
        <w:t xml:space="preserve"> При обработке карбида алюминия (</w:t>
      </w:r>
      <w:r>
        <w:rPr>
          <w:rFonts w:ascii="Times New Roman" w:hAnsi="Times New Roman" w:cs="Times New Roman"/>
          <w:sz w:val="28"/>
          <w:szCs w:val="28"/>
          <w:lang w:val="en-US"/>
        </w:rPr>
        <w:t>Al</w:t>
      </w:r>
      <w:r>
        <w:rPr>
          <w:rFonts w:ascii="Times New Roman" w:hAnsi="Times New Roman" w:cs="Times New Roman"/>
          <w:sz w:val="28"/>
          <w:szCs w:val="28"/>
          <w:vertAlign w:val="subscript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) раствором соляной кислоты, масса которого 320 г и массовая доля НС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22 %, выделилось 6,72 л (</w:t>
      </w:r>
      <w:proofErr w:type="spellStart"/>
      <w:r>
        <w:rPr>
          <w:rFonts w:ascii="Times New Roman" w:hAnsi="Times New Roman" w:cs="Times New Roman"/>
          <w:sz w:val="28"/>
          <w:szCs w:val="28"/>
        </w:rPr>
        <w:t>н.у</w:t>
      </w:r>
      <w:proofErr w:type="spellEnd"/>
      <w:r>
        <w:rPr>
          <w:rFonts w:ascii="Times New Roman" w:hAnsi="Times New Roman" w:cs="Times New Roman"/>
          <w:sz w:val="28"/>
          <w:szCs w:val="28"/>
        </w:rPr>
        <w:t>.) метана. Рассчитайте массовую долю соляной кислоты в полученном растворе.</w:t>
      </w:r>
    </w:p>
    <w:p w:rsidR="00106AC7" w:rsidRDefault="00106AC7" w:rsidP="00106AC7">
      <w:pPr>
        <w:rPr>
          <w:rFonts w:ascii="Times New Roman" w:hAnsi="Times New Roman" w:cs="Times New Roman"/>
          <w:b/>
          <w:sz w:val="28"/>
          <w:szCs w:val="28"/>
        </w:rPr>
      </w:pPr>
    </w:p>
    <w:p w:rsidR="00106AC7" w:rsidRDefault="00106AC7" w:rsidP="00106A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4. </w:t>
      </w:r>
      <w:r>
        <w:rPr>
          <w:rFonts w:ascii="Times New Roman" w:hAnsi="Times New Roman" w:cs="Times New Roman"/>
          <w:sz w:val="28"/>
          <w:szCs w:val="28"/>
        </w:rPr>
        <w:t>Определите формулу углеводорода, при сжигании которого образовалось 1, 792 л (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gramStart"/>
      <w:r>
        <w:rPr>
          <w:rFonts w:ascii="Times New Roman" w:hAnsi="Times New Roman" w:cs="Times New Roman"/>
          <w:sz w:val="28"/>
          <w:szCs w:val="28"/>
        </w:rPr>
        <w:t>.у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 оксида углерода (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 xml:space="preserve"> ) и 1,44г воды. Относительная плотность вещества по водороду равна 28.</w:t>
      </w:r>
    </w:p>
    <w:p w:rsidR="00B15776" w:rsidRDefault="00106AC7" w:rsidP="00106AC7"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sectPr w:rsidR="00B157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DejaVu Sans">
    <w:altName w:val="Arial Unicode MS"/>
    <w:panose1 w:val="020B0603030804020204"/>
    <w:charset w:val="CC"/>
    <w:family w:val="swiss"/>
    <w:pitch w:val="variable"/>
    <w:sig w:usb0="E7000EFF" w:usb1="5200FDFF" w:usb2="0A242021" w:usb3="00000000" w:csb0="000001BF" w:csb1="00000000"/>
  </w:font>
  <w:font w:name="Lohit Hindi">
    <w:altName w:val="Arial Unicode MS"/>
    <w:charset w:val="8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AC7"/>
    <w:rsid w:val="00106AC7"/>
    <w:rsid w:val="0070144F"/>
    <w:rsid w:val="00B1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C7"/>
    <w:pPr>
      <w:widowControl w:val="0"/>
      <w:suppressAutoHyphens/>
      <w:spacing w:after="0" w:line="240" w:lineRule="auto"/>
    </w:pPr>
    <w:rPr>
      <w:rFonts w:ascii="Arial" w:eastAsia="DejaVu Sans" w:hAnsi="Arial" w:cs="Lohit Hindi"/>
      <w:kern w:val="2"/>
      <w:sz w:val="20"/>
      <w:szCs w:val="24"/>
      <w:lang w:eastAsia="hi-IN" w:bidi="hi-IN"/>
    </w:rPr>
  </w:style>
  <w:style w:type="paragraph" w:styleId="4">
    <w:name w:val="heading 4"/>
    <w:basedOn w:val="a"/>
    <w:next w:val="a"/>
    <w:link w:val="40"/>
    <w:semiHidden/>
    <w:unhideWhenUsed/>
    <w:qFormat/>
    <w:rsid w:val="00106AC7"/>
    <w:pPr>
      <w:keepNext/>
      <w:tabs>
        <w:tab w:val="num" w:pos="0"/>
      </w:tabs>
      <w:spacing w:before="240" w:after="60"/>
      <w:ind w:left="864" w:hanging="864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106AC7"/>
    <w:rPr>
      <w:rFonts w:ascii="Arial" w:eastAsia="DejaVu Sans" w:hAnsi="Arial" w:cs="Lohit Hindi"/>
      <w:kern w:val="2"/>
      <w:sz w:val="20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AC7"/>
    <w:pPr>
      <w:widowControl w:val="0"/>
      <w:suppressAutoHyphens/>
      <w:spacing w:after="0" w:line="240" w:lineRule="auto"/>
    </w:pPr>
    <w:rPr>
      <w:rFonts w:ascii="Arial" w:eastAsia="DejaVu Sans" w:hAnsi="Arial" w:cs="Lohit Hindi"/>
      <w:kern w:val="2"/>
      <w:sz w:val="20"/>
      <w:szCs w:val="24"/>
      <w:lang w:eastAsia="hi-IN" w:bidi="hi-IN"/>
    </w:rPr>
  </w:style>
  <w:style w:type="paragraph" w:styleId="4">
    <w:name w:val="heading 4"/>
    <w:basedOn w:val="a"/>
    <w:next w:val="a"/>
    <w:link w:val="40"/>
    <w:semiHidden/>
    <w:unhideWhenUsed/>
    <w:qFormat/>
    <w:rsid w:val="00106AC7"/>
    <w:pPr>
      <w:keepNext/>
      <w:tabs>
        <w:tab w:val="num" w:pos="0"/>
      </w:tabs>
      <w:spacing w:before="240" w:after="60"/>
      <w:ind w:left="864" w:hanging="864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106AC7"/>
    <w:rPr>
      <w:rFonts w:ascii="Arial" w:eastAsia="DejaVu Sans" w:hAnsi="Arial" w:cs="Lohit Hindi"/>
      <w:kern w:val="2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1266</Words>
  <Characters>7219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Lyceum 62</Company>
  <LinksUpToDate>false</LinksUpToDate>
  <CharactersWithSpaces>8469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2017-03-17T09:10:00Z</dcterms:created>
  <dcterms:modified xsi:type="dcterms:W3CDTF">2017-03-17T09:11:00Z</dcterms:modified>
</cp:coreProperties>
</file>