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F57862"/>
          <w:kern w:val="36"/>
          <w:sz w:val="26"/>
          <w:szCs w:val="26"/>
          <w:lang w:eastAsia="ru-RU"/>
        </w:rPr>
      </w:pP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Связь слов в словосочетании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Компоненты словосочетания связаны друг с другом подчинительной связью, которая бывает трех видов: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согласование, управление, примыкание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.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Согласование — подчинительная связь, при которой зависимое слово уподобляется главному в его морфологических признаках.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Главное слово при согласовании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 xml:space="preserve"> — существительное или любая часть речи в функции существительного (т.е. в предметном значении): </w:t>
      </w:r>
      <w:proofErr w:type="gramStart"/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В</w:t>
      </w:r>
      <w:proofErr w:type="gramEnd"/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 xml:space="preserve"> саду слышны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птичьи трели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 (сущ.).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Уважаемые провожающие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, освободите вагоны (прич.).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Зависимое слово при согласовании может быть выражено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1) прилагательным в любой форме (кроме простой сравнительной и построенной на его базе составной превосходной степеней сравнения), которое согласуется с главным словом в роде, числе, падеже: интересную книгу, краткое прилагательное в позиции определения — в роде и числе: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Зол на друга, я перестал ему писать;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2) местоименным прилагательным (кроме его, ее, их), согласование то же: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мою книгу;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 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3) порядковым числительным и числительным один, согласование то же: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пятую / одну книгу;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 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4) причастием; согласование то же: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прочитанную книгу;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 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5) существительным — согласованным приложением, которое согласуется с главным словом в падеже и числе (если согласуемое существительное изменяется по числам):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мамой-учителем;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 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6) количественными числительными в косвенных падежах; согласование в падеже, а для слова оба и в роде: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обеих девочек, обоих мальчиков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.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Управление — подчинительная связь, при которой от главного слова зависит существительное или местоимение в форме определенного падежа с предлогом или без него.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br/>
        <w:t>Главное слово при управлении выражается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lastRenderedPageBreak/>
        <w:br/>
        <w:t>1) глаголом в любой форме: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читать / читал / читающий / читая книгу;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 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2) существительным: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чтение книги;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 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3) прилагательным: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довольный успехом;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 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4) количественным числительным в именительном (винительном) падеже: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три стула, пять стульев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.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Зависимое слово при управлении — существительное, местоименное существительное или любая часть речи в функции существительного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 посмотреть на друга / на него / на сидящего.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Примыкание — вид подчинительной связи, при которой к главному слову присоединяется неизменяемое зависимое слово или форма изменяемого зависимого слова, не обладающая способностью согласования (инфинитив глагола, деепричастная форма, простая сравнительная степень прилагательного или наречия). Связь между главным и зависимым словом осуществляется только по смыслу.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Главное слово при примыкании: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1)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глагол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бежать быстро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,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2)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прилагательное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 очень быстрый,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3)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наречие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 очень быстро,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4)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существительное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 яйцо всмятку, брюки клеш, дети постарше.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Зависимое слово при примыкании выражается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1)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наречием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, в том числе в форме степеней сравнения: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 идти пешком, пиши быстрее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,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2)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деепричастием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говорил заикаясь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,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3)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инфинитивом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просил написать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,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4)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сравнительной степенью прилагательного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дети постарше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,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5)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неизменяемым (аналитическим) прилагательным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цвет хаки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,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6)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местоименным прилагательным его, ее, их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его дом / книга / окно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,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7)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существительным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— несогласованным приложением: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в газете «Известия</w:t>
      </w:r>
      <w:proofErr w:type="gramStart"/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»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.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Следует</w:t>
      </w:r>
      <w:proofErr w:type="gramEnd"/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 xml:space="preserve"> различать словосочетания и сочетания слов: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lastRenderedPageBreak/>
        <w:br/>
        <w:t>1. сочетание самостоятельного слова со служебным (предлогом, частицей):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около леса, рядом с домом; пусть пишет, хотел бы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.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2. фразеологические сочетания: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 бить баклуши; сломя голову; ни жив, ни мертв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3. сочетание подлежащего и сказуемого: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Октябрь наступил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;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br/>
        <w:t>4. обособленные, уточняющие и присоединительные члены предложения: </w:t>
      </w:r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Онегин, добрый мой приятель, родился на берегах Невы 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 xml:space="preserve">(А. </w:t>
      </w:r>
      <w:proofErr w:type="gramStart"/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Пушкин)(</w:t>
      </w:r>
      <w:proofErr w:type="gramEnd"/>
      <w:r w:rsidRPr="007C07D3">
        <w:rPr>
          <w:rFonts w:ascii="Tahoma" w:eastAsia="Times New Roman" w:hAnsi="Tahoma" w:cs="Tahoma"/>
          <w:b/>
          <w:bCs/>
          <w:i/>
          <w:iCs/>
          <w:kern w:val="36"/>
          <w:sz w:val="26"/>
          <w:szCs w:val="26"/>
          <w:lang w:eastAsia="ru-RU"/>
        </w:rPr>
        <w:t>Онегин, добрый</w:t>
      </w:r>
      <w:r w:rsidRPr="007C07D3"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  <w:t> - не словосочетание).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26"/>
          <w:szCs w:val="26"/>
          <w:lang w:eastAsia="ru-RU"/>
        </w:rPr>
      </w:pPr>
    </w:p>
    <w:p w:rsidR="007C07D3" w:rsidRDefault="009044E8" w:rsidP="009044E8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ПОПОTimes New Roman" w:eastAsia="Times New Roman" w:hAnsi="ПОПОTimes New Roman" w:cs="Times New Roman"/>
          <w:b/>
          <w:bCs/>
          <w:kern w:val="36"/>
          <w:sz w:val="36"/>
          <w:szCs w:val="26"/>
          <w:lang w:eastAsia="ru-RU"/>
        </w:rPr>
      </w:pPr>
      <w:r>
        <w:rPr>
          <w:rFonts w:ascii="ПОПОTimes New Roman" w:eastAsia="Times New Roman" w:hAnsi="ПОПОTimes New Roman" w:cs="Times New Roman"/>
          <w:b/>
          <w:bCs/>
          <w:kern w:val="36"/>
          <w:sz w:val="36"/>
          <w:szCs w:val="26"/>
          <w:lang w:eastAsia="ru-RU"/>
        </w:rPr>
        <w:t>ПОМНИМ: главное слово НЕ ТРОГАТЬ!!! Изменяем зависимое. Подбираем нужную часть речи.</w:t>
      </w:r>
    </w:p>
    <w:p w:rsidR="009044E8" w:rsidRPr="009044E8" w:rsidRDefault="009044E8" w:rsidP="009044E8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ПОПОTimes New Roman" w:eastAsia="Times New Roman" w:hAnsi="ПОПОTimes New Roman" w:cs="Times New Roman"/>
          <w:b/>
          <w:bCs/>
          <w:kern w:val="36"/>
          <w:sz w:val="36"/>
          <w:szCs w:val="26"/>
          <w:lang w:eastAsia="ru-RU"/>
        </w:rPr>
      </w:pPr>
      <w:bookmarkStart w:id="0" w:name="_GoBack"/>
      <w:bookmarkEnd w:id="0"/>
    </w:p>
    <w:p w:rsid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F57862"/>
          <w:kern w:val="36"/>
          <w:sz w:val="26"/>
          <w:szCs w:val="26"/>
          <w:lang w:eastAsia="ru-RU"/>
        </w:rPr>
      </w:pP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F57862"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F57862"/>
          <w:kern w:val="36"/>
          <w:sz w:val="26"/>
          <w:szCs w:val="26"/>
          <w:lang w:eastAsia="ru-RU"/>
        </w:rPr>
        <w:t>Тест по русскому языку «Готовимся к ОГЭ. Задание 07. Синонимичные словосочетания» №1 для 9 класса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ind w:firstLine="380"/>
        <w:jc w:val="right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t>Автор: Захарьина Елена Алексеевна</w:t>
      </w:r>
    </w:p>
    <w:p w:rsidR="007C07D3" w:rsidRPr="007C07D3" w:rsidRDefault="007C07D3" w:rsidP="007C07D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C07D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1. Словосочетание СЮРПРИЗОМ ОСЕНИ из приведённого ниже предложения построено на основе УПРАВЛЕНИЯ. Замените его синонимичным словосочетанием со связью СОГЛАСОВАНИЕ.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Я долго стоял неподвижно, любуясь этим необыкновенным сюрпризом поздней осени. (Носов Е.)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60.75pt;height:18pt" o:ole="">
            <v:imagedata r:id="rId4" o:title=""/>
          </v:shape>
          <w:control r:id="rId5" w:name="DefaultOcxName" w:shapeid="_x0000_i1054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2. Словосочетание ПАДАЕТ БЕЗЗВУЧНО предложения 2 построено на основе ПРИМЫКАНИЯ. Замените его синонимичным словосочетанием со связью УПРАВЛЕНИЕ. 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(1) Тяжёлые шапки снега склонили вниз ветви. (2) Снег падает с них совершенно беззвучно, оставляя вмятины на белоснежной пелене под деревьями. (Зверев М.)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53" type="#_x0000_t75" style="width:60.75pt;height:18pt" o:ole="">
            <v:imagedata r:id="rId4" o:title=""/>
          </v:shape>
          <w:control r:id="rId6" w:name="DefaultOcxName1" w:shapeid="_x0000_i1053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3. Словосочетание НА ПРИВОКЗАЛЬНОЙ ПЛОЩАДИ из приведённого ниже предложения построено на основе СОГЛАСОВАНИЯ. Замените его синонимичным словосочетанием со связью УПРАВЛЕНИЕ. 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На маленькой привокзальной площади - стоянка такси. (Адамов Г.)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52" type="#_x0000_t75" style="width:60.75pt;height:18pt" o:ole="">
            <v:imagedata r:id="rId4" o:title=""/>
          </v:shape>
          <w:control r:id="rId7" w:name="DefaultOcxName2" w:shapeid="_x0000_i1052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lastRenderedPageBreak/>
        <w:t>4. Словосочетание С НЕОХОТОЙ СКРЫЛИСЬ из предложения 3 построено на основе УПРАВЛЕНИЯ. Замените его синонимичным словосочетанием со связью ПРИМЫКАНИЕ.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(1) Невдалеке несколько песчанок бойко рыли песок. (2) Селевин подошёл к ним ближе. (3) Зверьки с большой неохотой скрылись в норки при его приближении. (Зверев М.)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51" type="#_x0000_t75" style="width:60.75pt;height:18pt" o:ole="">
            <v:imagedata r:id="rId4" o:title=""/>
          </v:shape>
          <w:control r:id="rId8" w:name="DefaultOcxName3" w:shapeid="_x0000_i1051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5. Словосочетание БЕНЗИНОВЫЙ ЗАПАХ из приведённого ниже предложения построено на основе СОГЛАСОВАНИЯ. Замените его синонимичным словосочетанием со связью УПРАВЛЕНИЕ. 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Бензиновый запах осел на асфальт жирным слоем. (Погодин Р.)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50" type="#_x0000_t75" style="width:60.75pt;height:18pt" o:ole="">
            <v:imagedata r:id="rId4" o:title=""/>
          </v:shape>
          <w:control r:id="rId9" w:name="DefaultOcxName4" w:shapeid="_x0000_i1050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6. Словосочетание ИСПУГАННО ОТДЁРНУЛ из приведённого ниже предложения построено на основе ПРИМЫКАНИЯ. Замените его синонимичным словосочетанием со связью УПРАВЛЕНИЕ.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Крышка прикрывала довольно глубокую яму, в которой были уложены длинные свёртки из мешковины. Лёшка потрогал верхний и испуганно отдёрнул руку. (Дубровский Э.)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49" type="#_x0000_t75" style="width:60.75pt;height:18pt" o:ole="">
            <v:imagedata r:id="rId4" o:title=""/>
          </v:shape>
          <w:control r:id="rId10" w:name="DefaultOcxName5" w:shapeid="_x0000_i1049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7. Словосочетание В ЗАРОСЛЯХ ВЕРЕСКА из приведённого ниже предложения построено на основе УПРАВЛЕНИЯ. Замените его синонимичным словосочетанием со связью СОГЛАСОВАНИЕ. 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У самого края леса в зарослях болотного вереска блеснуло озерко с тёмной водой цвета крепко заваренного чая. (Носов Е.)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48" type="#_x0000_t75" style="width:60.75pt;height:18pt" o:ole="">
            <v:imagedata r:id="rId4" o:title=""/>
          </v:shape>
          <w:control r:id="rId11" w:name="DefaultOcxName6" w:shapeid="_x0000_i1048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8. Словосочетание БЕЗЖАЛОСТНО ВЫРЫВАЛИ из приведённого ниже предложения построено на основе ПРИМЫКАНИЯ. Замените его синонимичным словосочетанием со связью УПРАВЛЕНИЕ. 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Лесники безжалостно вырывали весь кипрей, что вырастал рядом с молодыми сосенками. (Паустовский К.)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47" type="#_x0000_t75" style="width:60.75pt;height:18pt" o:ole="">
            <v:imagedata r:id="rId4" o:title=""/>
          </v:shape>
          <w:control r:id="rId12" w:name="DefaultOcxName7" w:shapeid="_x0000_i1047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9. Словосочетание С ЗАВИСТЬЮ ПОСМОТРЕЛ из приведённого ниже предложения построено на основе УПРАВЛЕНИЯ. Замените его синонимичным словосочетанием со связью ПРИМЫКАНИЕ. 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С завистью посмотрел Шарад на маленькую девочку, которая, забыв всё на свете, пронзительно свистела в только что купленный красный свисток. (Беляев А.)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46" type="#_x0000_t75" style="width:60.75pt;height:18pt" o:ole="">
            <v:imagedata r:id="rId4" o:title=""/>
          </v:shape>
          <w:control r:id="rId13" w:name="DefaultOcxName8" w:shapeid="_x0000_i1046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10. Словосочетание ЖЕСТЯНУЮ КРУЖКУ из приведённого ниже предложения построено на основе СОГЛАСОВАНИЯ. Замените его синонимичным словосочетанием со связью УПРАВЛЕНИЕ. 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lastRenderedPageBreak/>
        <w:t xml:space="preserve">В руке </w:t>
      </w:r>
      <w:proofErr w:type="spellStart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Нюрка</w:t>
      </w:r>
      <w:proofErr w:type="spellEnd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 держала старую жестяную кружку, которая всегда висела на березке у ручья. (Коваль Ю.)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45" type="#_x0000_t75" style="width:60.75pt;height:18pt" o:ole="">
            <v:imagedata r:id="rId4" o:title=""/>
          </v:shape>
          <w:control r:id="rId14" w:name="DefaultOcxName9" w:shapeid="_x0000_i1045"/>
        </w:object>
      </w:r>
    </w:p>
    <w:p w:rsidR="007C07D3" w:rsidRPr="007C07D3" w:rsidRDefault="007C07D3" w:rsidP="007C07D3">
      <w:pPr>
        <w:spacing w:after="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F57862"/>
          <w:kern w:val="36"/>
          <w:sz w:val="26"/>
          <w:szCs w:val="26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F57862"/>
          <w:kern w:val="36"/>
          <w:sz w:val="26"/>
          <w:szCs w:val="26"/>
          <w:lang w:eastAsia="ru-RU"/>
        </w:rPr>
        <w:t>Тест по русскому языку «Готовимся к ОГЭ. Задание 07. Синонимичные словосочетания» №2 для 9 класса</w:t>
      </w: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40" w:lineRule="auto"/>
        <w:ind w:firstLine="380"/>
        <w:jc w:val="right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t>Автор: Захарьина Елена Алексеевна</w:t>
      </w:r>
    </w:p>
    <w:p w:rsidR="007C07D3" w:rsidRPr="007C07D3" w:rsidRDefault="007C07D3" w:rsidP="007C07D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C07D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1. Словосочетание ДАЛЬ МОРЯ из приведённого ниже предложения построено на основе УПРАВЛЕНИЯ. Замените его синонимичным словосочетанием со связью СОГЛАСОВАНИЕ: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Вечером Катя одиноко сидела на скамеечке у пляжа и горящими глазами смотрела в вольную даль моря. (Вересаев В.)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84" type="#_x0000_t75" style="width:60.75pt;height:18pt" o:ole="">
            <v:imagedata r:id="rId4" o:title=""/>
          </v:shape>
          <w:control r:id="rId15" w:name="DefaultOcxName10" w:shapeid="_x0000_i1084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2. Словосочетание НЕПРИЯЗНЕННО ПОВЕРНУЛСЯ из приведённого ниже предложения построено на основе ПРИМЫКАНИЯ. Замените его синонимичным словосочетанием со связью УПРАВЛЕНИЕ: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Греков выпрямился в кресле и почти неприязненно повернулся к двери. (Бондарев Ю.)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83" type="#_x0000_t75" style="width:60.75pt;height:18pt" o:ole="">
            <v:imagedata r:id="rId4" o:title=""/>
          </v:shape>
          <w:control r:id="rId16" w:name="DefaultOcxName11" w:shapeid="_x0000_i1083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3. Словосочетание БРЕЗЕНТОВЫЙ МЕШОК из приведённого ниже предложения построено на основе СОГЛАСОВАНИЯ. Замените его синонимичным словосочетанием со связью УПРАВЛЕНИЕ.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Австриец устало тащил на плечах тяжелый брезентовый мешок. (Быков В.)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82" type="#_x0000_t75" style="width:60.75pt;height:18pt" o:ole="">
            <v:imagedata r:id="rId4" o:title=""/>
          </v:shape>
          <w:control r:id="rId17" w:name="DefaultOcxName21" w:shapeid="_x0000_i1082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4. Словосочетание С НЕЖНОСТЬЮ СМОТРИТ из приведённого ниже предложения построено на основе УПРАВЛЕНИЯ. Замените его синонимичным словосочетанием со связью ПРИМЫКАНИЕ: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proofErr w:type="spellStart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Динка</w:t>
      </w:r>
      <w:proofErr w:type="spellEnd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 с нежностью смотрит на спящую сестру, потом снова на пустынную ночную улицу. (Осеева В.)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81" type="#_x0000_t75" style="width:60.75pt;height:18pt" o:ole="">
            <v:imagedata r:id="rId4" o:title=""/>
          </v:shape>
          <w:control r:id="rId18" w:name="DefaultOcxName31" w:shapeid="_x0000_i1081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5. Словосочетание ХЛЕБНЫМИ КРОШКАМИ из приведённого ниже предложения построено на основе СОГЛАСОВАНИЯ. Замените его синонимичным словосочетанием со связью УПРАВЛЕНИЕ.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Воробьи задорно чирикали, храбро подпрыгивая на ступени террасы за хлебными крошками. (Станюкович К.)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80" type="#_x0000_t75" style="width:60.75pt;height:18pt" o:ole="">
            <v:imagedata r:id="rId4" o:title=""/>
          </v:shape>
          <w:control r:id="rId19" w:name="DefaultOcxName41" w:shapeid="_x0000_i1080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6. Словосочетание БЕСШУМНО ПАРИЛИ из приведённого ниже предложения построено на основе ПРИМЫКАНИЯ. Замените его синонимичным словосочетанием со связью УПРАВЛЕНИЕ.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lastRenderedPageBreak/>
        <w:t xml:space="preserve">Над камышовыми зарослями, распластав широко крылья, бесшумно парили болотные </w:t>
      </w:r>
      <w:proofErr w:type="gramStart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луни.(</w:t>
      </w:r>
      <w:proofErr w:type="gramEnd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Соколов-Микитов И.)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79" type="#_x0000_t75" style="width:60.75pt;height:18pt" o:ole="">
            <v:imagedata r:id="rId4" o:title=""/>
          </v:shape>
          <w:control r:id="rId20" w:name="DefaultOcxName51" w:shapeid="_x0000_i1079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7. Словосочетание ХРЕБТЫ ГОР из приведённого ниже предложения построено на основе УПРАВЛЕНИЯ. Замените его синонимичным словосочетанием со связью СОГЛАСОВАНИЕ: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Внизу широко раскинулась долина, за ней в бледно-сиреневой дымке тянулись вдаль соседние хребты гор. (Быков В.)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78" type="#_x0000_t75" style="width:60.75pt;height:18pt" o:ole="">
            <v:imagedata r:id="rId4" o:title=""/>
          </v:shape>
          <w:control r:id="rId21" w:name="DefaultOcxName61" w:shapeid="_x0000_i1078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8. Словосочетание В ДЕТСКОЙ БИБЛИОТЕКЕ из приведённого ниже предложения построено на основе СОГЛАСОВАНИЯ. Замените его синонимичным словосочетанием со связью УПРАВЛЕНИЕ: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Я показал друзьям книги, которые взял в детской библиотеке. (</w:t>
      </w:r>
      <w:proofErr w:type="spellStart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Коковин</w:t>
      </w:r>
      <w:proofErr w:type="spellEnd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 Е.)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77" type="#_x0000_t75" style="width:60.75pt;height:18pt" o:ole="">
            <v:imagedata r:id="rId4" o:title=""/>
          </v:shape>
          <w:control r:id="rId22" w:name="DefaultOcxName71" w:shapeid="_x0000_i1077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9. Словосочетание НЕ ПОСКУПИЛАСЬ НАГРАДИТЬ из приведённого ниже предложения построено на основе ПРИМЫКАНИЯ. Замените его синонимичным словосочетанием со связью УПРАВЛЕНИЕ: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Природа не поскупилась наградить этого зверя строгими внешними формами, приятно ласкающими глаз. (Федосеев Г.)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76" type="#_x0000_t75" style="width:60.75pt;height:18pt" o:ole="">
            <v:imagedata r:id="rId4" o:title=""/>
          </v:shape>
          <w:control r:id="rId23" w:name="DefaultOcxName81" w:shapeid="_x0000_i1076"/>
        </w:object>
      </w:r>
    </w:p>
    <w:p w:rsidR="007C07D3" w:rsidRPr="007C07D3" w:rsidRDefault="007C07D3" w:rsidP="007C07D3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10. Словосочетание В СОЛОМЕННОЙ ШЛЯПЕ из приведённого ниже предложения построено на основе СОГЛАСОВАНИЯ. Замените его синонимичным словосочетанием со связью УПРАВЛЕНИЕ:</w:t>
      </w:r>
    </w:p>
    <w:p w:rsidR="007C07D3" w:rsidRPr="007C07D3" w:rsidRDefault="007C07D3" w:rsidP="007C07D3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Рядом с молодым спортсменом сидел пожилой солидный человек в соломенной шляпе и в очках. (</w:t>
      </w:r>
      <w:proofErr w:type="spellStart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Коковин</w:t>
      </w:r>
      <w:proofErr w:type="spellEnd"/>
      <w:r w:rsidRPr="007C07D3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 Е.)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7C07D3">
        <w:rPr>
          <w:rFonts w:ascii="Tahoma" w:eastAsia="Times New Roman" w:hAnsi="Tahoma" w:cs="Tahoma"/>
          <w:color w:val="000035"/>
          <w:sz w:val="19"/>
          <w:szCs w:val="19"/>
          <w:lang w:eastAsia="ru-RU"/>
        </w:rPr>
        <w:object w:dxaOrig="1215" w:dyaOrig="360">
          <v:shape id="_x0000_i1075" type="#_x0000_t75" style="width:60.75pt;height:18pt" o:ole="">
            <v:imagedata r:id="rId4" o:title=""/>
          </v:shape>
          <w:control r:id="rId24" w:name="DefaultOcxName91" w:shapeid="_x0000_i1075"/>
        </w:object>
      </w:r>
    </w:p>
    <w:p w:rsidR="007C07D3" w:rsidRPr="007C07D3" w:rsidRDefault="007C07D3" w:rsidP="007C07D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57862"/>
          <w:kern w:val="36"/>
          <w:sz w:val="26"/>
          <w:szCs w:val="26"/>
          <w:lang w:eastAsia="ru-RU"/>
        </w:rPr>
      </w:pPr>
      <w:r w:rsidRPr="007C07D3">
        <w:rPr>
          <w:rFonts w:ascii="Times New Roman" w:eastAsia="Times New Roman" w:hAnsi="Times New Roman" w:cs="Times New Roman"/>
          <w:b/>
          <w:bCs/>
          <w:color w:val="F57862"/>
          <w:kern w:val="36"/>
          <w:sz w:val="26"/>
          <w:szCs w:val="26"/>
          <w:lang w:eastAsia="ru-RU"/>
        </w:rPr>
        <w:t>Тест по русскому языку «Готовимся к ОГЭ. Задание 07. Синонимичные словосочетания» №5 для 9 класса</w:t>
      </w:r>
    </w:p>
    <w:p w:rsidR="007C07D3" w:rsidRPr="007C07D3" w:rsidRDefault="007C07D3" w:rsidP="007C07D3">
      <w:pPr>
        <w:spacing w:before="100" w:beforeAutospacing="1" w:after="100" w:afterAutospacing="1" w:line="240" w:lineRule="auto"/>
        <w:ind w:firstLine="3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Автор: </w:t>
      </w:r>
      <w:proofErr w:type="spellStart"/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"https://saharina.ru/users/9763/" </w:instrText>
      </w: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7C07D3">
        <w:rPr>
          <w:rFonts w:ascii="Times New Roman" w:eastAsia="Times New Roman" w:hAnsi="Times New Roman" w:cs="Times New Roman"/>
          <w:color w:val="000035"/>
          <w:sz w:val="24"/>
          <w:szCs w:val="24"/>
          <w:lang w:eastAsia="ru-RU"/>
        </w:rPr>
        <w:t>Кукоба</w:t>
      </w:r>
      <w:proofErr w:type="spellEnd"/>
      <w:r w:rsidRPr="007C07D3">
        <w:rPr>
          <w:rFonts w:ascii="Times New Roman" w:eastAsia="Times New Roman" w:hAnsi="Times New Roman" w:cs="Times New Roman"/>
          <w:color w:val="000035"/>
          <w:sz w:val="24"/>
          <w:szCs w:val="24"/>
          <w:lang w:eastAsia="ru-RU"/>
        </w:rPr>
        <w:t xml:space="preserve"> Светлана Николаевна</w:t>
      </w: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7C07D3" w:rsidRPr="007C07D3" w:rsidRDefault="007C07D3" w:rsidP="007C07D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C07D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1. Замените словосочетание «говорит радостно», построенное на основе примыкания, синонимичным словосочетанием со связью управление. Напишите получившееся словосочетание.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15" w:dyaOrig="360">
          <v:shape id="_x0000_i1111" type="#_x0000_t75" style="width:49.5pt;height:18pt" o:ole="">
            <v:imagedata r:id="rId25" o:title=""/>
          </v:shape>
          <w:control r:id="rId26" w:name="DefaultOcxName13" w:shapeid="_x0000_i1111"/>
        </w:object>
      </w:r>
    </w:p>
    <w:p w:rsidR="007C07D3" w:rsidRPr="007C07D3" w:rsidRDefault="007C07D3" w:rsidP="007C0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2. Замените словосочетание «насмешливо сказала», построенное на основе примыкания, синонимичным словосочетанием со связью управление. Напишите получившееся словосочетание.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object w:dxaOrig="1215" w:dyaOrig="360">
          <v:shape id="_x0000_i1110" type="#_x0000_t75" style="width:49.5pt;height:18pt" o:ole="">
            <v:imagedata r:id="rId25" o:title=""/>
          </v:shape>
          <w:control r:id="rId27" w:name="DefaultOcxName12" w:shapeid="_x0000_i1110"/>
        </w:object>
      </w:r>
    </w:p>
    <w:p w:rsidR="007C07D3" w:rsidRPr="007C07D3" w:rsidRDefault="007C07D3" w:rsidP="007C0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3. Замените словосочетание «увлечённо читал», построенное на основе примыкания, синонимичным словосочетанием со связью управление. Напишите получившееся словосочетание.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15" w:dyaOrig="360">
          <v:shape id="_x0000_i1109" type="#_x0000_t75" style="width:49.5pt;height:18pt" o:ole="">
            <v:imagedata r:id="rId25" o:title=""/>
          </v:shape>
          <w:control r:id="rId28" w:name="DefaultOcxName22" w:shapeid="_x0000_i1109"/>
        </w:object>
      </w:r>
    </w:p>
    <w:p w:rsidR="007C07D3" w:rsidRPr="007C07D3" w:rsidRDefault="007C07D3" w:rsidP="007C0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4. Замените словосочетание «нежно гладит», построенное на основе примыкания, синонимичным словосочетанием со связью управление. Напишите получившееся словосочетание.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15" w:dyaOrig="360">
          <v:shape id="_x0000_i1108" type="#_x0000_t75" style="width:49.5pt;height:18pt" o:ole="">
            <v:imagedata r:id="rId25" o:title=""/>
          </v:shape>
          <w:control r:id="rId29" w:name="DefaultOcxName32" w:shapeid="_x0000_i1108"/>
        </w:object>
      </w:r>
    </w:p>
    <w:p w:rsidR="007C07D3" w:rsidRPr="007C07D3" w:rsidRDefault="007C07D3" w:rsidP="007C0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5. Замените словосочетание «отнестись юмористически», построенное на основе примыкания, синонимичным словосочетанием со связью управление. Напишите получившееся словосочетание. 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15" w:dyaOrig="360">
          <v:shape id="_x0000_i1107" type="#_x0000_t75" style="width:49.5pt;height:18pt" o:ole="">
            <v:imagedata r:id="rId25" o:title=""/>
          </v:shape>
          <w:control r:id="rId30" w:name="DefaultOcxName42" w:shapeid="_x0000_i1107"/>
        </w:object>
      </w:r>
    </w:p>
    <w:p w:rsidR="007C07D3" w:rsidRPr="007C07D3" w:rsidRDefault="007C07D3" w:rsidP="007C0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6. Замените словосочетание «радостно сообщил», построенное на основе примыкания, синонимичным словосочетанием со связью управление. Напишите получившееся словосочетание.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15" w:dyaOrig="360">
          <v:shape id="_x0000_i1106" type="#_x0000_t75" style="width:49.5pt;height:18pt" o:ole="">
            <v:imagedata r:id="rId25" o:title=""/>
          </v:shape>
          <w:control r:id="rId31" w:name="DefaultOcxName52" w:shapeid="_x0000_i1106"/>
        </w:object>
      </w:r>
    </w:p>
    <w:p w:rsidR="007C07D3" w:rsidRPr="007C07D3" w:rsidRDefault="007C07D3" w:rsidP="007C0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7. Замените словосочетание «глядел с уважением», построенное на основе управления, синонимичным словосочетанием со связью примыкание. Напишите получившееся словосочетание.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15" w:dyaOrig="360">
          <v:shape id="_x0000_i1105" type="#_x0000_t75" style="width:49.5pt;height:18pt" o:ole="">
            <v:imagedata r:id="rId25" o:title=""/>
          </v:shape>
          <w:control r:id="rId32" w:name="DefaultOcxName62" w:shapeid="_x0000_i1105"/>
        </w:object>
      </w:r>
    </w:p>
    <w:p w:rsidR="007C07D3" w:rsidRPr="007C07D3" w:rsidRDefault="007C07D3" w:rsidP="007C0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8. Замените словосочетание «человеческая вера», построенное на основе согласования, синонимичным словосочетанием со связью управление. Напишите получившееся словосочетание.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15" w:dyaOrig="360">
          <v:shape id="_x0000_i1104" type="#_x0000_t75" style="width:49.5pt;height:18pt" o:ole="">
            <v:imagedata r:id="rId25" o:title=""/>
          </v:shape>
          <w:control r:id="rId33" w:name="DefaultOcxName72" w:shapeid="_x0000_i1104"/>
        </w:object>
      </w:r>
    </w:p>
    <w:p w:rsidR="007C07D3" w:rsidRPr="007C07D3" w:rsidRDefault="007C07D3" w:rsidP="007C0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7D3" w:rsidRPr="007C07D3" w:rsidRDefault="007C07D3" w:rsidP="007C07D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9. Замените словосочетание «в детском лагере», построенное на основе согласования, синонимичным словосочетанием со связью управление. Напишите получившееся словосочетание.</w:t>
      </w:r>
    </w:p>
    <w:p w:rsidR="007C07D3" w:rsidRPr="007C07D3" w:rsidRDefault="007C07D3" w:rsidP="007C0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7D3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15" w:dyaOrig="360">
          <v:shape id="_x0000_i1103" type="#_x0000_t75" style="width:49.5pt;height:18pt" o:ole="">
            <v:imagedata r:id="rId25" o:title=""/>
          </v:shape>
          <w:control r:id="rId34" w:name="DefaultOcxName82" w:shapeid="_x0000_i1103"/>
        </w:object>
      </w:r>
    </w:p>
    <w:p w:rsidR="007C07D3" w:rsidRPr="007C07D3" w:rsidRDefault="007C07D3" w:rsidP="007C0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7D3" w:rsidRPr="007C07D3" w:rsidRDefault="007C07D3" w:rsidP="007C07D3">
      <w:pPr>
        <w:shd w:val="clear" w:color="auto" w:fill="FFFFFF"/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7C07D3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10. Замените словосочетание «школьный зал», построенное на основе согласования, синонимичным словосочетанием со связью управление. Напишите получившееся словосочетание.</w:t>
      </w:r>
    </w:p>
    <w:p w:rsidR="007C07D3" w:rsidRPr="007C07D3" w:rsidRDefault="007C07D3" w:rsidP="007C07D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C07D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7C07D3" w:rsidRPr="007C07D3" w:rsidRDefault="007C07D3" w:rsidP="007C07D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C07D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7C07D3" w:rsidRDefault="007C07D3"/>
    <w:sectPr w:rsidR="007C0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ПОПО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23"/>
    <w:rsid w:val="0071265C"/>
    <w:rsid w:val="007C07D3"/>
    <w:rsid w:val="008F4FDA"/>
    <w:rsid w:val="009044E8"/>
    <w:rsid w:val="00A5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D97EA-D23A-4751-AA9F-7DEFE18A9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0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03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9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6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9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9140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655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1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82538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8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3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698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7621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393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8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0618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94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63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9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883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3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445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4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569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265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5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03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779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9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3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626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9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5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204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2737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9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74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8061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1697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93577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741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26" Type="http://schemas.openxmlformats.org/officeDocument/2006/relationships/control" Target="activeX/activeX21.xml"/><Relationship Id="rId3" Type="http://schemas.openxmlformats.org/officeDocument/2006/relationships/webSettings" Target="webSettings.xml"/><Relationship Id="rId21" Type="http://schemas.openxmlformats.org/officeDocument/2006/relationships/control" Target="activeX/activeX17.xml"/><Relationship Id="rId34" Type="http://schemas.openxmlformats.org/officeDocument/2006/relationships/control" Target="activeX/activeX29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image" Target="media/image2.wmf"/><Relationship Id="rId33" Type="http://schemas.openxmlformats.org/officeDocument/2006/relationships/control" Target="activeX/activeX28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control" Target="activeX/activeX16.xml"/><Relationship Id="rId29" Type="http://schemas.openxmlformats.org/officeDocument/2006/relationships/control" Target="activeX/activeX24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7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3.xml"/><Relationship Id="rId36" Type="http://schemas.openxmlformats.org/officeDocument/2006/relationships/theme" Target="theme/theme1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31" Type="http://schemas.openxmlformats.org/officeDocument/2006/relationships/control" Target="activeX/activeX26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1836</Words>
  <Characters>10467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2017-01-25T05:54:00Z</dcterms:created>
  <dcterms:modified xsi:type="dcterms:W3CDTF">2017-01-25T06:05:00Z</dcterms:modified>
</cp:coreProperties>
</file>