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F9E" w:rsidRDefault="003E4F9E" w:rsidP="003E4F9E">
      <w:pPr>
        <w:pStyle w:val="a3"/>
        <w:rPr>
          <w:b/>
          <w:i/>
          <w:sz w:val="32"/>
          <w:u w:val="thick"/>
        </w:rPr>
      </w:pPr>
      <w:r>
        <w:t xml:space="preserve">                                    </w:t>
      </w:r>
      <w:r w:rsidRPr="003E4F9E">
        <w:rPr>
          <w:b/>
          <w:sz w:val="32"/>
        </w:rPr>
        <w:t>Презентация</w:t>
      </w:r>
      <w:r>
        <w:rPr>
          <w:b/>
          <w:sz w:val="32"/>
        </w:rPr>
        <w:t xml:space="preserve"> </w:t>
      </w:r>
      <w:r w:rsidRPr="003E4F9E">
        <w:rPr>
          <w:b/>
          <w:sz w:val="32"/>
        </w:rPr>
        <w:t>-</w:t>
      </w:r>
      <w:r w:rsidR="00CC0CA9">
        <w:rPr>
          <w:b/>
          <w:sz w:val="32"/>
        </w:rPr>
        <w:t xml:space="preserve"> </w:t>
      </w:r>
      <w:r w:rsidRPr="003E4F9E">
        <w:rPr>
          <w:b/>
          <w:sz w:val="32"/>
        </w:rPr>
        <w:t>«Растения-хищники»</w:t>
      </w:r>
    </w:p>
    <w:p w:rsidR="003E4F9E" w:rsidRPr="003E4F9E" w:rsidRDefault="003E4F9E" w:rsidP="003E4F9E"/>
    <w:p w:rsidR="003E4F9E" w:rsidRPr="003E4F9E" w:rsidRDefault="003E4F9E" w:rsidP="003E4F9E"/>
    <w:p w:rsidR="003E4F9E" w:rsidRDefault="003E4F9E" w:rsidP="003E4F9E"/>
    <w:p w:rsidR="003E4F9E" w:rsidRDefault="003E4F9E" w:rsidP="003E4F9E">
      <w:r w:rsidRPr="003E4F9E">
        <w:t>Растения – хищники – не такая уж редкость на планете, их более ста видов. Но люди очень мало знают о них. И кто знает, что могут дать людям их разгадки? Разве нельзя предположить, что люди со временем как-то</w:t>
      </w:r>
      <w:proofErr w:type="gramStart"/>
      <w:r w:rsidRPr="003E4F9E">
        <w:t xml:space="preserve"> Н</w:t>
      </w:r>
      <w:proofErr w:type="gramEnd"/>
      <w:r w:rsidRPr="003E4F9E">
        <w:t>аучатся управлять растениями и заставят их служить себе – охранять урожай, или бороться с докучливыми кровососами. Всё может быть! Надо только, чтоб растения эти уцелели!</w:t>
      </w:r>
    </w:p>
    <w:p w:rsidR="003E4F9E" w:rsidRPr="00FE2A57" w:rsidRDefault="00FE2A57" w:rsidP="003E4F9E">
      <w:pPr>
        <w:rPr>
          <w:i/>
          <w:u w:val="single"/>
        </w:rPr>
      </w:pPr>
      <w:r>
        <w:t xml:space="preserve">                                                                      </w:t>
      </w:r>
      <w:r w:rsidRPr="00FE2A57">
        <w:rPr>
          <w:i/>
          <w:u w:val="single"/>
        </w:rPr>
        <w:t>РОСЯНКА</w:t>
      </w:r>
    </w:p>
    <w:p w:rsidR="00F6104F" w:rsidRDefault="003E4F9E" w:rsidP="003E4F9E">
      <w:r w:rsidRPr="003E4F9E">
        <w:t>Росянка – удивительный мале</w:t>
      </w:r>
      <w:r w:rsidR="00FE2A57">
        <w:t>нький цветущий хищник,</w:t>
      </w:r>
      <w:r w:rsidRPr="003E4F9E">
        <w:t xml:space="preserve"> корни у неё слабые, да и почвы, на которы</w:t>
      </w:r>
      <w:r>
        <w:t>х она растёт, бедны питательны</w:t>
      </w:r>
      <w:r w:rsidRPr="003E4F9E">
        <w:t xml:space="preserve">ми веществами, нужными для </w:t>
      </w:r>
      <w:r w:rsidR="00FE2A57">
        <w:t xml:space="preserve"> жизни</w:t>
      </w:r>
      <w:proofErr w:type="gramStart"/>
      <w:r w:rsidR="00FE2A57">
        <w:t xml:space="preserve"> .</w:t>
      </w:r>
      <w:proofErr w:type="gramEnd"/>
      <w:r w:rsidR="00F6104F">
        <w:t xml:space="preserve">                 </w:t>
      </w:r>
    </w:p>
    <w:p w:rsidR="00D52BB7" w:rsidRDefault="003E4F9E" w:rsidP="003E4F9E">
      <w:r>
        <w:rPr>
          <w:noProof/>
          <w:lang w:eastAsia="ru-RU"/>
        </w:rPr>
        <w:drawing>
          <wp:inline distT="0" distB="0" distL="0" distR="0">
            <wp:extent cx="3550024" cy="3282460"/>
            <wp:effectExtent l="0" t="0" r="0" b="0"/>
            <wp:docPr id="1" name="Рисунок 1" descr="C:\Users\Steko\Desktop\1-44-700x6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ko\Desktop\1-44-700x64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049" cy="32843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2A57">
        <w:t xml:space="preserve">             </w:t>
      </w:r>
      <w:r w:rsidR="00F6104F">
        <w:t xml:space="preserve">     </w:t>
      </w:r>
    </w:p>
    <w:p w:rsidR="00F6104F" w:rsidRDefault="00F6104F" w:rsidP="003E4F9E"/>
    <w:p w:rsidR="00F6104F" w:rsidRDefault="00F6104F" w:rsidP="003E4F9E"/>
    <w:p w:rsidR="00F6104F" w:rsidRDefault="00F6104F" w:rsidP="003E4F9E">
      <w:r w:rsidRPr="00F6104F">
        <w:t>У этого растения на листках хорошо видны капельки жидкости, похожие на росинки. Но это не роса. Это осо</w:t>
      </w:r>
      <w:r w:rsidR="001714A1">
        <w:t>бая клейкая и едкая жидкость</w:t>
      </w:r>
      <w:proofErr w:type="gramStart"/>
      <w:r w:rsidR="001714A1">
        <w:t>.</w:t>
      </w:r>
      <w:proofErr w:type="gramEnd"/>
      <w:r w:rsidR="001714A1">
        <w:t xml:space="preserve"> Н</w:t>
      </w:r>
      <w:r w:rsidRPr="00F6104F">
        <w:t xml:space="preserve">асекомые не знают об этом и летят на неё. Убедившись, что капелька неподходящая, собираются улететь. Но … не тут то было. </w:t>
      </w:r>
    </w:p>
    <w:p w:rsidR="00F6104F" w:rsidRDefault="00F6104F" w:rsidP="003E4F9E">
      <w:r w:rsidRPr="00F6104F">
        <w:t>Волоски захватывают насекомое, измазывают его жидкостью, ли</w:t>
      </w:r>
      <w:proofErr w:type="gramStart"/>
      <w:r w:rsidRPr="00F6104F">
        <w:t>ст скр</w:t>
      </w:r>
      <w:proofErr w:type="gramEnd"/>
      <w:r w:rsidRPr="00F6104F">
        <w:t xml:space="preserve">учивается и насекомое оказывается в ловушке. Растение </w:t>
      </w:r>
      <w:r w:rsidR="001714A1">
        <w:t>переваривает пойманное насекомое.</w:t>
      </w:r>
    </w:p>
    <w:p w:rsidR="00F6104F" w:rsidRDefault="00F6104F" w:rsidP="003E4F9E"/>
    <w:p w:rsidR="00F6104F" w:rsidRDefault="00F6104F" w:rsidP="003E4F9E">
      <w:r>
        <w:rPr>
          <w:noProof/>
          <w:lang w:eastAsia="ru-RU"/>
        </w:rPr>
        <w:lastRenderedPageBreak/>
        <w:drawing>
          <wp:inline distT="0" distB="0" distL="0" distR="0">
            <wp:extent cx="5345848" cy="3451412"/>
            <wp:effectExtent l="0" t="0" r="7620" b="0"/>
            <wp:docPr id="2" name="Рисунок 2" descr="C:\Users\Steko\Desktop\АРИНА УРОКИ\Drosera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ko\Desktop\АРИНА УРОКИ\Drosera_1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89" cy="3452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04F" w:rsidRDefault="00F6104F" w:rsidP="003E4F9E"/>
    <w:p w:rsidR="004708E9" w:rsidRDefault="004708E9" w:rsidP="003E4F9E">
      <w:r w:rsidRPr="004708E9">
        <w:t xml:space="preserve">Росянка английская. </w:t>
      </w:r>
      <w:proofErr w:type="gramStart"/>
      <w:r w:rsidRPr="004708E9">
        <w:t>Занесена</w:t>
      </w:r>
      <w:proofErr w:type="gramEnd"/>
      <w:r w:rsidRPr="004708E9">
        <w:t xml:space="preserve"> в Красную Книгу.</w:t>
      </w:r>
    </w:p>
    <w:p w:rsidR="004708E9" w:rsidRDefault="00CC0CA9" w:rsidP="003E4F9E">
      <w:r>
        <w:rPr>
          <w:noProof/>
          <w:lang w:eastAsia="ru-RU"/>
        </w:rPr>
        <w:drawing>
          <wp:inline distT="0" distB="0" distL="0" distR="0" wp14:anchorId="143C72E5" wp14:editId="6E108824">
            <wp:extent cx="3496235" cy="3792071"/>
            <wp:effectExtent l="0" t="0" r="9525" b="0"/>
            <wp:docPr id="3" name="Рисунок 3" descr="C:\Users\Steko\Desktop\АРИНА УРОКИ\275px-Drosera_anglica_Darwinia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ko\Desktop\АРИНА УРОКИ\275px-Drosera_anglica_Darwinian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6310" cy="379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25C" w:rsidRDefault="006C125C" w:rsidP="003E4F9E"/>
    <w:p w:rsidR="006C125C" w:rsidRDefault="006C125C" w:rsidP="003E4F9E"/>
    <w:p w:rsidR="006C125C" w:rsidRDefault="006C125C" w:rsidP="003E4F9E"/>
    <w:p w:rsidR="006C125C" w:rsidRPr="001714A1" w:rsidRDefault="006C125C" w:rsidP="003E4F9E">
      <w:pPr>
        <w:rPr>
          <w:i/>
          <w:u w:val="single"/>
        </w:rPr>
      </w:pPr>
      <w:r>
        <w:lastRenderedPageBreak/>
        <w:t xml:space="preserve">                                                                 </w:t>
      </w:r>
      <w:r w:rsidRPr="001714A1">
        <w:rPr>
          <w:i/>
          <w:u w:val="single"/>
        </w:rPr>
        <w:t>НЕПЕНТЕС</w:t>
      </w:r>
    </w:p>
    <w:p w:rsidR="004708E9" w:rsidRDefault="004708E9" w:rsidP="003E4F9E"/>
    <w:p w:rsidR="004708E9" w:rsidRDefault="004708E9" w:rsidP="003E4F9E"/>
    <w:p w:rsidR="00CC0CA9" w:rsidRDefault="00CC0CA9" w:rsidP="003E4F9E"/>
    <w:p w:rsidR="00CC0CA9" w:rsidRDefault="006C125C" w:rsidP="003E4F9E">
      <w:r>
        <w:t xml:space="preserve">    </w:t>
      </w:r>
      <w:r w:rsidR="00CC0CA9" w:rsidRPr="00CC0CA9">
        <w:t>Непентесы – болотные лианы, включают в себя около 80 видов растений, размером до нескольких метров, обитающие в тропических лесах Южной Азии и Южной Америк</w:t>
      </w:r>
      <w:r w:rsidR="00CC0CA9">
        <w:t>и. Ловушки непентесов (</w:t>
      </w:r>
      <w:proofErr w:type="spellStart"/>
      <w:r w:rsidR="00CC0CA9">
        <w:t>кувшиноч</w:t>
      </w:r>
      <w:r w:rsidR="00CC0CA9" w:rsidRPr="00CC0CA9">
        <w:t>ников</w:t>
      </w:r>
      <w:proofErr w:type="spellEnd"/>
      <w:proofErr w:type="gramStart"/>
      <w:r w:rsidR="00CC0CA9">
        <w:t xml:space="preserve"> </w:t>
      </w:r>
      <w:r w:rsidR="00CC0CA9" w:rsidRPr="00CC0CA9">
        <w:t>)</w:t>
      </w:r>
      <w:proofErr w:type="gramEnd"/>
      <w:r w:rsidR="00CC0CA9" w:rsidRPr="00CC0CA9">
        <w:t xml:space="preserve"> представляют собой разноцветные цветы в форме кувшинов.</w:t>
      </w:r>
    </w:p>
    <w:p w:rsidR="00CC0CA9" w:rsidRDefault="00CC0CA9" w:rsidP="003E4F9E"/>
    <w:p w:rsidR="00CC0CA9" w:rsidRDefault="00CC0CA9" w:rsidP="003E4F9E">
      <w:r>
        <w:rPr>
          <w:noProof/>
          <w:lang w:eastAsia="ru-RU"/>
        </w:rPr>
        <w:drawing>
          <wp:inline distT="0" distB="0" distL="0" distR="0" wp14:anchorId="1EEE6382" wp14:editId="3A6C3224">
            <wp:extent cx="5575076" cy="3039036"/>
            <wp:effectExtent l="0" t="0" r="6985" b="9525"/>
            <wp:docPr id="4" name="Рисунок 4" descr="C:\Users\Steko\Desktop\АРИНА УРОКИ\xl_d28adf7a-5985-4476-b82c-31fcbcf969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ko\Desktop\АРИНА УРОКИ\xl_d28adf7a-5985-4476-b82c-31fcbcf9698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406" cy="304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0CA9" w:rsidRDefault="00CC0CA9" w:rsidP="003E4F9E">
      <w:bookmarkStart w:id="0" w:name="_GoBack"/>
    </w:p>
    <w:bookmarkEnd w:id="0"/>
    <w:p w:rsidR="00CC0CA9" w:rsidRPr="003E4F9E" w:rsidRDefault="00CC0CA9" w:rsidP="003E4F9E">
      <w:r w:rsidRPr="00CC0CA9">
        <w:t>Внутри цветка находятся кап</w:t>
      </w:r>
      <w:r w:rsidR="001714A1">
        <w:t>ли ароматного нектара, привлека</w:t>
      </w:r>
      <w:r w:rsidRPr="00CC0CA9">
        <w:t>ющего жертвы – насекомых. Однако наиболее крупные экземпляры способны поймать и мелких грызунов и птиц. Внутренние стенки цветка покрыты скользким восковым налетом. Залезшее в цветок насекомое не может удержаться и соскальзывает вниз. Выбраться обратно ему не дают острые реснички, которые не препятствуют проникновению насекомого внутрь.</w:t>
      </w:r>
    </w:p>
    <w:sectPr w:rsidR="00CC0CA9" w:rsidRPr="003E4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9EC" w:rsidRDefault="000E49EC" w:rsidP="004708E9">
      <w:pPr>
        <w:spacing w:after="0" w:line="240" w:lineRule="auto"/>
      </w:pPr>
      <w:r>
        <w:separator/>
      </w:r>
    </w:p>
  </w:endnote>
  <w:endnote w:type="continuationSeparator" w:id="0">
    <w:p w:rsidR="000E49EC" w:rsidRDefault="000E49EC" w:rsidP="0047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9EC" w:rsidRDefault="000E49EC" w:rsidP="004708E9">
      <w:pPr>
        <w:spacing w:after="0" w:line="240" w:lineRule="auto"/>
      </w:pPr>
      <w:r>
        <w:separator/>
      </w:r>
    </w:p>
  </w:footnote>
  <w:footnote w:type="continuationSeparator" w:id="0">
    <w:p w:rsidR="000E49EC" w:rsidRDefault="000E49EC" w:rsidP="004708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F9E"/>
    <w:rsid w:val="000E49EC"/>
    <w:rsid w:val="001714A1"/>
    <w:rsid w:val="003E4F9E"/>
    <w:rsid w:val="004708E9"/>
    <w:rsid w:val="00605762"/>
    <w:rsid w:val="006C125C"/>
    <w:rsid w:val="00CC0CA9"/>
    <w:rsid w:val="00D52BB7"/>
    <w:rsid w:val="00F6104F"/>
    <w:rsid w:val="00FE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4F9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7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08E9"/>
  </w:style>
  <w:style w:type="paragraph" w:styleId="a8">
    <w:name w:val="footer"/>
    <w:basedOn w:val="a"/>
    <w:link w:val="a9"/>
    <w:uiPriority w:val="99"/>
    <w:unhideWhenUsed/>
    <w:rsid w:val="0047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0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4F9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4F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4F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7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708E9"/>
  </w:style>
  <w:style w:type="paragraph" w:styleId="a8">
    <w:name w:val="footer"/>
    <w:basedOn w:val="a"/>
    <w:link w:val="a9"/>
    <w:uiPriority w:val="99"/>
    <w:unhideWhenUsed/>
    <w:rsid w:val="0047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70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DD599-D759-4C9A-BE6F-FE6E0F68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Steko</dc:creator>
  <cp:keywords/>
  <dc:description/>
  <cp:lastModifiedBy>Steko</cp:lastModifiedBy>
  <cp:revision>2</cp:revision>
  <dcterms:created xsi:type="dcterms:W3CDTF">2020-04-14T11:10:00Z</dcterms:created>
  <dcterms:modified xsi:type="dcterms:W3CDTF">2020-04-14T14:28:00Z</dcterms:modified>
</cp:coreProperties>
</file>