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340" w:rsidRPr="00EA1769" w:rsidRDefault="00F03340" w:rsidP="00F03340">
      <w:pPr>
        <w:spacing w:after="0"/>
        <w:jc w:val="center"/>
        <w:rPr>
          <w:rStyle w:val="FontStyle18"/>
          <w:u w:val="single"/>
        </w:rPr>
      </w:pPr>
      <w:r>
        <w:rPr>
          <w:rStyle w:val="FontStyle20"/>
          <w:rFonts w:ascii="Times New Roman" w:hAnsi="Times New Roman" w:cs="Times New Roman"/>
          <w:sz w:val="24"/>
          <w:szCs w:val="24"/>
          <w:u w:val="single"/>
        </w:rPr>
        <w:t>Население России.</w:t>
      </w:r>
      <w:r w:rsidRPr="00EA176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Style w:val="FontStyle20"/>
          <w:rFonts w:ascii="Times New Roman" w:hAnsi="Times New Roman" w:cs="Times New Roman"/>
          <w:sz w:val="24"/>
          <w:szCs w:val="24"/>
          <w:u w:val="single"/>
        </w:rPr>
        <w:t>8 класс.</w:t>
      </w:r>
    </w:p>
    <w:p w:rsidR="00F03340" w:rsidRPr="00EA1769" w:rsidRDefault="00F03340" w:rsidP="00F03340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EA176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 xml:space="preserve">Народы. </w:t>
      </w:r>
    </w:p>
    <w:p w:rsidR="00F03340" w:rsidRPr="00EA1769" w:rsidRDefault="00F03340" w:rsidP="00F03340">
      <w:pPr>
        <w:pStyle w:val="Style4"/>
        <w:widowControl/>
        <w:tabs>
          <w:tab w:val="left" w:pos="360"/>
        </w:tabs>
        <w:spacing w:before="58" w:line="240" w:lineRule="auto"/>
        <w:ind w:firstLine="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1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>Выберите верное утверждение:</w:t>
      </w:r>
    </w:p>
    <w:p w:rsidR="00F03340" w:rsidRPr="00EA1769" w:rsidRDefault="00F03340" w:rsidP="00F03340">
      <w:pPr>
        <w:pStyle w:val="Style10"/>
        <w:widowControl/>
        <w:tabs>
          <w:tab w:val="left" w:pos="662"/>
        </w:tabs>
        <w:spacing w:before="14" w:line="240" w:lineRule="auto"/>
        <w:ind w:left="35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Малые народы России не имеют собственной культуры и языка;</w:t>
      </w:r>
    </w:p>
    <w:p w:rsidR="00F03340" w:rsidRPr="00EA1769" w:rsidRDefault="00F03340" w:rsidP="00F03340">
      <w:pPr>
        <w:pStyle w:val="Style8"/>
        <w:widowControl/>
        <w:spacing w:line="240" w:lineRule="auto"/>
        <w:ind w:left="36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  Русские составляют 100% всего населения России,</w:t>
      </w:r>
    </w:p>
    <w:p w:rsidR="00F03340" w:rsidRPr="00EA1769" w:rsidRDefault="00F03340" w:rsidP="00F03340">
      <w:pPr>
        <w:pStyle w:val="Style10"/>
        <w:widowControl/>
        <w:tabs>
          <w:tab w:val="left" w:pos="662"/>
        </w:tabs>
        <w:spacing w:line="240" w:lineRule="auto"/>
        <w:ind w:left="35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B.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 xml:space="preserve"> Большинство населения России составляют славянские народы;</w:t>
      </w:r>
    </w:p>
    <w:p w:rsidR="00F03340" w:rsidRPr="00EA1769" w:rsidRDefault="00F03340" w:rsidP="00F03340">
      <w:pPr>
        <w:pStyle w:val="Style8"/>
        <w:widowControl/>
        <w:spacing w:line="276" w:lineRule="auto"/>
        <w:ind w:left="36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Г.   На русском языке говорит 60% всего населении России.</w:t>
      </w:r>
    </w:p>
    <w:p w:rsidR="00F03340" w:rsidRPr="00EA1769" w:rsidRDefault="00F03340" w:rsidP="00F03340">
      <w:pPr>
        <w:pStyle w:val="Style4"/>
        <w:widowControl/>
        <w:tabs>
          <w:tab w:val="left" w:pos="360"/>
        </w:tabs>
        <w:spacing w:before="10" w:line="240" w:lineRule="auto"/>
        <w:ind w:left="360" w:hanging="36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2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 xml:space="preserve">Численность более 1 </w:t>
      </w:r>
      <w:proofErr w:type="spellStart"/>
      <w:proofErr w:type="gramStart"/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млн</w:t>
      </w:r>
      <w:proofErr w:type="spellEnd"/>
      <w:proofErr w:type="gramEnd"/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 xml:space="preserve"> чел. имеют следующие народы России:</w:t>
      </w:r>
    </w:p>
    <w:p w:rsidR="00F03340" w:rsidRPr="00EA1769" w:rsidRDefault="00F03340" w:rsidP="00F03340">
      <w:pPr>
        <w:pStyle w:val="Style10"/>
        <w:widowControl/>
        <w:tabs>
          <w:tab w:val="left" w:pos="686"/>
        </w:tabs>
        <w:spacing w:before="19" w:line="240" w:lineRule="auto"/>
        <w:ind w:left="355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</w:r>
      <w:proofErr w:type="gramStart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Казахи, узбеки, киргизы, белорусы, немцы, греки;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br/>
        <w:t xml:space="preserve">Б.   Русские, украинцы, татары, башкиры, чуваши, </w:t>
      </w:r>
      <w:r w:rsidRPr="00EA1769">
        <w:rPr>
          <w:rStyle w:val="FontStyle22"/>
          <w:rFonts w:ascii="Times New Roman" w:hAnsi="Times New Roman" w:cs="Times New Roman"/>
          <w:sz w:val="24"/>
          <w:szCs w:val="24"/>
        </w:rPr>
        <w:t>че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ченцы, армяне;</w:t>
      </w:r>
      <w:proofErr w:type="gramEnd"/>
    </w:p>
    <w:p w:rsidR="00F03340" w:rsidRPr="00EA1769" w:rsidRDefault="00F03340" w:rsidP="00F03340">
      <w:pPr>
        <w:pStyle w:val="Style10"/>
        <w:widowControl/>
        <w:tabs>
          <w:tab w:val="left" w:pos="686"/>
        </w:tabs>
        <w:spacing w:line="240" w:lineRule="auto"/>
        <w:ind w:left="355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B.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 xml:space="preserve">Эстонцы, латыши, литовцы, эскимосы, </w:t>
      </w:r>
      <w:proofErr w:type="spellStart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карелы</w:t>
      </w:r>
      <w:proofErr w:type="gramStart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,ф</w:t>
      </w:r>
      <w:proofErr w:type="gramEnd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инны</w:t>
      </w:r>
      <w:proofErr w:type="spellEnd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;</w:t>
      </w:r>
    </w:p>
    <w:p w:rsidR="00F03340" w:rsidRPr="00EA1769" w:rsidRDefault="00F03340" w:rsidP="00F03340">
      <w:pPr>
        <w:pStyle w:val="Style8"/>
        <w:widowControl/>
        <w:spacing w:line="240" w:lineRule="auto"/>
        <w:ind w:left="37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Г.   Грузины, монголы, осетины, молдаване, чукчи, азербайджанцы.</w:t>
      </w:r>
    </w:p>
    <w:p w:rsidR="00F03340" w:rsidRPr="00EA1769" w:rsidRDefault="00F03340" w:rsidP="00F03340">
      <w:pPr>
        <w:pStyle w:val="Style4"/>
        <w:widowControl/>
        <w:tabs>
          <w:tab w:val="left" w:pos="360"/>
        </w:tabs>
        <w:spacing w:before="53" w:line="240" w:lineRule="auto"/>
        <w:ind w:left="360" w:hanging="36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3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>Республикой, где титульный народ составляет почти  100% всех жителей, является:</w:t>
      </w:r>
    </w:p>
    <w:p w:rsidR="00F03340" w:rsidRPr="00EA1769" w:rsidRDefault="00F03340" w:rsidP="00F03340">
      <w:pPr>
        <w:pStyle w:val="Style8"/>
        <w:widowControl/>
        <w:spacing w:before="34" w:line="240" w:lineRule="auto"/>
        <w:ind w:left="37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 xml:space="preserve">А. Чеченская Республика; В. Республика Мордовии; </w:t>
      </w:r>
    </w:p>
    <w:p w:rsidR="00F03340" w:rsidRPr="00EA1769" w:rsidRDefault="00F03340" w:rsidP="00F03340">
      <w:pPr>
        <w:pStyle w:val="Style8"/>
        <w:widowControl/>
        <w:spacing w:before="34" w:line="240" w:lineRule="auto"/>
        <w:ind w:left="37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Республика Карелия;       Г. Республика Татарстан.</w:t>
      </w:r>
    </w:p>
    <w:p w:rsidR="00F03340" w:rsidRPr="00EA1769" w:rsidRDefault="00F03340" w:rsidP="00F03340">
      <w:pPr>
        <w:pStyle w:val="Style4"/>
        <w:widowControl/>
        <w:tabs>
          <w:tab w:val="left" w:pos="360"/>
        </w:tabs>
        <w:spacing w:before="77" w:line="240" w:lineRule="auto"/>
        <w:ind w:firstLine="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4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>К финно-угорской группе относятся:</w:t>
      </w:r>
    </w:p>
    <w:p w:rsidR="00F03340" w:rsidRPr="00EA1769" w:rsidRDefault="00F03340" w:rsidP="00F03340">
      <w:pPr>
        <w:pStyle w:val="Style8"/>
        <w:widowControl/>
        <w:tabs>
          <w:tab w:val="left" w:pos="3470"/>
        </w:tabs>
        <w:spacing w:before="38" w:line="240" w:lineRule="auto"/>
        <w:ind w:left="37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А. Украинцы;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В. Литовцы;</w:t>
      </w:r>
    </w:p>
    <w:p w:rsidR="00F03340" w:rsidRPr="00EA1769" w:rsidRDefault="00F03340" w:rsidP="00F03340">
      <w:pPr>
        <w:pStyle w:val="Style8"/>
        <w:widowControl/>
        <w:tabs>
          <w:tab w:val="left" w:pos="3470"/>
        </w:tabs>
        <w:spacing w:line="240" w:lineRule="auto"/>
        <w:ind w:left="37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Якуты;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Г. Карелы.</w:t>
      </w:r>
    </w:p>
    <w:p w:rsidR="00F03340" w:rsidRPr="00EA1769" w:rsidRDefault="00F03340" w:rsidP="00F03340">
      <w:pPr>
        <w:pStyle w:val="Style4"/>
        <w:widowControl/>
        <w:tabs>
          <w:tab w:val="left" w:pos="360"/>
        </w:tabs>
        <w:spacing w:before="48" w:line="240" w:lineRule="auto"/>
        <w:ind w:left="360" w:hanging="36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5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>Наиболее крупные по численности тюркские народы живут:</w:t>
      </w:r>
    </w:p>
    <w:p w:rsidR="00F03340" w:rsidRPr="00EA1769" w:rsidRDefault="00F03340" w:rsidP="00F03340">
      <w:pPr>
        <w:pStyle w:val="Style8"/>
        <w:widowControl/>
        <w:tabs>
          <w:tab w:val="left" w:pos="3475"/>
        </w:tabs>
        <w:spacing w:before="24" w:line="240" w:lineRule="auto"/>
        <w:ind w:left="37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А. На юге Сибири;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 xml:space="preserve">В. В </w:t>
      </w:r>
      <w:proofErr w:type="spellStart"/>
      <w:proofErr w:type="gramStart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Урало-Поволжье</w:t>
      </w:r>
      <w:proofErr w:type="spellEnd"/>
      <w:proofErr w:type="gramEnd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;</w:t>
      </w:r>
    </w:p>
    <w:p w:rsidR="00F03340" w:rsidRPr="00EA1769" w:rsidRDefault="00F03340" w:rsidP="00F03340">
      <w:pPr>
        <w:pStyle w:val="Style8"/>
        <w:widowControl/>
        <w:spacing w:line="240" w:lineRule="auto"/>
        <w:ind w:left="38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На Северном Кавказе;              Г. На Дальнем Востоке.</w:t>
      </w:r>
    </w:p>
    <w:p w:rsidR="00F03340" w:rsidRPr="00EA1769" w:rsidRDefault="00F03340" w:rsidP="00F03340">
      <w:pPr>
        <w:pStyle w:val="Style4"/>
        <w:widowControl/>
        <w:tabs>
          <w:tab w:val="left" w:pos="360"/>
        </w:tabs>
        <w:spacing w:before="29" w:line="276" w:lineRule="auto"/>
        <w:ind w:left="360" w:hanging="36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6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>Государственный язык России относится к языковой семье:</w:t>
      </w:r>
    </w:p>
    <w:p w:rsidR="00F03340" w:rsidRPr="00EA1769" w:rsidRDefault="00F03340" w:rsidP="00F03340">
      <w:pPr>
        <w:pStyle w:val="Style8"/>
        <w:widowControl/>
        <w:tabs>
          <w:tab w:val="left" w:pos="3480"/>
        </w:tabs>
        <w:spacing w:line="240" w:lineRule="auto"/>
        <w:ind w:left="379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А. Северокавказской;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 xml:space="preserve">В. </w:t>
      </w:r>
      <w:proofErr w:type="spellStart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Уральско-юкагирекоП</w:t>
      </w:r>
      <w:proofErr w:type="spellEnd"/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,</w:t>
      </w:r>
    </w:p>
    <w:p w:rsidR="00F03340" w:rsidRPr="00EA1769" w:rsidRDefault="00F03340" w:rsidP="00F03340">
      <w:pPr>
        <w:pStyle w:val="Style8"/>
        <w:widowControl/>
        <w:tabs>
          <w:tab w:val="left" w:pos="3485"/>
        </w:tabs>
        <w:spacing w:line="240" w:lineRule="auto"/>
        <w:ind w:left="389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Индоевропейской;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Г. Алтайской.</w:t>
      </w:r>
    </w:p>
    <w:p w:rsidR="00F03340" w:rsidRPr="00EA1769" w:rsidRDefault="00F03340" w:rsidP="00F03340">
      <w:pPr>
        <w:pStyle w:val="Style4"/>
        <w:widowControl/>
        <w:tabs>
          <w:tab w:val="left" w:pos="360"/>
        </w:tabs>
        <w:spacing w:before="58" w:line="240" w:lineRule="auto"/>
        <w:ind w:left="360" w:hanging="36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7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>Языком межнационального общения для нерусских народов России является:</w:t>
      </w:r>
    </w:p>
    <w:p w:rsidR="00F03340" w:rsidRPr="00EA1769" w:rsidRDefault="00F03340" w:rsidP="00F03340">
      <w:pPr>
        <w:pStyle w:val="Style8"/>
        <w:widowControl/>
        <w:tabs>
          <w:tab w:val="left" w:pos="3490"/>
        </w:tabs>
        <w:spacing w:before="43" w:line="240" w:lineRule="auto"/>
        <w:ind w:left="38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А. Кабардинский;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В. Русский;</w:t>
      </w:r>
    </w:p>
    <w:p w:rsidR="00F03340" w:rsidRPr="00EA1769" w:rsidRDefault="00F03340" w:rsidP="00F03340">
      <w:pPr>
        <w:pStyle w:val="Style8"/>
        <w:widowControl/>
        <w:tabs>
          <w:tab w:val="left" w:pos="3490"/>
        </w:tabs>
        <w:spacing w:line="240" w:lineRule="auto"/>
        <w:ind w:left="39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Карельский;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Г. Балкарский.</w:t>
      </w:r>
    </w:p>
    <w:p w:rsidR="00F03340" w:rsidRPr="00EA1769" w:rsidRDefault="00F03340" w:rsidP="00F03340">
      <w:pPr>
        <w:pStyle w:val="Style4"/>
        <w:widowControl/>
        <w:tabs>
          <w:tab w:val="left" w:pos="360"/>
        </w:tabs>
        <w:spacing w:before="67" w:line="240" w:lineRule="auto"/>
        <w:ind w:left="360" w:hanging="36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8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>К религии, не имеющей большого количества последователей в России, относится:</w:t>
      </w:r>
    </w:p>
    <w:p w:rsidR="00F03340" w:rsidRPr="00EA1769" w:rsidRDefault="00F03340" w:rsidP="00F03340">
      <w:pPr>
        <w:pStyle w:val="Style10"/>
        <w:widowControl/>
        <w:tabs>
          <w:tab w:val="left" w:pos="701"/>
        </w:tabs>
        <w:spacing w:before="58" w:line="240" w:lineRule="auto"/>
        <w:ind w:left="39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Синтоизм;</w:t>
      </w:r>
    </w:p>
    <w:p w:rsidR="00F03340" w:rsidRPr="00EA1769" w:rsidRDefault="00F03340" w:rsidP="00F03340">
      <w:pPr>
        <w:pStyle w:val="Style8"/>
        <w:widowControl/>
        <w:spacing w:line="240" w:lineRule="auto"/>
        <w:ind w:left="39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 Православное христианство;</w:t>
      </w:r>
    </w:p>
    <w:p w:rsidR="00F03340" w:rsidRPr="00EA1769" w:rsidRDefault="00F03340" w:rsidP="00F03340">
      <w:pPr>
        <w:pStyle w:val="Style10"/>
        <w:widowControl/>
        <w:tabs>
          <w:tab w:val="left" w:pos="701"/>
        </w:tabs>
        <w:spacing w:line="240" w:lineRule="auto"/>
        <w:ind w:left="394" w:right="4435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B.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Ислам;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br/>
        <w:t>Г.  Буддизм.</w:t>
      </w:r>
    </w:p>
    <w:p w:rsidR="00F03340" w:rsidRPr="00EA1769" w:rsidRDefault="00F03340" w:rsidP="00F03340">
      <w:pPr>
        <w:pStyle w:val="Style7"/>
        <w:widowControl/>
        <w:spacing w:before="5" w:line="276" w:lineRule="auto"/>
        <w:ind w:firstLine="0"/>
        <w:rPr>
          <w:rStyle w:val="FontStyle18"/>
          <w:rFonts w:ascii="Times New Roman" w:hAnsi="Times New Roman" w:cs="Times New Roman"/>
          <w:sz w:val="24"/>
          <w:szCs w:val="24"/>
          <w:u w:val="single"/>
          <w:lang w:eastAsia="en-US"/>
        </w:rPr>
      </w:pPr>
      <w:r w:rsidRPr="00EA1769">
        <w:rPr>
          <w:rStyle w:val="FontStyle20"/>
          <w:rFonts w:ascii="Times New Roman" w:hAnsi="Times New Roman" w:cs="Times New Roman"/>
          <w:b w:val="0"/>
          <w:u w:val="single"/>
          <w:lang w:eastAsia="en-US"/>
        </w:rPr>
        <w:t>9</w:t>
      </w:r>
      <w:r w:rsidRPr="00EA1769">
        <w:rPr>
          <w:rStyle w:val="FontStyle20"/>
          <w:rFonts w:ascii="Times New Roman" w:hAnsi="Times New Roman" w:cs="Times New Roman"/>
          <w:b w:val="0"/>
          <w:sz w:val="24"/>
          <w:szCs w:val="24"/>
          <w:u w:val="single"/>
          <w:lang w:eastAsia="en-US"/>
        </w:rPr>
        <w:t>.</w:t>
      </w:r>
      <w:r w:rsidRPr="00EA1769">
        <w:rPr>
          <w:rStyle w:val="FontStyle20"/>
          <w:rFonts w:ascii="Times New Roman" w:hAnsi="Times New Roman" w:cs="Times New Roman"/>
          <w:sz w:val="24"/>
          <w:szCs w:val="24"/>
          <w:u w:val="single"/>
          <w:lang w:eastAsia="en-US"/>
        </w:rPr>
        <w:t xml:space="preserve"> 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  <w:lang w:eastAsia="en-US"/>
        </w:rPr>
        <w:t>Преобладающая по численности верующих религия в России:</w:t>
      </w:r>
    </w:p>
    <w:p w:rsidR="00F03340" w:rsidRDefault="00F03340" w:rsidP="00F03340">
      <w:pPr>
        <w:pStyle w:val="Style8"/>
        <w:widowControl/>
        <w:spacing w:line="240" w:lineRule="auto"/>
        <w:ind w:left="408"/>
        <w:jc w:val="left"/>
        <w:rPr>
          <w:rStyle w:val="FontStyle18"/>
          <w:rFonts w:ascii="Times New Roman" w:hAnsi="Times New Roman" w:cs="Times New Roman"/>
        </w:rPr>
      </w:pPr>
      <w:r>
        <w:rPr>
          <w:rStyle w:val="FontStyle18"/>
          <w:rFonts w:ascii="Times New Roman" w:hAnsi="Times New Roman" w:cs="Times New Roman"/>
        </w:rPr>
        <w:t>А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 xml:space="preserve">. Католическое христианство;        В. Ислам; </w:t>
      </w:r>
    </w:p>
    <w:p w:rsidR="00F03340" w:rsidRPr="00EA1769" w:rsidRDefault="00F03340" w:rsidP="00F03340">
      <w:pPr>
        <w:pStyle w:val="Style8"/>
        <w:widowControl/>
        <w:spacing w:line="240" w:lineRule="auto"/>
        <w:ind w:left="408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Православное христианство;        Г. Буддизм.</w:t>
      </w:r>
    </w:p>
    <w:p w:rsidR="00F03340" w:rsidRPr="00EA1769" w:rsidRDefault="00F03340" w:rsidP="00F03340">
      <w:pPr>
        <w:pStyle w:val="Style7"/>
        <w:widowControl/>
        <w:spacing w:before="10" w:line="276" w:lineRule="auto"/>
        <w:ind w:firstLine="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6"/>
          <w:rFonts w:ascii="Times New Roman" w:hAnsi="Times New Roman" w:cs="Times New Roman"/>
          <w:b w:val="0"/>
          <w:u w:val="single"/>
        </w:rPr>
        <w:t>10.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Народ, не исповедующий ислам:</w:t>
      </w:r>
    </w:p>
    <w:p w:rsidR="00F03340" w:rsidRPr="00EA1769" w:rsidRDefault="00F03340" w:rsidP="00F03340">
      <w:pPr>
        <w:pStyle w:val="Style8"/>
        <w:widowControl/>
        <w:spacing w:line="276" w:lineRule="auto"/>
        <w:ind w:left="403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>
        <w:rPr>
          <w:rStyle w:val="FontStyle18"/>
          <w:rFonts w:ascii="Times New Roman" w:hAnsi="Times New Roman" w:cs="Times New Roman"/>
        </w:rPr>
        <w:t>А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 xml:space="preserve">. Татары; </w:t>
      </w:r>
      <w:r>
        <w:rPr>
          <w:rStyle w:val="FontStyle18"/>
          <w:rFonts w:ascii="Times New Roman" w:hAnsi="Times New Roman" w:cs="Times New Roman"/>
        </w:rPr>
        <w:t xml:space="preserve">        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Башкиры;</w:t>
      </w:r>
      <w:r>
        <w:rPr>
          <w:rStyle w:val="FontStyle18"/>
          <w:rFonts w:ascii="Times New Roman" w:hAnsi="Times New Roman" w:cs="Times New Roman"/>
        </w:rPr>
        <w:t xml:space="preserve">   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FontStyle18"/>
          <w:rFonts w:ascii="Times New Roman" w:hAnsi="Times New Roman" w:cs="Times New Roman"/>
        </w:rPr>
        <w:t xml:space="preserve">       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 xml:space="preserve">В. Чеченцы; </w:t>
      </w:r>
      <w:r>
        <w:rPr>
          <w:rStyle w:val="FontStyle18"/>
          <w:rFonts w:ascii="Times New Roman" w:hAnsi="Times New Roman" w:cs="Times New Roman"/>
        </w:rPr>
        <w:t xml:space="preserve">        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Г. Осетины.</w:t>
      </w:r>
    </w:p>
    <w:p w:rsidR="00F03340" w:rsidRPr="00EA1769" w:rsidRDefault="00F03340" w:rsidP="00F03340">
      <w:pPr>
        <w:pStyle w:val="Style7"/>
        <w:widowControl/>
        <w:spacing w:line="240" w:lineRule="auto"/>
        <w:ind w:firstLine="0"/>
        <w:rPr>
          <w:rStyle w:val="FontStyle18"/>
          <w:rFonts w:ascii="Times New Roman" w:hAnsi="Times New Roman" w:cs="Times New Roman"/>
          <w:sz w:val="24"/>
          <w:szCs w:val="24"/>
          <w:u w:val="single"/>
          <w:lang w:eastAsia="en-US"/>
        </w:rPr>
      </w:pPr>
      <w:r w:rsidRPr="00EA1769">
        <w:rPr>
          <w:rStyle w:val="FontStyle20"/>
          <w:rFonts w:ascii="Times New Roman" w:hAnsi="Times New Roman" w:cs="Times New Roman"/>
          <w:b w:val="0"/>
          <w:u w:val="single"/>
          <w:lang w:eastAsia="en-US"/>
        </w:rPr>
        <w:t>11</w:t>
      </w:r>
      <w:r w:rsidRPr="00EA1769">
        <w:rPr>
          <w:rStyle w:val="FontStyle20"/>
          <w:rFonts w:ascii="Times New Roman" w:hAnsi="Times New Roman" w:cs="Times New Roman"/>
          <w:b w:val="0"/>
          <w:sz w:val="24"/>
          <w:szCs w:val="24"/>
          <w:u w:val="single"/>
          <w:lang w:eastAsia="en-US"/>
        </w:rPr>
        <w:t>.Б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  <w:lang w:eastAsia="en-US"/>
        </w:rPr>
        <w:t xml:space="preserve">уддизм получил распространение </w:t>
      </w:r>
      <w:proofErr w:type="gramStart"/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  <w:lang w:eastAsia="en-US"/>
        </w:rPr>
        <w:t>среди</w:t>
      </w:r>
      <w:proofErr w:type="gramEnd"/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  <w:lang w:eastAsia="en-US"/>
        </w:rPr>
        <w:t>:</w:t>
      </w:r>
    </w:p>
    <w:p w:rsidR="00F03340" w:rsidRPr="00EA1769" w:rsidRDefault="00F03340" w:rsidP="00F03340">
      <w:pPr>
        <w:pStyle w:val="Style10"/>
        <w:widowControl/>
        <w:tabs>
          <w:tab w:val="left" w:pos="682"/>
        </w:tabs>
        <w:spacing w:before="34" w:line="240" w:lineRule="auto"/>
        <w:ind w:left="398" w:right="2016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ab/>
        <w:t>Бурятов, калмыков, тувинцев;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br/>
      </w:r>
      <w:r w:rsidRPr="00EA1769">
        <w:rPr>
          <w:rStyle w:val="FontStyle20"/>
          <w:rFonts w:ascii="Times New Roman" w:hAnsi="Times New Roman" w:cs="Times New Roman"/>
          <w:b w:val="0"/>
          <w:sz w:val="24"/>
          <w:szCs w:val="24"/>
        </w:rPr>
        <w:t>Б.</w:t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Чувашей, хакасов, якутов;</w:t>
      </w:r>
    </w:p>
    <w:p w:rsidR="00F03340" w:rsidRPr="00EA1769" w:rsidRDefault="00F03340" w:rsidP="00F03340">
      <w:pPr>
        <w:pStyle w:val="Style10"/>
        <w:widowControl/>
        <w:tabs>
          <w:tab w:val="left" w:pos="682"/>
        </w:tabs>
        <w:spacing w:line="240" w:lineRule="auto"/>
        <w:ind w:left="398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6"/>
          <w:rFonts w:ascii="Times New Roman" w:hAnsi="Times New Roman" w:cs="Times New Roman"/>
          <w:b w:val="0"/>
        </w:rPr>
        <w:t>B.</w:t>
      </w:r>
      <w:r w:rsidRPr="00EA1769">
        <w:rPr>
          <w:rStyle w:val="FontStyle16"/>
          <w:rFonts w:ascii="Times New Roman" w:hAnsi="Times New Roman" w:cs="Times New Roman"/>
        </w:rPr>
        <w:tab/>
      </w: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Ненцев, ханты, эвенков;</w:t>
      </w:r>
    </w:p>
    <w:p w:rsidR="00F03340" w:rsidRPr="00EA1769" w:rsidRDefault="00F03340" w:rsidP="00F03340">
      <w:pPr>
        <w:pStyle w:val="Style8"/>
        <w:widowControl/>
        <w:spacing w:line="240" w:lineRule="auto"/>
        <w:ind w:left="398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Г. Марийцев, карелов, мордвы.</w:t>
      </w:r>
    </w:p>
    <w:p w:rsidR="00F03340" w:rsidRPr="00EA1769" w:rsidRDefault="00F03340" w:rsidP="00F03340">
      <w:pPr>
        <w:pStyle w:val="Style7"/>
        <w:widowControl/>
        <w:spacing w:before="62" w:line="240" w:lineRule="auto"/>
        <w:ind w:firstLine="0"/>
        <w:jc w:val="both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12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 Вторая по численности верующих религия в России:</w:t>
      </w:r>
    </w:p>
    <w:p w:rsidR="00F03340" w:rsidRPr="00EA1769" w:rsidRDefault="00F03340" w:rsidP="00F03340">
      <w:pPr>
        <w:pStyle w:val="Style8"/>
        <w:widowControl/>
        <w:spacing w:before="53" w:line="240" w:lineRule="auto"/>
        <w:ind w:left="38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 xml:space="preserve">А. Католическое христианство;        В. Ислам; </w:t>
      </w:r>
    </w:p>
    <w:p w:rsidR="00F03340" w:rsidRPr="00EA1769" w:rsidRDefault="00F03340" w:rsidP="00F03340">
      <w:pPr>
        <w:pStyle w:val="Style8"/>
        <w:widowControl/>
        <w:spacing w:line="240" w:lineRule="auto"/>
        <w:ind w:left="38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>Б. Православное христианство;        Г. Буддизм.</w:t>
      </w:r>
    </w:p>
    <w:p w:rsidR="00F03340" w:rsidRPr="00EA1769" w:rsidRDefault="00F03340" w:rsidP="00F03340">
      <w:pPr>
        <w:pStyle w:val="Style7"/>
        <w:widowControl/>
        <w:spacing w:before="58" w:line="240" w:lineRule="auto"/>
        <w:ind w:left="288" w:hanging="288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EA1769">
        <w:rPr>
          <w:rStyle w:val="FontStyle18"/>
          <w:rFonts w:ascii="Times New Roman" w:hAnsi="Times New Roman" w:cs="Times New Roman"/>
          <w:u w:val="single"/>
        </w:rPr>
        <w:t>13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 К малым народностям России, исповедующим язычес</w:t>
      </w:r>
      <w:r w:rsidRPr="00EA1769">
        <w:rPr>
          <w:rStyle w:val="FontStyle18"/>
          <w:rFonts w:ascii="Times New Roman" w:hAnsi="Times New Roman" w:cs="Times New Roman"/>
          <w:sz w:val="24"/>
          <w:szCs w:val="24"/>
          <w:u w:val="single"/>
        </w:rPr>
        <w:softHyphen/>
        <w:t>кие верования, относятся:</w:t>
      </w:r>
    </w:p>
    <w:p w:rsidR="00F03340" w:rsidRPr="00EA1769" w:rsidRDefault="00F03340" w:rsidP="00F03340">
      <w:pPr>
        <w:spacing w:after="0" w:line="240" w:lineRule="auto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 xml:space="preserve">       А. Карелы;                              В. Мордва;</w:t>
      </w:r>
    </w:p>
    <w:p w:rsidR="00F03340" w:rsidRPr="00EA1769" w:rsidRDefault="00F03340" w:rsidP="00F03340">
      <w:pPr>
        <w:spacing w:after="0" w:line="240" w:lineRule="auto"/>
        <w:rPr>
          <w:rStyle w:val="FontStyle18"/>
          <w:rFonts w:ascii="Times New Roman" w:hAnsi="Times New Roman" w:cs="Times New Roman"/>
          <w:sz w:val="24"/>
          <w:szCs w:val="24"/>
        </w:rPr>
      </w:pPr>
      <w:r w:rsidRPr="00EA1769">
        <w:rPr>
          <w:rStyle w:val="FontStyle18"/>
          <w:rFonts w:ascii="Times New Roman" w:hAnsi="Times New Roman" w:cs="Times New Roman"/>
          <w:sz w:val="24"/>
          <w:szCs w:val="24"/>
        </w:rPr>
        <w:t xml:space="preserve">        Б. Эвенки;                             Г. Буряты.</w:t>
      </w:r>
    </w:p>
    <w:p w:rsidR="005C5966" w:rsidRDefault="005C5966"/>
    <w:sectPr w:rsidR="005C5966" w:rsidSect="00F0334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340"/>
    <w:rsid w:val="005C5966"/>
    <w:rsid w:val="00F03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F03340"/>
    <w:pPr>
      <w:widowControl w:val="0"/>
      <w:autoSpaceDE w:val="0"/>
      <w:autoSpaceDN w:val="0"/>
      <w:adjustRightInd w:val="0"/>
      <w:spacing w:after="0" w:line="250" w:lineRule="exact"/>
      <w:ind w:hanging="365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F03340"/>
    <w:pPr>
      <w:widowControl w:val="0"/>
      <w:autoSpaceDE w:val="0"/>
      <w:autoSpaceDN w:val="0"/>
      <w:adjustRightInd w:val="0"/>
      <w:spacing w:after="0" w:line="230" w:lineRule="exact"/>
      <w:ind w:hanging="302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03340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F03340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F03340"/>
    <w:rPr>
      <w:rFonts w:ascii="Bookman Old Style" w:hAnsi="Bookman Old Style" w:cs="Bookman Old Style"/>
      <w:sz w:val="18"/>
      <w:szCs w:val="18"/>
    </w:rPr>
  </w:style>
  <w:style w:type="character" w:customStyle="1" w:styleId="FontStyle20">
    <w:name w:val="Font Style20"/>
    <w:basedOn w:val="a0"/>
    <w:uiPriority w:val="99"/>
    <w:rsid w:val="00F03340"/>
    <w:rPr>
      <w:rFonts w:ascii="Bookman Old Style" w:hAnsi="Bookman Old Style" w:cs="Bookman Old Style"/>
      <w:b/>
      <w:bCs/>
      <w:sz w:val="18"/>
      <w:szCs w:val="18"/>
    </w:rPr>
  </w:style>
  <w:style w:type="character" w:customStyle="1" w:styleId="FontStyle22">
    <w:name w:val="Font Style22"/>
    <w:basedOn w:val="a0"/>
    <w:uiPriority w:val="99"/>
    <w:rsid w:val="00F03340"/>
    <w:rPr>
      <w:rFonts w:ascii="Cambria" w:hAnsi="Cambria" w:cs="Cambria"/>
      <w:b/>
      <w:bCs/>
      <w:sz w:val="16"/>
      <w:szCs w:val="16"/>
    </w:rPr>
  </w:style>
  <w:style w:type="character" w:customStyle="1" w:styleId="FontStyle16">
    <w:name w:val="Font Style16"/>
    <w:basedOn w:val="a0"/>
    <w:uiPriority w:val="99"/>
    <w:rsid w:val="00F03340"/>
    <w:rPr>
      <w:rFonts w:ascii="Bookman Old Style" w:hAnsi="Bookman Old Style" w:cs="Bookman Old Style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1948</Characters>
  <Application>Microsoft Office Word</Application>
  <DocSecurity>0</DocSecurity>
  <Lines>16</Lines>
  <Paragraphs>4</Paragraphs>
  <ScaleCrop>false</ScaleCrop>
  <Company>DNA Project</Company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DNA7 X64</cp:lastModifiedBy>
  <cp:revision>2</cp:revision>
  <dcterms:created xsi:type="dcterms:W3CDTF">2013-10-15T20:15:00Z</dcterms:created>
  <dcterms:modified xsi:type="dcterms:W3CDTF">2013-10-15T20:16:00Z</dcterms:modified>
</cp:coreProperties>
</file>