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2A0" w:rsidRPr="003A4DFB" w:rsidRDefault="00AA22A0" w:rsidP="00AA22A0">
      <w:pPr>
        <w:spacing w:line="360" w:lineRule="auto"/>
        <w:ind w:left="360"/>
        <w:jc w:val="center"/>
        <w:rPr>
          <w:b/>
          <w:sz w:val="28"/>
          <w:szCs w:val="28"/>
        </w:rPr>
      </w:pPr>
      <w:r w:rsidRPr="003A4DFB">
        <w:rPr>
          <w:b/>
          <w:sz w:val="28"/>
          <w:szCs w:val="28"/>
        </w:rPr>
        <w:t>Часть 1</w:t>
      </w:r>
    </w:p>
    <w:p w:rsidR="00AA22A0" w:rsidRPr="004F6740" w:rsidRDefault="00AA22A0" w:rsidP="00AA22A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4F6740">
        <w:rPr>
          <w:sz w:val="28"/>
          <w:szCs w:val="28"/>
        </w:rPr>
        <w:t>Разложение числа 42 на простые множители имеет вид.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>1) 4∙2∙7        2) 2∙3∙7     3)2∙2∙3∙7          4) 6∙7</w:t>
      </w:r>
    </w:p>
    <w:p w:rsidR="00AA22A0" w:rsidRPr="004F6740" w:rsidRDefault="00AA22A0" w:rsidP="00AA22A0">
      <w:pPr>
        <w:spacing w:line="360" w:lineRule="auto"/>
        <w:ind w:left="360"/>
        <w:rPr>
          <w:color w:val="FF0000"/>
          <w:sz w:val="28"/>
          <w:szCs w:val="28"/>
        </w:rPr>
      </w:pPr>
      <w:r w:rsidRPr="004F6740">
        <w:rPr>
          <w:b/>
          <w:sz w:val="28"/>
          <w:szCs w:val="28"/>
        </w:rPr>
        <w:t>2</w:t>
      </w:r>
      <w:r w:rsidRPr="004F6740">
        <w:rPr>
          <w:sz w:val="28"/>
          <w:szCs w:val="28"/>
        </w:rPr>
        <w:t>. Какое из чисел делится на 5?</w:t>
      </w:r>
      <w:r w:rsidRPr="004F6740">
        <w:rPr>
          <w:color w:val="FF0000"/>
          <w:sz w:val="28"/>
          <w:szCs w:val="28"/>
        </w:rPr>
        <w:t xml:space="preserve"> 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>1) 121333           2) 133050         3) 411148      4) 555554</w:t>
      </w:r>
    </w:p>
    <w:p w:rsidR="00AA22A0" w:rsidRPr="004F6740" w:rsidRDefault="00AA22A0" w:rsidP="00AA22A0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4F6740">
        <w:rPr>
          <w:sz w:val="28"/>
          <w:szCs w:val="28"/>
        </w:rPr>
        <w:t xml:space="preserve">Чему равна разность чисел </w:t>
      </w:r>
      <w:r w:rsidRPr="004F6740">
        <w:rPr>
          <w:position w:val="-24"/>
          <w:sz w:val="28"/>
          <w:szCs w:val="28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30.75pt" o:ole="">
            <v:imagedata r:id="rId5" o:title=""/>
          </v:shape>
          <o:OLEObject Type="Embed" ProgID="Equation.3" ShapeID="_x0000_i1025" DrawAspect="Content" ObjectID="_1521987539" r:id="rId6"/>
        </w:object>
      </w:r>
      <w:r w:rsidRPr="004F6740">
        <w:rPr>
          <w:sz w:val="28"/>
          <w:szCs w:val="28"/>
        </w:rPr>
        <w:t xml:space="preserve"> и </w:t>
      </w:r>
      <w:r w:rsidRPr="004F6740">
        <w:rPr>
          <w:position w:val="-24"/>
          <w:sz w:val="28"/>
          <w:szCs w:val="28"/>
        </w:rPr>
        <w:object w:dxaOrig="360" w:dyaOrig="620">
          <v:shape id="_x0000_i1026" type="#_x0000_t75" style="width:18pt;height:30.75pt" o:ole="">
            <v:imagedata r:id="rId7" o:title=""/>
          </v:shape>
          <o:OLEObject Type="Embed" ProgID="Equation.3" ShapeID="_x0000_i1026" DrawAspect="Content" ObjectID="_1521987540" r:id="rId8"/>
        </w:object>
      </w:r>
      <w:r w:rsidRPr="004F6740">
        <w:rPr>
          <w:sz w:val="28"/>
          <w:szCs w:val="28"/>
        </w:rPr>
        <w:t>?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>1)</w:t>
      </w:r>
      <w:r w:rsidRPr="004F6740">
        <w:rPr>
          <w:position w:val="-24"/>
          <w:sz w:val="28"/>
          <w:szCs w:val="28"/>
        </w:rPr>
        <w:object w:dxaOrig="340" w:dyaOrig="620">
          <v:shape id="_x0000_i1027" type="#_x0000_t75" style="width:17.25pt;height:30.75pt" o:ole="">
            <v:imagedata r:id="rId9" o:title=""/>
          </v:shape>
          <o:OLEObject Type="Embed" ProgID="Equation.3" ShapeID="_x0000_i1027" DrawAspect="Content" ObjectID="_1521987541" r:id="rId10"/>
        </w:object>
      </w:r>
      <w:r w:rsidRPr="004F6740">
        <w:rPr>
          <w:sz w:val="28"/>
          <w:szCs w:val="28"/>
        </w:rPr>
        <w:t xml:space="preserve">    2)  </w:t>
      </w:r>
      <w:r w:rsidRPr="004F6740">
        <w:rPr>
          <w:position w:val="-24"/>
          <w:sz w:val="28"/>
          <w:szCs w:val="28"/>
        </w:rPr>
        <w:object w:dxaOrig="360" w:dyaOrig="620">
          <v:shape id="_x0000_i1028" type="#_x0000_t75" style="width:18pt;height:30.75pt" o:ole="">
            <v:imagedata r:id="rId11" o:title=""/>
          </v:shape>
          <o:OLEObject Type="Embed" ProgID="Equation.3" ShapeID="_x0000_i1028" DrawAspect="Content" ObjectID="_1521987542" r:id="rId12"/>
        </w:object>
      </w:r>
      <w:r w:rsidRPr="004F6740">
        <w:rPr>
          <w:sz w:val="28"/>
          <w:szCs w:val="28"/>
        </w:rPr>
        <w:t xml:space="preserve">        3)  </w:t>
      </w:r>
      <w:r w:rsidRPr="004F6740">
        <w:rPr>
          <w:position w:val="-24"/>
          <w:sz w:val="28"/>
          <w:szCs w:val="28"/>
        </w:rPr>
        <w:object w:dxaOrig="240" w:dyaOrig="620">
          <v:shape id="_x0000_i1029" type="#_x0000_t75" style="width:12pt;height:30.75pt" o:ole="">
            <v:imagedata r:id="rId13" o:title=""/>
          </v:shape>
          <o:OLEObject Type="Embed" ProgID="Equation.3" ShapeID="_x0000_i1029" DrawAspect="Content" ObjectID="_1521987543" r:id="rId14"/>
        </w:object>
      </w:r>
      <w:r w:rsidRPr="004F6740">
        <w:rPr>
          <w:sz w:val="28"/>
          <w:szCs w:val="28"/>
        </w:rPr>
        <w:t xml:space="preserve">         4)</w:t>
      </w:r>
      <w:r w:rsidRPr="004F6740">
        <w:rPr>
          <w:position w:val="-24"/>
          <w:sz w:val="28"/>
          <w:szCs w:val="28"/>
        </w:rPr>
        <w:object w:dxaOrig="360" w:dyaOrig="620">
          <v:shape id="_x0000_i1030" type="#_x0000_t75" style="width:18pt;height:30.75pt" o:ole="">
            <v:imagedata r:id="rId15" o:title=""/>
          </v:shape>
          <o:OLEObject Type="Embed" ProgID="Equation.3" ShapeID="_x0000_i1030" DrawAspect="Content" ObjectID="_1521987544" r:id="rId16"/>
        </w:object>
      </w:r>
    </w:p>
    <w:p w:rsidR="00AA22A0" w:rsidRPr="00623B02" w:rsidRDefault="00AA22A0" w:rsidP="00AA22A0">
      <w:pPr>
        <w:spacing w:line="360" w:lineRule="auto"/>
        <w:ind w:left="425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442595</wp:posOffset>
            </wp:positionH>
            <wp:positionV relativeFrom="paragraph">
              <wp:posOffset>26035</wp:posOffset>
            </wp:positionV>
            <wp:extent cx="3914775" cy="990600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3B02">
        <w:rPr>
          <w:sz w:val="28"/>
          <w:szCs w:val="28"/>
        </w:rPr>
        <w:t>4.</w:t>
      </w:r>
    </w:p>
    <w:p w:rsidR="00AA22A0" w:rsidRPr="00DC5765" w:rsidRDefault="00AA22A0" w:rsidP="00AA22A0">
      <w:pPr>
        <w:spacing w:line="360" w:lineRule="auto"/>
        <w:ind w:left="360"/>
        <w:rPr>
          <w:color w:val="FF0000"/>
          <w:sz w:val="28"/>
          <w:szCs w:val="28"/>
        </w:rPr>
      </w:pPr>
    </w:p>
    <w:p w:rsidR="00AA22A0" w:rsidRDefault="00AA22A0" w:rsidP="00AA22A0">
      <w:pPr>
        <w:spacing w:line="360" w:lineRule="auto"/>
        <w:ind w:left="360"/>
        <w:rPr>
          <w:color w:val="FF0000"/>
          <w:sz w:val="28"/>
          <w:szCs w:val="28"/>
        </w:rPr>
      </w:pPr>
    </w:p>
    <w:p w:rsidR="00AA22A0" w:rsidRDefault="00AA22A0" w:rsidP="00AA22A0">
      <w:pPr>
        <w:spacing w:line="360" w:lineRule="auto"/>
        <w:ind w:left="360"/>
        <w:rPr>
          <w:color w:val="FF0000"/>
          <w:sz w:val="28"/>
          <w:szCs w:val="28"/>
        </w:rPr>
      </w:pPr>
    </w:p>
    <w:p w:rsidR="00AA22A0" w:rsidRPr="004F6740" w:rsidRDefault="00AA22A0" w:rsidP="00AA22A0">
      <w:pPr>
        <w:ind w:left="426"/>
        <w:jc w:val="both"/>
        <w:rPr>
          <w:sz w:val="28"/>
          <w:szCs w:val="28"/>
        </w:rPr>
      </w:pPr>
      <w:r w:rsidRPr="004F6740">
        <w:t xml:space="preserve">5. </w:t>
      </w:r>
      <w:r w:rsidRPr="004F6740">
        <w:rPr>
          <w:sz w:val="28"/>
          <w:szCs w:val="28"/>
        </w:rPr>
        <w:t xml:space="preserve">Сколько натуральных чисел расположено на           </w:t>
      </w:r>
      <w:proofErr w:type="gramStart"/>
      <w:r w:rsidRPr="004F6740">
        <w:rPr>
          <w:sz w:val="28"/>
          <w:szCs w:val="28"/>
        </w:rPr>
        <w:t>координатной</w:t>
      </w:r>
      <w:proofErr w:type="gramEnd"/>
      <w:r w:rsidRPr="004F6740">
        <w:rPr>
          <w:sz w:val="28"/>
          <w:szCs w:val="28"/>
        </w:rPr>
        <w:t xml:space="preserve"> прямой между числами 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 xml:space="preserve"> 4 и 5?</w:t>
      </w:r>
    </w:p>
    <w:p w:rsidR="00AA22A0" w:rsidRPr="004F6740" w:rsidRDefault="00AA22A0" w:rsidP="00AA22A0">
      <w:pPr>
        <w:jc w:val="both"/>
        <w:rPr>
          <w:sz w:val="28"/>
          <w:szCs w:val="28"/>
        </w:rPr>
      </w:pPr>
      <w:r w:rsidRPr="004F6740">
        <w:rPr>
          <w:sz w:val="28"/>
          <w:szCs w:val="28"/>
        </w:rPr>
        <w:t xml:space="preserve">        1) 4               2) 5                3)  6          4) 9</w:t>
      </w:r>
    </w:p>
    <w:p w:rsidR="00AA22A0" w:rsidRPr="004F6740" w:rsidRDefault="00AA22A0" w:rsidP="00AA22A0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4F6740">
        <w:rPr>
          <w:sz w:val="28"/>
          <w:szCs w:val="28"/>
        </w:rPr>
        <w:t>Вычислите  4</w:t>
      </w:r>
      <w:r>
        <w:rPr>
          <w:sz w:val="28"/>
          <w:szCs w:val="28"/>
        </w:rPr>
        <w:t>−</w:t>
      </w:r>
      <w:r w:rsidRPr="004F6740">
        <w:rPr>
          <w:position w:val="-24"/>
          <w:sz w:val="28"/>
          <w:szCs w:val="28"/>
        </w:rPr>
        <w:object w:dxaOrig="340" w:dyaOrig="620">
          <v:shape id="_x0000_i1031" type="#_x0000_t75" style="width:17.25pt;height:30.75pt" o:ole="">
            <v:imagedata r:id="rId18" o:title=""/>
          </v:shape>
          <o:OLEObject Type="Embed" ProgID="Equation.3" ShapeID="_x0000_i1031" DrawAspect="Content" ObjectID="_1521987545" r:id="rId19"/>
        </w:objec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 xml:space="preserve">1) </w:t>
      </w:r>
      <w:r w:rsidRPr="004F6740">
        <w:rPr>
          <w:position w:val="-24"/>
          <w:sz w:val="28"/>
          <w:szCs w:val="28"/>
        </w:rPr>
        <w:object w:dxaOrig="360" w:dyaOrig="620">
          <v:shape id="_x0000_i1032" type="#_x0000_t75" style="width:18pt;height:30.75pt" o:ole="">
            <v:imagedata r:id="rId20" o:title=""/>
          </v:shape>
          <o:OLEObject Type="Embed" ProgID="Equation.3" ShapeID="_x0000_i1032" DrawAspect="Content" ObjectID="_1521987546" r:id="rId21"/>
        </w:object>
      </w:r>
      <w:r w:rsidRPr="004F6740">
        <w:rPr>
          <w:sz w:val="28"/>
          <w:szCs w:val="28"/>
        </w:rPr>
        <w:t xml:space="preserve">            2) </w:t>
      </w:r>
      <w:r w:rsidRPr="004F6740">
        <w:rPr>
          <w:position w:val="-24"/>
          <w:sz w:val="28"/>
          <w:szCs w:val="28"/>
        </w:rPr>
        <w:object w:dxaOrig="320" w:dyaOrig="620">
          <v:shape id="_x0000_i1033" type="#_x0000_t75" style="width:15.75pt;height:30.75pt" o:ole="">
            <v:imagedata r:id="rId22" o:title=""/>
          </v:shape>
          <o:OLEObject Type="Embed" ProgID="Equation.3" ShapeID="_x0000_i1033" DrawAspect="Content" ObjectID="_1521987547" r:id="rId23"/>
        </w:object>
      </w:r>
      <w:r w:rsidRPr="004F6740">
        <w:rPr>
          <w:sz w:val="28"/>
          <w:szCs w:val="28"/>
        </w:rPr>
        <w:t xml:space="preserve">     3) </w:t>
      </w:r>
      <w:r w:rsidRPr="004F6740">
        <w:rPr>
          <w:position w:val="-24"/>
          <w:sz w:val="28"/>
          <w:szCs w:val="28"/>
        </w:rPr>
        <w:object w:dxaOrig="360" w:dyaOrig="620">
          <v:shape id="_x0000_i1034" type="#_x0000_t75" style="width:18pt;height:30.75pt" o:ole="">
            <v:imagedata r:id="rId24" o:title=""/>
          </v:shape>
          <o:OLEObject Type="Embed" ProgID="Equation.3" ShapeID="_x0000_i1034" DrawAspect="Content" ObjectID="_1521987548" r:id="rId25"/>
        </w:object>
      </w:r>
      <w:r w:rsidRPr="004F6740">
        <w:rPr>
          <w:sz w:val="28"/>
          <w:szCs w:val="28"/>
        </w:rPr>
        <w:t xml:space="preserve">          4) </w:t>
      </w:r>
      <w:r w:rsidRPr="004F6740">
        <w:rPr>
          <w:position w:val="-24"/>
          <w:sz w:val="28"/>
          <w:szCs w:val="28"/>
        </w:rPr>
        <w:object w:dxaOrig="360" w:dyaOrig="620">
          <v:shape id="_x0000_i1035" type="#_x0000_t75" style="width:18pt;height:30.75pt" o:ole="">
            <v:imagedata r:id="rId26" o:title=""/>
          </v:shape>
          <o:OLEObject Type="Embed" ProgID="Equation.3" ShapeID="_x0000_i1035" DrawAspect="Content" ObjectID="_1521987549" r:id="rId27"/>
        </w:object>
      </w:r>
    </w:p>
    <w:p w:rsidR="00AA22A0" w:rsidRPr="004F6740" w:rsidRDefault="00AA22A0" w:rsidP="00AA22A0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4F6740">
        <w:rPr>
          <w:sz w:val="28"/>
          <w:szCs w:val="28"/>
        </w:rPr>
        <w:t xml:space="preserve">Выполните деление  </w:t>
      </w:r>
      <w:r w:rsidRPr="004F6740">
        <w:rPr>
          <w:position w:val="-24"/>
          <w:sz w:val="28"/>
          <w:szCs w:val="28"/>
        </w:rPr>
        <w:object w:dxaOrig="460" w:dyaOrig="620">
          <v:shape id="_x0000_i1036" type="#_x0000_t75" style="width:23.25pt;height:30.75pt" o:ole="">
            <v:imagedata r:id="rId28" o:title=""/>
          </v:shape>
          <o:OLEObject Type="Embed" ProgID="Equation.3" ShapeID="_x0000_i1036" DrawAspect="Content" ObjectID="_1521987550" r:id="rId29"/>
        </w:object>
      </w:r>
      <w:r w:rsidRPr="004F6740">
        <w:rPr>
          <w:sz w:val="28"/>
          <w:szCs w:val="28"/>
        </w:rPr>
        <w:t>:</w:t>
      </w:r>
      <w:r w:rsidRPr="004F6740">
        <w:rPr>
          <w:position w:val="-24"/>
          <w:sz w:val="28"/>
          <w:szCs w:val="28"/>
        </w:rPr>
        <w:object w:dxaOrig="360" w:dyaOrig="620">
          <v:shape id="_x0000_i1037" type="#_x0000_t75" style="width:18pt;height:30.75pt" o:ole="">
            <v:imagedata r:id="rId30" o:title=""/>
          </v:shape>
          <o:OLEObject Type="Embed" ProgID="Equation.3" ShapeID="_x0000_i1037" DrawAspect="Content" ObjectID="_1521987551" r:id="rId31"/>
        </w:objec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 xml:space="preserve">1)  </w:t>
      </w:r>
      <w:r w:rsidRPr="004F6740">
        <w:rPr>
          <w:position w:val="-24"/>
          <w:sz w:val="28"/>
          <w:szCs w:val="28"/>
        </w:rPr>
        <w:object w:dxaOrig="240" w:dyaOrig="620">
          <v:shape id="_x0000_i1038" type="#_x0000_t75" style="width:12pt;height:30.75pt" o:ole="">
            <v:imagedata r:id="rId32" o:title=""/>
          </v:shape>
          <o:OLEObject Type="Embed" ProgID="Equation.3" ShapeID="_x0000_i1038" DrawAspect="Content" ObjectID="_1521987552" r:id="rId33"/>
        </w:object>
      </w:r>
      <w:r w:rsidRPr="004F6740">
        <w:rPr>
          <w:sz w:val="28"/>
          <w:szCs w:val="28"/>
        </w:rPr>
        <w:t xml:space="preserve">            2) 3      </w:t>
      </w:r>
      <w:proofErr w:type="spellStart"/>
      <w:r w:rsidRPr="004F6740">
        <w:rPr>
          <w:sz w:val="28"/>
          <w:szCs w:val="28"/>
        </w:rPr>
        <w:t>3</w:t>
      </w:r>
      <w:proofErr w:type="spellEnd"/>
      <w:r w:rsidRPr="004F6740">
        <w:rPr>
          <w:sz w:val="28"/>
          <w:szCs w:val="28"/>
        </w:rPr>
        <w:t xml:space="preserve">) </w:t>
      </w:r>
      <w:r w:rsidRPr="004F6740">
        <w:rPr>
          <w:position w:val="-24"/>
          <w:sz w:val="28"/>
          <w:szCs w:val="28"/>
        </w:rPr>
        <w:object w:dxaOrig="220" w:dyaOrig="620">
          <v:shape id="_x0000_i1039" type="#_x0000_t75" style="width:11.25pt;height:30.75pt" o:ole="">
            <v:imagedata r:id="rId34" o:title=""/>
          </v:shape>
          <o:OLEObject Type="Embed" ProgID="Equation.3" ShapeID="_x0000_i1039" DrawAspect="Content" ObjectID="_1521987553" r:id="rId35"/>
        </w:object>
      </w:r>
      <w:r w:rsidRPr="004F6740">
        <w:rPr>
          <w:sz w:val="28"/>
          <w:szCs w:val="28"/>
        </w:rPr>
        <w:t xml:space="preserve">         4) 1,5</w:t>
      </w:r>
    </w:p>
    <w:p w:rsidR="00AA22A0" w:rsidRPr="004F6740" w:rsidRDefault="00AA22A0" w:rsidP="00AA22A0">
      <w:pPr>
        <w:numPr>
          <w:ilvl w:val="0"/>
          <w:numId w:val="5"/>
        </w:numPr>
        <w:jc w:val="both"/>
        <w:rPr>
          <w:sz w:val="28"/>
          <w:szCs w:val="28"/>
        </w:rPr>
      </w:pPr>
      <w:r w:rsidRPr="004F6740">
        <w:rPr>
          <w:sz w:val="28"/>
          <w:szCs w:val="28"/>
        </w:rPr>
        <w:t>В классе 20 учеников, 75% из них изучают английский язык. Сколько учеников изучают английский язык?</w:t>
      </w:r>
    </w:p>
    <w:p w:rsidR="00AA22A0" w:rsidRPr="004F6740" w:rsidRDefault="00AA22A0" w:rsidP="00AA22A0">
      <w:pPr>
        <w:ind w:left="425"/>
        <w:rPr>
          <w:sz w:val="28"/>
          <w:szCs w:val="28"/>
        </w:rPr>
      </w:pPr>
      <w:r w:rsidRPr="004F6740">
        <w:rPr>
          <w:sz w:val="28"/>
          <w:szCs w:val="28"/>
        </w:rPr>
        <w:t xml:space="preserve">  1)  75         </w:t>
      </w:r>
      <w:r>
        <w:rPr>
          <w:sz w:val="28"/>
          <w:szCs w:val="28"/>
        </w:rPr>
        <w:t xml:space="preserve"> </w:t>
      </w:r>
      <w:r w:rsidRPr="004F6740">
        <w:rPr>
          <w:sz w:val="28"/>
          <w:szCs w:val="28"/>
        </w:rPr>
        <w:t xml:space="preserve">2)  15         3)  25          4) 5   </w:t>
      </w:r>
    </w:p>
    <w:p w:rsidR="00AA22A0" w:rsidRPr="004F6740" w:rsidRDefault="00AA22A0" w:rsidP="00AA22A0">
      <w:pPr>
        <w:ind w:left="425"/>
        <w:rPr>
          <w:sz w:val="28"/>
          <w:szCs w:val="28"/>
        </w:rPr>
      </w:pPr>
    </w:p>
    <w:p w:rsidR="00AA22A0" w:rsidRPr="004F6740" w:rsidRDefault="00AA22A0" w:rsidP="00AA22A0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4F6740">
        <w:rPr>
          <w:sz w:val="28"/>
          <w:szCs w:val="28"/>
        </w:rPr>
        <w:t xml:space="preserve">Вычислите  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>12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>18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 xml:space="preserve">1) 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 xml:space="preserve">6           2) 30         3) 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>30          4)  6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>10. Вычислите  0,84</w:t>
      </w:r>
      <w:proofErr w:type="gramStart"/>
      <w:r w:rsidRPr="004F6740">
        <w:rPr>
          <w:sz w:val="28"/>
          <w:szCs w:val="28"/>
        </w:rPr>
        <w:t xml:space="preserve"> :</w:t>
      </w:r>
      <w:proofErr w:type="gramEnd"/>
      <w:r w:rsidRPr="004F6740">
        <w:rPr>
          <w:sz w:val="28"/>
          <w:szCs w:val="28"/>
        </w:rPr>
        <w:t xml:space="preserve"> (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 xml:space="preserve">0,7) 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 xml:space="preserve">1) 1,2           2) 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 xml:space="preserve">14         3) 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 xml:space="preserve">1,2          4) 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>12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 xml:space="preserve">11. Найдите неизвестный член пропорции 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>6:х=3,6:0,12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 xml:space="preserve">1) 2          </w:t>
      </w:r>
      <w:proofErr w:type="spellStart"/>
      <w:r w:rsidRPr="004F6740">
        <w:rPr>
          <w:sz w:val="28"/>
          <w:szCs w:val="28"/>
        </w:rPr>
        <w:t>2</w:t>
      </w:r>
      <w:proofErr w:type="spellEnd"/>
      <w:r w:rsidRPr="004F6740">
        <w:rPr>
          <w:sz w:val="28"/>
          <w:szCs w:val="28"/>
        </w:rPr>
        <w:t>) 10         3) 0,2          4)  180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lastRenderedPageBreak/>
        <w:t>12.Упростие выражение 3(2х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 xml:space="preserve">1) 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 xml:space="preserve"> 2(2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>4х)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>1) 14х+7          2) 14х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>7         3) 2х+7          4)  2х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>7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1285875</wp:posOffset>
            </wp:positionH>
            <wp:positionV relativeFrom="paragraph">
              <wp:posOffset>495300</wp:posOffset>
            </wp:positionV>
            <wp:extent cx="1657350" cy="114300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6740">
        <w:rPr>
          <w:sz w:val="28"/>
          <w:szCs w:val="28"/>
        </w:rPr>
        <w:t xml:space="preserve">13. По графику определите координаты точки пересечения </w:t>
      </w:r>
      <w:proofErr w:type="gramStart"/>
      <w:r w:rsidRPr="004F6740">
        <w:rPr>
          <w:sz w:val="28"/>
          <w:szCs w:val="28"/>
        </w:rPr>
        <w:t>прямых</w:t>
      </w:r>
      <w:proofErr w:type="gramEnd"/>
      <w:r w:rsidRPr="004F6740">
        <w:rPr>
          <w:sz w:val="28"/>
          <w:szCs w:val="28"/>
        </w:rPr>
        <w:t xml:space="preserve"> АВ и СК</w:t>
      </w:r>
    </w:p>
    <w:p w:rsidR="00AA22A0" w:rsidRDefault="00AA22A0" w:rsidP="00AA22A0">
      <w:pPr>
        <w:spacing w:line="360" w:lineRule="auto"/>
        <w:ind w:left="360"/>
        <w:jc w:val="center"/>
        <w:rPr>
          <w:b/>
          <w:color w:val="FF0000"/>
          <w:sz w:val="28"/>
          <w:szCs w:val="28"/>
        </w:rPr>
      </w:pPr>
    </w:p>
    <w:p w:rsidR="00AA22A0" w:rsidRDefault="00AA22A0" w:rsidP="00AA22A0">
      <w:pPr>
        <w:spacing w:line="360" w:lineRule="auto"/>
        <w:ind w:left="360"/>
        <w:jc w:val="center"/>
        <w:rPr>
          <w:b/>
          <w:color w:val="FF0000"/>
          <w:sz w:val="28"/>
          <w:szCs w:val="28"/>
        </w:rPr>
      </w:pPr>
    </w:p>
    <w:p w:rsidR="00AA22A0" w:rsidRDefault="00AA22A0" w:rsidP="00AA22A0">
      <w:pPr>
        <w:spacing w:line="360" w:lineRule="auto"/>
        <w:ind w:left="360"/>
        <w:jc w:val="center"/>
        <w:rPr>
          <w:b/>
          <w:color w:val="FF0000"/>
          <w:sz w:val="28"/>
          <w:szCs w:val="28"/>
        </w:rPr>
      </w:pPr>
    </w:p>
    <w:p w:rsidR="00AA22A0" w:rsidRDefault="00AA22A0" w:rsidP="00AA22A0">
      <w:pPr>
        <w:spacing w:line="360" w:lineRule="auto"/>
        <w:ind w:left="360"/>
        <w:jc w:val="center"/>
        <w:rPr>
          <w:b/>
          <w:color w:val="FF0000"/>
          <w:sz w:val="28"/>
          <w:szCs w:val="28"/>
        </w:rPr>
      </w:pPr>
    </w:p>
    <w:p w:rsidR="00AA22A0" w:rsidRPr="0011735D" w:rsidRDefault="00AA22A0" w:rsidP="00AA22A0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11735D">
        <w:rPr>
          <w:sz w:val="28"/>
          <w:szCs w:val="28"/>
        </w:rPr>
        <w:t>(3;2)    2) (</w:t>
      </w:r>
      <w:r>
        <w:rPr>
          <w:sz w:val="28"/>
          <w:szCs w:val="28"/>
        </w:rPr>
        <w:t>−</w:t>
      </w:r>
      <w:r w:rsidRPr="0011735D">
        <w:rPr>
          <w:sz w:val="28"/>
          <w:szCs w:val="28"/>
        </w:rPr>
        <w:t>3;0)        3) (2;3)    4) (0;</w:t>
      </w:r>
      <w:r w:rsidRPr="00AC7B01">
        <w:rPr>
          <w:sz w:val="28"/>
          <w:szCs w:val="28"/>
        </w:rPr>
        <w:t xml:space="preserve"> </w:t>
      </w:r>
      <w:r>
        <w:rPr>
          <w:sz w:val="28"/>
          <w:szCs w:val="28"/>
        </w:rPr>
        <w:t>−</w:t>
      </w:r>
      <w:r w:rsidRPr="0011735D">
        <w:rPr>
          <w:sz w:val="28"/>
          <w:szCs w:val="28"/>
        </w:rPr>
        <w:t>2)</w:t>
      </w:r>
    </w:p>
    <w:p w:rsidR="00AA22A0" w:rsidRDefault="00AA22A0" w:rsidP="00AA22A0">
      <w:pPr>
        <w:spacing w:line="360" w:lineRule="auto"/>
        <w:ind w:left="360"/>
        <w:jc w:val="center"/>
        <w:rPr>
          <w:b/>
          <w:color w:val="FF0000"/>
          <w:sz w:val="28"/>
          <w:szCs w:val="28"/>
        </w:rPr>
      </w:pPr>
    </w:p>
    <w:p w:rsidR="00AA22A0" w:rsidRDefault="00AA22A0" w:rsidP="00AA22A0">
      <w:pPr>
        <w:spacing w:line="360" w:lineRule="auto"/>
        <w:ind w:left="360"/>
        <w:jc w:val="center"/>
        <w:rPr>
          <w:b/>
          <w:color w:val="FF0000"/>
          <w:sz w:val="28"/>
          <w:szCs w:val="28"/>
        </w:rPr>
      </w:pPr>
    </w:p>
    <w:p w:rsidR="00AA22A0" w:rsidRPr="0011735D" w:rsidRDefault="00AA22A0" w:rsidP="00AA22A0">
      <w:pPr>
        <w:spacing w:line="360" w:lineRule="auto"/>
        <w:ind w:left="360"/>
        <w:jc w:val="center"/>
        <w:rPr>
          <w:b/>
          <w:sz w:val="28"/>
          <w:szCs w:val="28"/>
        </w:rPr>
      </w:pPr>
      <w:r w:rsidRPr="0011735D">
        <w:rPr>
          <w:b/>
          <w:sz w:val="28"/>
          <w:szCs w:val="28"/>
        </w:rPr>
        <w:t>Часть 2</w:t>
      </w:r>
    </w:p>
    <w:p w:rsidR="00AA22A0" w:rsidRPr="004F6740" w:rsidRDefault="00AA22A0" w:rsidP="00AA22A0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4F6740">
        <w:rPr>
          <w:sz w:val="28"/>
          <w:szCs w:val="28"/>
        </w:rPr>
        <w:t xml:space="preserve">Решите  уравнение: </w:t>
      </w:r>
      <w:r w:rsidRPr="004F6740">
        <w:rPr>
          <w:position w:val="-24"/>
          <w:sz w:val="28"/>
          <w:szCs w:val="28"/>
        </w:rPr>
        <w:object w:dxaOrig="320" w:dyaOrig="620">
          <v:shape id="_x0000_i1040" type="#_x0000_t75" style="width:15.75pt;height:30.75pt" o:ole="">
            <v:imagedata r:id="rId37" o:title=""/>
          </v:shape>
          <o:OLEObject Type="Embed" ProgID="Equation.3" ShapeID="_x0000_i1040" DrawAspect="Content" ObjectID="_1521987554" r:id="rId38"/>
        </w:object>
      </w:r>
      <w:r w:rsidRPr="004F6740">
        <w:rPr>
          <w:sz w:val="28"/>
          <w:szCs w:val="28"/>
        </w:rPr>
        <w:t>х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>12=</w:t>
      </w:r>
      <w:r w:rsidRPr="004F6740">
        <w:rPr>
          <w:position w:val="-24"/>
          <w:sz w:val="28"/>
          <w:szCs w:val="28"/>
        </w:rPr>
        <w:object w:dxaOrig="340" w:dyaOrig="620">
          <v:shape id="_x0000_i1041" type="#_x0000_t75" style="width:17.25pt;height:30.75pt" o:ole="">
            <v:imagedata r:id="rId39" o:title=""/>
          </v:shape>
          <o:OLEObject Type="Embed" ProgID="Equation.3" ShapeID="_x0000_i1041" DrawAspect="Content" ObjectID="_1521987555" r:id="rId40"/>
        </w:object>
      </w:r>
      <w:r w:rsidRPr="004F6740">
        <w:rPr>
          <w:sz w:val="28"/>
          <w:szCs w:val="28"/>
        </w:rPr>
        <w:t>х</w:t>
      </w:r>
      <w:r>
        <w:rPr>
          <w:sz w:val="28"/>
          <w:szCs w:val="28"/>
        </w:rPr>
        <w:t>−</w:t>
      </w:r>
      <w:r w:rsidRPr="004F6740">
        <w:rPr>
          <w:sz w:val="28"/>
          <w:szCs w:val="28"/>
        </w:rPr>
        <w:t>7,5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>Ответ _______________________</w:t>
      </w:r>
    </w:p>
    <w:p w:rsidR="00AA22A0" w:rsidRPr="00027696" w:rsidRDefault="00AA22A0" w:rsidP="00AA22A0">
      <w:pPr>
        <w:numPr>
          <w:ilvl w:val="0"/>
          <w:numId w:val="2"/>
        </w:numPr>
        <w:jc w:val="both"/>
        <w:rPr>
          <w:sz w:val="28"/>
          <w:szCs w:val="28"/>
        </w:rPr>
      </w:pPr>
      <w:r w:rsidRPr="00027696">
        <w:rPr>
          <w:sz w:val="28"/>
          <w:szCs w:val="28"/>
        </w:rPr>
        <w:t>Сколько понадобится времени 9 бульдозерам, чтобы расчистить площадку, которую 7 бульдозеров расчищают за 6,3 ч?</w:t>
      </w:r>
    </w:p>
    <w:p w:rsidR="00AA22A0" w:rsidRPr="004F6740" w:rsidRDefault="00AA22A0" w:rsidP="00AA22A0">
      <w:pPr>
        <w:spacing w:line="360" w:lineRule="auto"/>
        <w:ind w:left="360"/>
        <w:rPr>
          <w:sz w:val="28"/>
          <w:szCs w:val="28"/>
        </w:rPr>
      </w:pPr>
      <w:r w:rsidRPr="004F6740">
        <w:rPr>
          <w:sz w:val="28"/>
          <w:szCs w:val="28"/>
        </w:rPr>
        <w:t>Ответ________________________</w:t>
      </w:r>
    </w:p>
    <w:p w:rsidR="00AA22A0" w:rsidRDefault="00AA22A0" w:rsidP="00AA22A0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AA22A0" w:rsidRDefault="00AA22A0" w:rsidP="00AA22A0">
      <w:pPr>
        <w:spacing w:line="360" w:lineRule="auto"/>
        <w:ind w:left="360"/>
        <w:jc w:val="center"/>
        <w:rPr>
          <w:b/>
          <w:sz w:val="28"/>
          <w:szCs w:val="28"/>
        </w:rPr>
      </w:pPr>
    </w:p>
    <w:p w:rsidR="00AA22A0" w:rsidRDefault="00AA22A0" w:rsidP="00AA22A0">
      <w:pPr>
        <w:ind w:left="284"/>
        <w:jc w:val="both"/>
        <w:rPr>
          <w:sz w:val="28"/>
          <w:szCs w:val="28"/>
        </w:rPr>
      </w:pPr>
      <w:r w:rsidRPr="00AA22A0">
        <w:rPr>
          <w:b/>
          <w:sz w:val="28"/>
          <w:szCs w:val="28"/>
        </w:rPr>
        <w:t>3.</w:t>
      </w:r>
      <w:r>
        <w:rPr>
          <w:i/>
          <w:sz w:val="28"/>
          <w:szCs w:val="28"/>
        </w:rPr>
        <w:t xml:space="preserve"> </w:t>
      </w:r>
      <w:r w:rsidRPr="00602200">
        <w:rPr>
          <w:i/>
          <w:sz w:val="28"/>
          <w:szCs w:val="28"/>
        </w:rPr>
        <w:t>Решите задачу, составив уравнение</w:t>
      </w:r>
      <w:r>
        <w:rPr>
          <w:sz w:val="28"/>
          <w:szCs w:val="28"/>
        </w:rPr>
        <w:t xml:space="preserve">. Садоводы собрали 85 тонн трёх сортов. Масса яблок первого сорта составляет 45% массы яблок второго сорта, а масса яблок третьего сорта составляет </w:t>
      </w:r>
      <w:r w:rsidRPr="00FE35B5">
        <w:rPr>
          <w:position w:val="-24"/>
          <w:sz w:val="28"/>
          <w:szCs w:val="28"/>
        </w:rPr>
        <w:object w:dxaOrig="220" w:dyaOrig="620">
          <v:shape id="_x0000_i1042" type="#_x0000_t75" style="width:11.25pt;height:30.75pt" o:ole="">
            <v:imagedata r:id="rId41" o:title=""/>
          </v:shape>
          <o:OLEObject Type="Embed" ProgID="Equation.3" ShapeID="_x0000_i1042" DrawAspect="Content" ObjectID="_1521987556" r:id="rId42"/>
        </w:object>
      </w:r>
      <w:r>
        <w:rPr>
          <w:sz w:val="28"/>
          <w:szCs w:val="28"/>
        </w:rPr>
        <w:t>массы яблок первого сорта. Сколько тонн яблок каждого сорта собрали садоводы?</w:t>
      </w:r>
    </w:p>
    <w:p w:rsidR="00AA22A0" w:rsidRDefault="00AA22A0" w:rsidP="00AA22A0">
      <w:pPr>
        <w:ind w:left="360"/>
        <w:jc w:val="center"/>
        <w:rPr>
          <w:sz w:val="28"/>
          <w:szCs w:val="28"/>
        </w:rPr>
      </w:pPr>
    </w:p>
    <w:p w:rsidR="00AA22A0" w:rsidRDefault="00AA22A0" w:rsidP="00AA22A0">
      <w:pPr>
        <w:spacing w:line="360" w:lineRule="auto"/>
        <w:ind w:left="360"/>
        <w:jc w:val="center"/>
        <w:rPr>
          <w:sz w:val="28"/>
          <w:szCs w:val="28"/>
        </w:rPr>
      </w:pPr>
    </w:p>
    <w:p w:rsidR="00AA22A0" w:rsidRDefault="00AA22A0" w:rsidP="00AA22A0">
      <w:pPr>
        <w:spacing w:line="360" w:lineRule="auto"/>
        <w:ind w:left="360"/>
        <w:jc w:val="center"/>
        <w:rPr>
          <w:sz w:val="28"/>
          <w:szCs w:val="28"/>
        </w:rPr>
      </w:pPr>
    </w:p>
    <w:p w:rsidR="00AA22A0" w:rsidRDefault="00AA22A0" w:rsidP="00AA22A0">
      <w:pPr>
        <w:spacing w:line="360" w:lineRule="auto"/>
        <w:ind w:left="360"/>
        <w:jc w:val="center"/>
        <w:rPr>
          <w:sz w:val="28"/>
          <w:szCs w:val="28"/>
        </w:rPr>
      </w:pPr>
    </w:p>
    <w:p w:rsidR="00B0710B" w:rsidRDefault="00B0710B"/>
    <w:sectPr w:rsidR="00B0710B" w:rsidSect="00B07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72AA3"/>
    <w:multiLevelType w:val="hybridMultilevel"/>
    <w:tmpl w:val="FD26473C"/>
    <w:lvl w:ilvl="0" w:tplc="CCF693AE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2FCF6417"/>
    <w:multiLevelType w:val="hybridMultilevel"/>
    <w:tmpl w:val="12EA1182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2AF1C68"/>
    <w:multiLevelType w:val="hybridMultilevel"/>
    <w:tmpl w:val="45F43922"/>
    <w:lvl w:ilvl="0" w:tplc="0590D2B6">
      <w:start w:val="6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484A04EC"/>
    <w:multiLevelType w:val="hybridMultilevel"/>
    <w:tmpl w:val="DDFCD028"/>
    <w:lvl w:ilvl="0" w:tplc="0CAEF508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">
    <w:nsid w:val="5A720574"/>
    <w:multiLevelType w:val="hybridMultilevel"/>
    <w:tmpl w:val="A4D890EA"/>
    <w:lvl w:ilvl="0" w:tplc="EFCAC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DB04145"/>
    <w:multiLevelType w:val="hybridMultilevel"/>
    <w:tmpl w:val="CE0E63E0"/>
    <w:lvl w:ilvl="0" w:tplc="22B6E73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2A0"/>
    <w:rsid w:val="00216C28"/>
    <w:rsid w:val="00235E37"/>
    <w:rsid w:val="00AA22A0"/>
    <w:rsid w:val="00B0710B"/>
    <w:rsid w:val="00D91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19.wmf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6.wmf"/><Relationship Id="rId42" Type="http://schemas.openxmlformats.org/officeDocument/2006/relationships/oleObject" Target="embeddings/oleObject18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png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6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image" Target="media/image9.wmf"/><Relationship Id="rId29" Type="http://schemas.openxmlformats.org/officeDocument/2006/relationships/oleObject" Target="embeddings/oleObject12.bin"/><Relationship Id="rId41" Type="http://schemas.openxmlformats.org/officeDocument/2006/relationships/image" Target="media/image20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image" Target="media/image17.png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5.bin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2016-04-12T14:31:00Z</dcterms:created>
  <dcterms:modified xsi:type="dcterms:W3CDTF">2016-04-12T14:33:00Z</dcterms:modified>
</cp:coreProperties>
</file>