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2EC" w:rsidRDefault="00E67EE7" w:rsidP="00577FD7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>7 В</w:t>
      </w:r>
      <w:r w:rsidR="00577FD7">
        <w:rPr>
          <w:b/>
          <w:sz w:val="28"/>
          <w:szCs w:val="28"/>
        </w:rPr>
        <w:t xml:space="preserve"> алгебра на </w:t>
      </w:r>
      <w:r>
        <w:rPr>
          <w:b/>
          <w:sz w:val="28"/>
          <w:szCs w:val="28"/>
        </w:rPr>
        <w:t>29</w:t>
      </w:r>
      <w:bookmarkStart w:id="0" w:name="_GoBack"/>
      <w:bookmarkEnd w:id="0"/>
      <w:r w:rsidR="00577FD7" w:rsidRPr="00577FD7">
        <w:rPr>
          <w:b/>
          <w:sz w:val="28"/>
          <w:szCs w:val="28"/>
        </w:rPr>
        <w:t>.04</w:t>
      </w:r>
    </w:p>
    <w:p w:rsidR="00577FD7" w:rsidRDefault="00577FD7" w:rsidP="00577FD7">
      <w:pPr>
        <w:pStyle w:val="a3"/>
        <w:rPr>
          <w:b/>
          <w:sz w:val="28"/>
          <w:szCs w:val="28"/>
        </w:rPr>
      </w:pPr>
      <w:r w:rsidRPr="00577FD7">
        <w:rPr>
          <w:b/>
          <w:sz w:val="28"/>
          <w:szCs w:val="28"/>
        </w:rPr>
        <w:t>МЕТОД   ПОДСТАНОВКИ</w:t>
      </w:r>
    </w:p>
    <w:p w:rsidR="00577FD7" w:rsidRDefault="00577FD7" w:rsidP="00577FD7">
      <w:pPr>
        <w:pStyle w:val="a3"/>
        <w:rPr>
          <w:b/>
          <w:sz w:val="28"/>
          <w:szCs w:val="28"/>
        </w:rPr>
      </w:pPr>
    </w:p>
    <w:p w:rsidR="00577FD7" w:rsidRDefault="00577FD7" w:rsidP="00577FD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394460" cy="2190750"/>
            <wp:effectExtent l="19050" t="0" r="60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94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FD7" w:rsidRDefault="00577FD7" w:rsidP="00577FD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399724" cy="3486150"/>
            <wp:effectExtent l="19050" t="0" r="826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87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FD7" w:rsidRDefault="00577FD7" w:rsidP="00577FD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398381" cy="2047875"/>
            <wp:effectExtent l="19050" t="0" r="2169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49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FD7" w:rsidRDefault="00577FD7" w:rsidP="00577FD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0550" cy="22764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76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FD7" w:rsidRDefault="00577FD7" w:rsidP="00577FD7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МЕТОД   СЛОЖЕНИЯ</w:t>
      </w:r>
    </w:p>
    <w:p w:rsidR="00577FD7" w:rsidRDefault="00577FD7" w:rsidP="00577FD7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1.уравнять коэффициенты при одной из переменных (равны и противоположны по знаку).</w:t>
      </w:r>
    </w:p>
    <w:p w:rsidR="00577FD7" w:rsidRDefault="00577FD7" w:rsidP="00577FD7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2.Сложить, получить уравнение с одной переменной.</w:t>
      </w:r>
    </w:p>
    <w:p w:rsidR="00EE186B" w:rsidRDefault="00EE186B" w:rsidP="00577FD7">
      <w:pPr>
        <w:pStyle w:val="a3"/>
        <w:rPr>
          <w:b/>
          <w:sz w:val="28"/>
          <w:szCs w:val="28"/>
        </w:rPr>
      </w:pPr>
    </w:p>
    <w:p w:rsidR="00577FD7" w:rsidRPr="00577FD7" w:rsidRDefault="00577FD7" w:rsidP="00577FD7">
      <w:pPr>
        <w:pStyle w:val="a3"/>
        <w:rPr>
          <w:b/>
          <w:sz w:val="28"/>
          <w:szCs w:val="28"/>
        </w:rPr>
      </w:pPr>
    </w:p>
    <w:sectPr w:rsidR="00577FD7" w:rsidRPr="00577FD7" w:rsidSect="00577FD7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FD7"/>
    <w:rsid w:val="003902EC"/>
    <w:rsid w:val="00577FD7"/>
    <w:rsid w:val="00E67EE7"/>
    <w:rsid w:val="00EE1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A8B1DF-2ACB-45ED-B768-C8916B3D2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02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7FD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77F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7F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2020-04-24T07:39:00Z</dcterms:created>
  <dcterms:modified xsi:type="dcterms:W3CDTF">2020-04-24T07:39:00Z</dcterms:modified>
</cp:coreProperties>
</file>