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21D" w:rsidRDefault="00D2321D" w:rsidP="00D2321D">
      <w:pPr>
        <w:jc w:val="center"/>
        <w:rPr>
          <w:b/>
          <w:i/>
        </w:rPr>
      </w:pPr>
      <w:r>
        <w:rPr>
          <w:b/>
          <w:i/>
        </w:rPr>
        <w:t>Контрольная работа по теме «Функции»</w:t>
      </w:r>
    </w:p>
    <w:tbl>
      <w:tblPr>
        <w:tblStyle w:val="a3"/>
        <w:tblW w:w="11448" w:type="dxa"/>
        <w:tblInd w:w="-1477" w:type="dxa"/>
        <w:tblLook w:val="01E0" w:firstRow="1" w:lastRow="1" w:firstColumn="1" w:lastColumn="1" w:noHBand="0" w:noVBand="0"/>
      </w:tblPr>
      <w:tblGrid>
        <w:gridCol w:w="5736"/>
        <w:gridCol w:w="2586"/>
        <w:gridCol w:w="3126"/>
      </w:tblGrid>
      <w:tr w:rsidR="00D2321D" w:rsidTr="00D2321D">
        <w:tc>
          <w:tcPr>
            <w:tcW w:w="5736" w:type="dxa"/>
          </w:tcPr>
          <w:p w:rsidR="00D2321D" w:rsidRDefault="00D2321D" w:rsidP="0011500B">
            <w:pPr>
              <w:jc w:val="center"/>
              <w:rPr>
                <w:b/>
              </w:rPr>
            </w:pPr>
            <w:r>
              <w:rPr>
                <w:b/>
              </w:rPr>
              <w:t>1 вариант</w:t>
            </w:r>
          </w:p>
        </w:tc>
        <w:tc>
          <w:tcPr>
            <w:tcW w:w="5712" w:type="dxa"/>
            <w:gridSpan w:val="2"/>
          </w:tcPr>
          <w:p w:rsidR="00D2321D" w:rsidRDefault="00D2321D" w:rsidP="0011500B">
            <w:pPr>
              <w:jc w:val="center"/>
              <w:rPr>
                <w:b/>
              </w:rPr>
            </w:pPr>
            <w:r>
              <w:rPr>
                <w:b/>
              </w:rPr>
              <w:t>2 вариант</w:t>
            </w:r>
          </w:p>
        </w:tc>
      </w:tr>
      <w:tr w:rsidR="00D2321D" w:rsidTr="00D2321D">
        <w:tc>
          <w:tcPr>
            <w:tcW w:w="11448" w:type="dxa"/>
            <w:gridSpan w:val="3"/>
          </w:tcPr>
          <w:p w:rsidR="00D2321D" w:rsidRDefault="00D2321D" w:rsidP="0011500B">
            <w:pPr>
              <w:jc w:val="center"/>
              <w:rPr>
                <w:b/>
              </w:rPr>
            </w:pPr>
            <w:r>
              <w:t>1. Вычислите значение функции:</w:t>
            </w:r>
          </w:p>
        </w:tc>
      </w:tr>
      <w:tr w:rsidR="00D2321D" w:rsidTr="00D2321D">
        <w:tc>
          <w:tcPr>
            <w:tcW w:w="5736" w:type="dxa"/>
          </w:tcPr>
          <w:p w:rsidR="00D2321D" w:rsidRDefault="00D2321D" w:rsidP="0011500B">
            <w:r>
              <w:t>а</w:t>
            </w:r>
            <w:r w:rsidRPr="00E474D2">
              <w:t>)</w:t>
            </w:r>
            <w:r>
              <w:rPr>
                <w:b/>
              </w:rPr>
              <w:t xml:space="preserve"> </w:t>
            </w:r>
            <w:r w:rsidRPr="00E474D2">
              <w:rPr>
                <w:b/>
                <w:position w:val="-10"/>
              </w:rPr>
              <w:object w:dxaOrig="1560" w:dyaOrig="3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8pt;height:19.2pt" o:ole="">
                  <v:imagedata r:id="rId4" o:title=""/>
                </v:shape>
                <o:OLEObject Type="Embed" ProgID="Equation.3" ShapeID="_x0000_i1025" DrawAspect="Content" ObjectID="_1695146273" r:id="rId5"/>
              </w:object>
            </w:r>
            <w:r>
              <w:rPr>
                <w:b/>
              </w:rPr>
              <w:t xml:space="preserve">   </w:t>
            </w:r>
            <w:r>
              <w:t xml:space="preserve">при   </w:t>
            </w:r>
            <w:r w:rsidRPr="00E474D2">
              <w:rPr>
                <w:position w:val="-6"/>
              </w:rPr>
              <w:object w:dxaOrig="600" w:dyaOrig="220">
                <v:shape id="_x0000_i1026" type="#_x0000_t75" style="width:30pt;height:10.8pt" o:ole="">
                  <v:imagedata r:id="rId6" o:title=""/>
                </v:shape>
                <o:OLEObject Type="Embed" ProgID="Equation.3" ShapeID="_x0000_i1026" DrawAspect="Content" ObjectID="_1695146274" r:id="rId7"/>
              </w:object>
            </w:r>
          </w:p>
          <w:p w:rsidR="00D2321D" w:rsidRPr="00E474D2" w:rsidRDefault="00D2321D" w:rsidP="0011500B">
            <w:r>
              <w:t xml:space="preserve">б) </w:t>
            </w:r>
            <w:r w:rsidRPr="00E474D2">
              <w:rPr>
                <w:position w:val="-28"/>
              </w:rPr>
              <w:object w:dxaOrig="1860" w:dyaOrig="680">
                <v:shape id="_x0000_i1027" type="#_x0000_t75" style="width:93pt;height:34.2pt" o:ole="">
                  <v:imagedata r:id="rId8" o:title=""/>
                </v:shape>
                <o:OLEObject Type="Embed" ProgID="Equation.3" ShapeID="_x0000_i1027" DrawAspect="Content" ObjectID="_1695146275" r:id="rId9"/>
              </w:object>
            </w:r>
            <w:r>
              <w:t xml:space="preserve">   при   </w:t>
            </w:r>
            <w:r w:rsidRPr="00E474D2">
              <w:rPr>
                <w:position w:val="-6"/>
              </w:rPr>
              <w:object w:dxaOrig="560" w:dyaOrig="279">
                <v:shape id="_x0000_i1028" type="#_x0000_t75" style="width:28.2pt;height:13.8pt" o:ole="">
                  <v:imagedata r:id="rId10" o:title=""/>
                </v:shape>
                <o:OLEObject Type="Embed" ProgID="Equation.3" ShapeID="_x0000_i1028" DrawAspect="Content" ObjectID="_1695146276" r:id="rId11"/>
              </w:object>
            </w:r>
          </w:p>
        </w:tc>
        <w:tc>
          <w:tcPr>
            <w:tcW w:w="5712" w:type="dxa"/>
            <w:gridSpan w:val="2"/>
          </w:tcPr>
          <w:p w:rsidR="00D2321D" w:rsidRDefault="00D2321D" w:rsidP="0011500B">
            <w:r>
              <w:t>а</w:t>
            </w:r>
            <w:r w:rsidRPr="00E474D2">
              <w:t>)</w:t>
            </w:r>
            <w:r>
              <w:rPr>
                <w:b/>
              </w:rPr>
              <w:t xml:space="preserve"> </w:t>
            </w:r>
            <w:r w:rsidRPr="00E16DEC">
              <w:rPr>
                <w:b/>
                <w:position w:val="-12"/>
              </w:rPr>
              <w:object w:dxaOrig="1400" w:dyaOrig="400">
                <v:shape id="_x0000_i1029" type="#_x0000_t75" style="width:70.2pt;height:19.8pt" o:ole="">
                  <v:imagedata r:id="rId12" o:title=""/>
                </v:shape>
                <o:OLEObject Type="Embed" ProgID="Equation.3" ShapeID="_x0000_i1029" DrawAspect="Content" ObjectID="_1695146277" r:id="rId13"/>
              </w:object>
            </w:r>
            <w:r>
              <w:rPr>
                <w:b/>
              </w:rPr>
              <w:t xml:space="preserve">   </w:t>
            </w:r>
            <w:r>
              <w:t xml:space="preserve">при   </w:t>
            </w:r>
            <w:r w:rsidRPr="00E474D2">
              <w:rPr>
                <w:position w:val="-6"/>
              </w:rPr>
              <w:object w:dxaOrig="600" w:dyaOrig="220">
                <v:shape id="_x0000_i1030" type="#_x0000_t75" style="width:30pt;height:10.8pt" o:ole="">
                  <v:imagedata r:id="rId6" o:title=""/>
                </v:shape>
                <o:OLEObject Type="Embed" ProgID="Equation.3" ShapeID="_x0000_i1030" DrawAspect="Content" ObjectID="_1695146278" r:id="rId14"/>
              </w:object>
            </w:r>
          </w:p>
          <w:p w:rsidR="00D2321D" w:rsidRPr="00E474D2" w:rsidRDefault="00D2321D" w:rsidP="0011500B">
            <w:r>
              <w:t xml:space="preserve">б) </w:t>
            </w:r>
            <w:r w:rsidRPr="00E474D2">
              <w:rPr>
                <w:position w:val="-28"/>
              </w:rPr>
              <w:object w:dxaOrig="1960" w:dyaOrig="680">
                <v:shape id="_x0000_i1031" type="#_x0000_t75" style="width:97.8pt;height:34.2pt" o:ole="">
                  <v:imagedata r:id="rId15" o:title=""/>
                </v:shape>
                <o:OLEObject Type="Embed" ProgID="Equation.3" ShapeID="_x0000_i1031" DrawAspect="Content" ObjectID="_1695146279" r:id="rId16"/>
              </w:object>
            </w:r>
            <w:r>
              <w:t xml:space="preserve">   при   </w:t>
            </w:r>
            <w:r w:rsidRPr="00E474D2">
              <w:rPr>
                <w:position w:val="-6"/>
              </w:rPr>
              <w:object w:dxaOrig="560" w:dyaOrig="279">
                <v:shape id="_x0000_i1032" type="#_x0000_t75" style="width:28.2pt;height:13.8pt" o:ole="">
                  <v:imagedata r:id="rId17" o:title=""/>
                </v:shape>
                <o:OLEObject Type="Embed" ProgID="Equation.3" ShapeID="_x0000_i1032" DrawAspect="Content" ObjectID="_1695146280" r:id="rId18"/>
              </w:object>
            </w:r>
          </w:p>
        </w:tc>
      </w:tr>
      <w:tr w:rsidR="00D2321D" w:rsidTr="00D2321D">
        <w:tc>
          <w:tcPr>
            <w:tcW w:w="11448" w:type="dxa"/>
            <w:gridSpan w:val="3"/>
          </w:tcPr>
          <w:p w:rsidR="00D2321D" w:rsidRDefault="00D2321D" w:rsidP="0011500B">
            <w:pPr>
              <w:jc w:val="center"/>
            </w:pPr>
            <w:r>
              <w:t xml:space="preserve">2. Выпишите основные элементарные функции </w:t>
            </w:r>
            <w:r w:rsidRPr="00C83E96">
              <w:rPr>
                <w:position w:val="-10"/>
              </w:rPr>
              <w:object w:dxaOrig="1160" w:dyaOrig="320">
                <v:shape id="_x0000_i1033" type="#_x0000_t75" style="width:58.2pt;height:16.2pt" o:ole="">
                  <v:imagedata r:id="rId19" o:title=""/>
                </v:shape>
                <o:OLEObject Type="Embed" ProgID="Equation.3" ShapeID="_x0000_i1033" DrawAspect="Content" ObjectID="_1695146281" r:id="rId20"/>
              </w:object>
            </w:r>
            <w:r>
              <w:t xml:space="preserve">, </w:t>
            </w:r>
          </w:p>
          <w:p w:rsidR="00D2321D" w:rsidRDefault="00D2321D" w:rsidP="0011500B">
            <w:pPr>
              <w:jc w:val="center"/>
              <w:rPr>
                <w:b/>
              </w:rPr>
            </w:pPr>
            <w:r>
              <w:t>с помощью которых задана сложная функция</w:t>
            </w:r>
          </w:p>
        </w:tc>
      </w:tr>
      <w:tr w:rsidR="00D2321D" w:rsidTr="00D2321D">
        <w:tc>
          <w:tcPr>
            <w:tcW w:w="5736" w:type="dxa"/>
          </w:tcPr>
          <w:p w:rsidR="00D2321D" w:rsidRPr="00E474D2" w:rsidRDefault="00D2321D" w:rsidP="0011500B">
            <w:r w:rsidRPr="00E474D2">
              <w:rPr>
                <w:position w:val="-10"/>
              </w:rPr>
              <w:object w:dxaOrig="1760" w:dyaOrig="380">
                <v:shape id="_x0000_i1034" type="#_x0000_t75" style="width:88.2pt;height:19.2pt" o:ole="">
                  <v:imagedata r:id="rId21" o:title=""/>
                </v:shape>
                <o:OLEObject Type="Embed" ProgID="Equation.3" ShapeID="_x0000_i1034" DrawAspect="Content" ObjectID="_1695146282" r:id="rId22"/>
              </w:object>
            </w:r>
          </w:p>
        </w:tc>
        <w:tc>
          <w:tcPr>
            <w:tcW w:w="5712" w:type="dxa"/>
            <w:gridSpan w:val="2"/>
          </w:tcPr>
          <w:p w:rsidR="00D2321D" w:rsidRDefault="00D2321D" w:rsidP="0011500B">
            <w:pPr>
              <w:rPr>
                <w:b/>
              </w:rPr>
            </w:pPr>
            <w:r w:rsidRPr="00E474D2">
              <w:rPr>
                <w:position w:val="-10"/>
              </w:rPr>
              <w:object w:dxaOrig="1840" w:dyaOrig="380">
                <v:shape id="_x0000_i1035" type="#_x0000_t75" style="width:91.8pt;height:19.2pt" o:ole="">
                  <v:imagedata r:id="rId23" o:title=""/>
                </v:shape>
                <o:OLEObject Type="Embed" ProgID="Equation.3" ShapeID="_x0000_i1035" DrawAspect="Content" ObjectID="_1695146283" r:id="rId24"/>
              </w:object>
            </w:r>
          </w:p>
        </w:tc>
      </w:tr>
      <w:tr w:rsidR="00D2321D" w:rsidTr="00D2321D">
        <w:tc>
          <w:tcPr>
            <w:tcW w:w="11448" w:type="dxa"/>
            <w:gridSpan w:val="3"/>
          </w:tcPr>
          <w:p w:rsidR="00D2321D" w:rsidRDefault="00D2321D" w:rsidP="0011500B">
            <w:pPr>
              <w:jc w:val="center"/>
            </w:pPr>
            <w:r>
              <w:t xml:space="preserve">3. Даны элементарные функции: </w:t>
            </w:r>
            <w:r w:rsidRPr="00E84184">
              <w:rPr>
                <w:position w:val="-10"/>
              </w:rPr>
              <w:object w:dxaOrig="999" w:dyaOrig="360">
                <v:shape id="_x0000_i1036" type="#_x0000_t75" style="width:49.8pt;height:18pt" o:ole="">
                  <v:imagedata r:id="rId25" o:title=""/>
                </v:shape>
                <o:OLEObject Type="Embed" ProgID="Equation.3" ShapeID="_x0000_i1036" DrawAspect="Content" ObjectID="_1695146284" r:id="rId26"/>
              </w:object>
            </w:r>
            <w:r>
              <w:t xml:space="preserve">, </w:t>
            </w:r>
            <w:r w:rsidRPr="00E84184">
              <w:rPr>
                <w:position w:val="-10"/>
              </w:rPr>
              <w:object w:dxaOrig="980" w:dyaOrig="360">
                <v:shape id="_x0000_i1037" type="#_x0000_t75" style="width:49.2pt;height:18pt" o:ole="">
                  <v:imagedata r:id="rId27" o:title=""/>
                </v:shape>
                <o:OLEObject Type="Embed" ProgID="Equation.3" ShapeID="_x0000_i1037" DrawAspect="Content" ObjectID="_1695146285" r:id="rId28"/>
              </w:object>
            </w:r>
            <w:r>
              <w:t xml:space="preserve">. </w:t>
            </w:r>
          </w:p>
          <w:p w:rsidR="00D2321D" w:rsidRPr="00E474D2" w:rsidRDefault="00D2321D" w:rsidP="0011500B">
            <w:pPr>
              <w:jc w:val="center"/>
            </w:pPr>
            <w:r>
              <w:t>Запишите сложную функцию</w:t>
            </w:r>
          </w:p>
        </w:tc>
      </w:tr>
      <w:tr w:rsidR="00D2321D" w:rsidTr="00D2321D">
        <w:tc>
          <w:tcPr>
            <w:tcW w:w="5736" w:type="dxa"/>
          </w:tcPr>
          <w:p w:rsidR="00D2321D" w:rsidRDefault="00D2321D" w:rsidP="0011500B">
            <w:pPr>
              <w:rPr>
                <w:b/>
              </w:rPr>
            </w:pPr>
            <w:r w:rsidRPr="00E16DEC">
              <w:rPr>
                <w:b/>
                <w:position w:val="-10"/>
              </w:rPr>
              <w:object w:dxaOrig="840" w:dyaOrig="320">
                <v:shape id="_x0000_i1038" type="#_x0000_t75" style="width:42pt;height:16.2pt" o:ole="">
                  <v:imagedata r:id="rId29" o:title=""/>
                </v:shape>
                <o:OLEObject Type="Embed" ProgID="Equation.3" ShapeID="_x0000_i1038" DrawAspect="Content" ObjectID="_1695146286" r:id="rId30"/>
              </w:object>
            </w:r>
          </w:p>
        </w:tc>
        <w:tc>
          <w:tcPr>
            <w:tcW w:w="5712" w:type="dxa"/>
            <w:gridSpan w:val="2"/>
          </w:tcPr>
          <w:p w:rsidR="00D2321D" w:rsidRDefault="00D2321D" w:rsidP="0011500B">
            <w:pPr>
              <w:rPr>
                <w:b/>
              </w:rPr>
            </w:pPr>
            <w:r w:rsidRPr="00E16DEC">
              <w:rPr>
                <w:b/>
                <w:position w:val="-10"/>
              </w:rPr>
              <w:object w:dxaOrig="840" w:dyaOrig="320">
                <v:shape id="_x0000_i1039" type="#_x0000_t75" style="width:42pt;height:16.2pt" o:ole="">
                  <v:imagedata r:id="rId31" o:title=""/>
                </v:shape>
                <o:OLEObject Type="Embed" ProgID="Equation.3" ShapeID="_x0000_i1039" DrawAspect="Content" ObjectID="_1695146287" r:id="rId32"/>
              </w:object>
            </w:r>
          </w:p>
        </w:tc>
      </w:tr>
      <w:tr w:rsidR="00D2321D" w:rsidTr="00D2321D">
        <w:tc>
          <w:tcPr>
            <w:tcW w:w="11448" w:type="dxa"/>
            <w:gridSpan w:val="3"/>
          </w:tcPr>
          <w:p w:rsidR="00D2321D" w:rsidRPr="00E16DEC" w:rsidRDefault="00D2321D" w:rsidP="0011500B">
            <w:pPr>
              <w:jc w:val="center"/>
            </w:pPr>
            <w:r>
              <w:t>4. Работа по графику</w:t>
            </w:r>
          </w:p>
        </w:tc>
      </w:tr>
      <w:tr w:rsidR="00D2321D" w:rsidTr="00D2321D">
        <w:tc>
          <w:tcPr>
            <w:tcW w:w="5736" w:type="dxa"/>
          </w:tcPr>
          <w:p w:rsidR="00D2321D" w:rsidRPr="00E16DEC" w:rsidRDefault="00D2321D" w:rsidP="0011500B">
            <w:pPr>
              <w:jc w:val="center"/>
              <w:rPr>
                <w:b/>
              </w:rPr>
            </w:pPr>
            <w:r w:rsidRPr="00E16DEC">
              <w:rPr>
                <w:b/>
                <w:noProof/>
              </w:rPr>
              <w:drawing>
                <wp:inline distT="0" distB="0" distL="0" distR="0">
                  <wp:extent cx="3505200" cy="145542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0" cy="1455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6" w:type="dxa"/>
            <w:tcBorders>
              <w:right w:val="nil"/>
            </w:tcBorders>
          </w:tcPr>
          <w:p w:rsidR="00D2321D" w:rsidRPr="00E16DEC" w:rsidRDefault="00D2321D" w:rsidP="0011500B">
            <w:pPr>
              <w:jc w:val="center"/>
              <w:rPr>
                <w:b/>
              </w:rPr>
            </w:pPr>
            <w:r w:rsidRPr="00E16DEC">
              <w:rPr>
                <w:b/>
                <w:noProof/>
              </w:rPr>
              <w:drawing>
                <wp:inline distT="0" distB="0" distL="0" distR="0">
                  <wp:extent cx="1501140" cy="1402080"/>
                  <wp:effectExtent l="0" t="0" r="3810" b="762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140" cy="1402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6" w:type="dxa"/>
            <w:tcBorders>
              <w:left w:val="nil"/>
            </w:tcBorders>
          </w:tcPr>
          <w:p w:rsidR="00D2321D" w:rsidRPr="001339B5" w:rsidRDefault="00D2321D" w:rsidP="0011500B">
            <w:pPr>
              <w:jc w:val="center"/>
              <w:rPr>
                <w:b/>
              </w:rPr>
            </w:pPr>
            <w:r w:rsidRPr="001339B5">
              <w:rPr>
                <w:b/>
                <w:noProof/>
              </w:rPr>
              <w:drawing>
                <wp:inline distT="0" distB="0" distL="0" distR="0">
                  <wp:extent cx="1813560" cy="118872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3560" cy="1188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21D" w:rsidTr="00D2321D">
        <w:tc>
          <w:tcPr>
            <w:tcW w:w="11448" w:type="dxa"/>
            <w:gridSpan w:val="3"/>
          </w:tcPr>
          <w:p w:rsidR="00D2321D" w:rsidRPr="001339B5" w:rsidRDefault="00D2321D" w:rsidP="0011500B">
            <w:pPr>
              <w:jc w:val="center"/>
            </w:pPr>
            <w:r w:rsidRPr="001339B5">
              <w:t>5. Найдите область определения функции</w:t>
            </w:r>
          </w:p>
        </w:tc>
      </w:tr>
      <w:tr w:rsidR="00D2321D" w:rsidRPr="001339B5" w:rsidTr="00D2321D">
        <w:tc>
          <w:tcPr>
            <w:tcW w:w="5736" w:type="dxa"/>
          </w:tcPr>
          <w:p w:rsidR="00D2321D" w:rsidRPr="001339B5" w:rsidRDefault="00D2321D" w:rsidP="0011500B">
            <w:r w:rsidRPr="001339B5">
              <w:rPr>
                <w:noProof/>
              </w:rPr>
              <w:drawing>
                <wp:inline distT="0" distB="0" distL="0" distR="0">
                  <wp:extent cx="922020" cy="396240"/>
                  <wp:effectExtent l="0" t="0" r="0" b="381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39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12" w:type="dxa"/>
            <w:gridSpan w:val="2"/>
          </w:tcPr>
          <w:p w:rsidR="00D2321D" w:rsidRPr="001339B5" w:rsidRDefault="00D2321D" w:rsidP="0011500B">
            <w:r w:rsidRPr="001339B5">
              <w:rPr>
                <w:noProof/>
              </w:rPr>
              <w:drawing>
                <wp:inline distT="0" distB="0" distL="0" distR="0">
                  <wp:extent cx="929640" cy="419100"/>
                  <wp:effectExtent l="0" t="0" r="381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964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21D" w:rsidRPr="001339B5" w:rsidTr="00D2321D">
        <w:tc>
          <w:tcPr>
            <w:tcW w:w="11448" w:type="dxa"/>
            <w:gridSpan w:val="3"/>
          </w:tcPr>
          <w:p w:rsidR="00D2321D" w:rsidRPr="001339B5" w:rsidRDefault="00D2321D" w:rsidP="0011500B">
            <w:pPr>
              <w:jc w:val="center"/>
            </w:pPr>
            <w:r>
              <w:t>6. Исследуйте функцию на четность/нечетность</w:t>
            </w:r>
          </w:p>
        </w:tc>
      </w:tr>
      <w:tr w:rsidR="00D2321D" w:rsidRPr="001339B5" w:rsidTr="00D2321D">
        <w:tc>
          <w:tcPr>
            <w:tcW w:w="5736" w:type="dxa"/>
          </w:tcPr>
          <w:p w:rsidR="00D2321D" w:rsidRPr="001339B5" w:rsidRDefault="00D2321D" w:rsidP="0011500B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r w:rsidRPr="001339B5">
              <w:rPr>
                <w:b/>
                <w:noProof/>
              </w:rPr>
              <w:drawing>
                <wp:inline distT="0" distB="0" distL="0" distR="0">
                  <wp:extent cx="1493520" cy="31242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520" cy="312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2321D" w:rsidRPr="001339B5" w:rsidRDefault="00D2321D" w:rsidP="0011500B"/>
        </w:tc>
        <w:tc>
          <w:tcPr>
            <w:tcW w:w="5712" w:type="dxa"/>
            <w:gridSpan w:val="2"/>
          </w:tcPr>
          <w:p w:rsidR="00D2321D" w:rsidRPr="001339B5" w:rsidRDefault="00D2321D" w:rsidP="0011500B">
            <w:pPr>
              <w:rPr>
                <w:b/>
              </w:rPr>
            </w:pPr>
            <w:r w:rsidRPr="001339B5">
              <w:rPr>
                <w:b/>
                <w:noProof/>
              </w:rPr>
              <w:drawing>
                <wp:inline distT="0" distB="0" distL="0" distR="0">
                  <wp:extent cx="1615440" cy="274320"/>
                  <wp:effectExtent l="0" t="0" r="381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2321D" w:rsidRPr="001339B5" w:rsidRDefault="00D2321D" w:rsidP="0011500B"/>
        </w:tc>
        <w:bookmarkStart w:id="0" w:name="_GoBack"/>
        <w:bookmarkEnd w:id="0"/>
      </w:tr>
      <w:tr w:rsidR="00D2321D" w:rsidRPr="001339B5" w:rsidTr="00D2321D">
        <w:tc>
          <w:tcPr>
            <w:tcW w:w="11448" w:type="dxa"/>
            <w:gridSpan w:val="3"/>
          </w:tcPr>
          <w:p w:rsidR="00D2321D" w:rsidRPr="001339B5" w:rsidRDefault="00D2321D" w:rsidP="0011500B">
            <w:pPr>
              <w:jc w:val="center"/>
            </w:pPr>
            <w:r>
              <w:t xml:space="preserve">7. Определите промежутки </w:t>
            </w:r>
            <w:r w:rsidR="003E65C4">
              <w:t xml:space="preserve"> </w:t>
            </w:r>
            <w:proofErr w:type="spellStart"/>
            <w:r>
              <w:t>знакопостоянства</w:t>
            </w:r>
            <w:proofErr w:type="spellEnd"/>
          </w:p>
        </w:tc>
      </w:tr>
      <w:tr w:rsidR="00D2321D" w:rsidRPr="001339B5" w:rsidTr="00D2321D">
        <w:tc>
          <w:tcPr>
            <w:tcW w:w="5736" w:type="dxa"/>
          </w:tcPr>
          <w:p w:rsidR="00D2321D" w:rsidRPr="001339B5" w:rsidRDefault="00D2321D" w:rsidP="0011500B">
            <w:r w:rsidRPr="001339B5">
              <w:rPr>
                <w:noProof/>
              </w:rPr>
              <w:drawing>
                <wp:inline distT="0" distB="0" distL="0" distR="0">
                  <wp:extent cx="1600200" cy="67056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670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12" w:type="dxa"/>
            <w:gridSpan w:val="2"/>
            <w:vAlign w:val="center"/>
          </w:tcPr>
          <w:p w:rsidR="00D2321D" w:rsidRPr="001339B5" w:rsidRDefault="00D2321D" w:rsidP="0011500B">
            <w:r w:rsidRPr="001339B5">
              <w:rPr>
                <w:noProof/>
              </w:rPr>
              <w:drawing>
                <wp:inline distT="0" distB="0" distL="0" distR="0">
                  <wp:extent cx="2758440" cy="342900"/>
                  <wp:effectExtent l="0" t="0" r="381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844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21D" w:rsidRPr="001339B5" w:rsidTr="00D2321D">
        <w:tc>
          <w:tcPr>
            <w:tcW w:w="11448" w:type="dxa"/>
            <w:gridSpan w:val="3"/>
          </w:tcPr>
          <w:p w:rsidR="00D2321D" w:rsidRPr="001339B5" w:rsidRDefault="00D2321D" w:rsidP="0011500B">
            <w:pPr>
              <w:jc w:val="center"/>
            </w:pPr>
            <w:r>
              <w:t>8. Вычислите пределы</w:t>
            </w:r>
          </w:p>
        </w:tc>
      </w:tr>
      <w:tr w:rsidR="00D2321D" w:rsidRPr="001339B5" w:rsidTr="00D2321D">
        <w:tc>
          <w:tcPr>
            <w:tcW w:w="5736" w:type="dxa"/>
          </w:tcPr>
          <w:p w:rsidR="00D2321D" w:rsidRPr="001339B5" w:rsidRDefault="00D2321D" w:rsidP="0011500B">
            <w:pPr>
              <w:jc w:val="center"/>
            </w:pPr>
            <w:r w:rsidRPr="001339B5">
              <w:rPr>
                <w:noProof/>
              </w:rPr>
              <w:drawing>
                <wp:inline distT="0" distB="0" distL="0" distR="0">
                  <wp:extent cx="3497580" cy="685800"/>
                  <wp:effectExtent l="0" t="0" r="762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6748" b="16667"/>
                          <a:stretch/>
                        </pic:blipFill>
                        <pic:spPr bwMode="auto">
                          <a:xfrm>
                            <a:off x="0" y="0"/>
                            <a:ext cx="349758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12" w:type="dxa"/>
            <w:gridSpan w:val="2"/>
          </w:tcPr>
          <w:p w:rsidR="00D2321D" w:rsidRPr="001339B5" w:rsidRDefault="00D2321D" w:rsidP="0011500B">
            <w:pPr>
              <w:jc w:val="center"/>
            </w:pPr>
            <w:r w:rsidRPr="001339B5">
              <w:rPr>
                <w:noProof/>
              </w:rPr>
              <w:drawing>
                <wp:inline distT="0" distB="0" distL="0" distR="0">
                  <wp:extent cx="3451860" cy="6705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8535" b="14645"/>
                          <a:stretch/>
                        </pic:blipFill>
                        <pic:spPr bwMode="auto">
                          <a:xfrm>
                            <a:off x="0" y="0"/>
                            <a:ext cx="3451860" cy="670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0D86" w:rsidRDefault="00E70D86"/>
    <w:sectPr w:rsidR="00E70D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F94"/>
    <w:rsid w:val="003E65C4"/>
    <w:rsid w:val="00D2321D"/>
    <w:rsid w:val="00E70D86"/>
    <w:rsid w:val="00ED3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A33FD"/>
  <w15:chartTrackingRefBased/>
  <w15:docId w15:val="{81C40EBF-552D-4D02-83B6-18EB6A19F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2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232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8.bin"/><Relationship Id="rId26" Type="http://schemas.openxmlformats.org/officeDocument/2006/relationships/oleObject" Target="embeddings/oleObject12.bin"/><Relationship Id="rId39" Type="http://schemas.openxmlformats.org/officeDocument/2006/relationships/image" Target="media/image21.emf"/><Relationship Id="rId21" Type="http://schemas.openxmlformats.org/officeDocument/2006/relationships/image" Target="media/image9.wmf"/><Relationship Id="rId34" Type="http://schemas.openxmlformats.org/officeDocument/2006/relationships/image" Target="media/image16.emf"/><Relationship Id="rId42" Type="http://schemas.openxmlformats.org/officeDocument/2006/relationships/image" Target="media/image24.emf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oleObject" Target="embeddings/oleObject7.bin"/><Relationship Id="rId29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oleObject" Target="embeddings/oleObject11.bin"/><Relationship Id="rId32" Type="http://schemas.openxmlformats.org/officeDocument/2006/relationships/oleObject" Target="embeddings/oleObject15.bin"/><Relationship Id="rId37" Type="http://schemas.openxmlformats.org/officeDocument/2006/relationships/image" Target="media/image19.emf"/><Relationship Id="rId40" Type="http://schemas.openxmlformats.org/officeDocument/2006/relationships/image" Target="media/image22.emf"/><Relationship Id="rId45" Type="http://schemas.openxmlformats.org/officeDocument/2006/relationships/theme" Target="theme/theme1.xml"/><Relationship Id="rId5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3.bin"/><Relationship Id="rId36" Type="http://schemas.openxmlformats.org/officeDocument/2006/relationships/image" Target="media/image18.emf"/><Relationship Id="rId10" Type="http://schemas.openxmlformats.org/officeDocument/2006/relationships/image" Target="media/image4.wmf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6.bin"/><Relationship Id="rId22" Type="http://schemas.openxmlformats.org/officeDocument/2006/relationships/oleObject" Target="embeddings/oleObject10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4.bin"/><Relationship Id="rId35" Type="http://schemas.openxmlformats.org/officeDocument/2006/relationships/image" Target="media/image17.emf"/><Relationship Id="rId43" Type="http://schemas.openxmlformats.org/officeDocument/2006/relationships/image" Target="media/image25.emf"/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emf"/><Relationship Id="rId38" Type="http://schemas.openxmlformats.org/officeDocument/2006/relationships/image" Target="media/image20.emf"/><Relationship Id="rId20" Type="http://schemas.openxmlformats.org/officeDocument/2006/relationships/oleObject" Target="embeddings/oleObject9.bin"/><Relationship Id="rId41" Type="http://schemas.openxmlformats.org/officeDocument/2006/relationships/image" Target="media/image2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</Words>
  <Characters>723</Characters>
  <Application>Microsoft Office Word</Application>
  <DocSecurity>0</DocSecurity>
  <Lines>6</Lines>
  <Paragraphs>1</Paragraphs>
  <ScaleCrop>false</ScaleCrop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2021-10-07T17:04:00Z</dcterms:created>
  <dcterms:modified xsi:type="dcterms:W3CDTF">2021-10-07T17:11:00Z</dcterms:modified>
</cp:coreProperties>
</file>