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182B" w:rsidRDefault="00707D78" w:rsidP="00707D78">
      <w:pPr>
        <w:jc w:val="center"/>
        <w:rPr>
          <w:rFonts w:ascii="Times New Roman" w:hAnsi="Times New Roman" w:cs="Times New Roman"/>
          <w:b/>
          <w:sz w:val="28"/>
          <w:szCs w:val="28"/>
        </w:rPr>
      </w:pPr>
      <w:r w:rsidRPr="00707D78">
        <w:rPr>
          <w:rFonts w:ascii="Times New Roman" w:hAnsi="Times New Roman" w:cs="Times New Roman"/>
          <w:b/>
          <w:sz w:val="28"/>
          <w:szCs w:val="28"/>
          <w:highlight w:val="yellow"/>
        </w:rPr>
        <w:t>Дистанционный урок: 14а. Волшебные моменты. Новая лексика.</w:t>
      </w:r>
    </w:p>
    <w:p w:rsidR="00707D78" w:rsidRDefault="00707D78" w:rsidP="00707D7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Сегодня мы с вами продолжаем изучать простое прошедшее время </w:t>
      </w:r>
      <w:r>
        <w:rPr>
          <w:rFonts w:ascii="Times New Roman" w:hAnsi="Times New Roman" w:cs="Times New Roman"/>
          <w:sz w:val="28"/>
          <w:szCs w:val="28"/>
          <w:lang w:val="en-US"/>
        </w:rPr>
        <w:t>Past</w:t>
      </w:r>
      <w:r w:rsidRPr="00707D78">
        <w:rPr>
          <w:rFonts w:ascii="Times New Roman" w:hAnsi="Times New Roman" w:cs="Times New Roman"/>
          <w:sz w:val="28"/>
          <w:szCs w:val="28"/>
        </w:rPr>
        <w:t xml:space="preserve"> </w:t>
      </w:r>
      <w:r>
        <w:rPr>
          <w:rFonts w:ascii="Times New Roman" w:hAnsi="Times New Roman" w:cs="Times New Roman"/>
          <w:sz w:val="28"/>
          <w:szCs w:val="28"/>
          <w:lang w:val="en-US"/>
        </w:rPr>
        <w:t>Simple</w:t>
      </w:r>
      <w:r>
        <w:rPr>
          <w:rFonts w:ascii="Times New Roman" w:hAnsi="Times New Roman" w:cs="Times New Roman"/>
          <w:sz w:val="28"/>
          <w:szCs w:val="28"/>
        </w:rPr>
        <w:t>, а также познакомимся с превосходной степенью сравнения прилагательных, но обо всем по порядку.</w:t>
      </w:r>
    </w:p>
    <w:p w:rsidR="00707D78" w:rsidRDefault="00707D78" w:rsidP="00707D78">
      <w:pPr>
        <w:spacing w:after="0" w:line="360" w:lineRule="auto"/>
        <w:ind w:firstLine="709"/>
        <w:jc w:val="center"/>
        <w:rPr>
          <w:rFonts w:ascii="Times New Roman" w:hAnsi="Times New Roman" w:cs="Times New Roman"/>
          <w:sz w:val="28"/>
          <w:szCs w:val="28"/>
        </w:rPr>
      </w:pPr>
      <w:r>
        <w:rPr>
          <w:noProof/>
          <w:lang w:eastAsia="ru-RU"/>
        </w:rPr>
        <w:drawing>
          <wp:inline distT="0" distB="0" distL="0" distR="0">
            <wp:extent cx="3550977" cy="3590925"/>
            <wp:effectExtent l="0" t="0" r="0" b="0"/>
            <wp:docPr id="1" name="Рисунок 1" descr="https://thumbs.dreamstime.com/b/english-22129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umbs.dreamstime.com/b/english-2212995.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54193" cy="3594177"/>
                    </a:xfrm>
                    <a:prstGeom prst="rect">
                      <a:avLst/>
                    </a:prstGeom>
                    <a:noFill/>
                    <a:ln>
                      <a:noFill/>
                    </a:ln>
                  </pic:spPr>
                </pic:pic>
              </a:graphicData>
            </a:graphic>
          </wp:inline>
        </w:drawing>
      </w:r>
    </w:p>
    <w:p w:rsidR="00707D78" w:rsidRPr="00707D78" w:rsidRDefault="00707D78" w:rsidP="00707D78">
      <w:pPr>
        <w:spacing w:after="0" w:line="360" w:lineRule="auto"/>
        <w:ind w:firstLine="709"/>
        <w:rPr>
          <w:rFonts w:ascii="Times New Roman" w:hAnsi="Times New Roman" w:cs="Times New Roman"/>
          <w:b/>
          <w:sz w:val="28"/>
          <w:szCs w:val="28"/>
        </w:rPr>
      </w:pPr>
      <w:r w:rsidRPr="00707D78">
        <w:rPr>
          <w:rFonts w:ascii="Times New Roman" w:hAnsi="Times New Roman" w:cs="Times New Roman"/>
          <w:b/>
          <w:sz w:val="28"/>
          <w:szCs w:val="28"/>
          <w:highlight w:val="green"/>
        </w:rPr>
        <w:t xml:space="preserve">1. </w:t>
      </w:r>
      <w:r w:rsidRPr="00707D78">
        <w:rPr>
          <w:rFonts w:ascii="Times New Roman" w:hAnsi="Times New Roman" w:cs="Times New Roman"/>
          <w:b/>
          <w:sz w:val="28"/>
          <w:szCs w:val="28"/>
          <w:highlight w:val="green"/>
          <w:lang w:val="en-US"/>
        </w:rPr>
        <w:t>Past</w:t>
      </w:r>
      <w:r w:rsidRPr="00707D78">
        <w:rPr>
          <w:rFonts w:ascii="Times New Roman" w:hAnsi="Times New Roman" w:cs="Times New Roman"/>
          <w:b/>
          <w:sz w:val="28"/>
          <w:szCs w:val="28"/>
          <w:highlight w:val="green"/>
        </w:rPr>
        <w:t xml:space="preserve"> </w:t>
      </w:r>
      <w:r w:rsidRPr="00707D78">
        <w:rPr>
          <w:rFonts w:ascii="Times New Roman" w:hAnsi="Times New Roman" w:cs="Times New Roman"/>
          <w:b/>
          <w:sz w:val="28"/>
          <w:szCs w:val="28"/>
          <w:highlight w:val="green"/>
          <w:lang w:val="en-US"/>
        </w:rPr>
        <w:t>Simple</w:t>
      </w:r>
    </w:p>
    <w:p w:rsidR="00707D78" w:rsidRDefault="00707D78" w:rsidP="0067102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Прежде, чем продолжать работу над </w:t>
      </w:r>
      <w:r>
        <w:rPr>
          <w:rFonts w:ascii="Times New Roman" w:hAnsi="Times New Roman" w:cs="Times New Roman"/>
          <w:sz w:val="28"/>
          <w:szCs w:val="28"/>
          <w:lang w:val="en-US"/>
        </w:rPr>
        <w:t>Past</w:t>
      </w:r>
      <w:r w:rsidRPr="00707D78">
        <w:rPr>
          <w:rFonts w:ascii="Times New Roman" w:hAnsi="Times New Roman" w:cs="Times New Roman"/>
          <w:sz w:val="28"/>
          <w:szCs w:val="28"/>
        </w:rPr>
        <w:t xml:space="preserve"> </w:t>
      </w:r>
      <w:r>
        <w:rPr>
          <w:rFonts w:ascii="Times New Roman" w:hAnsi="Times New Roman" w:cs="Times New Roman"/>
          <w:sz w:val="28"/>
          <w:szCs w:val="28"/>
          <w:lang w:val="en-US"/>
        </w:rPr>
        <w:t>Simple</w:t>
      </w:r>
      <w:r>
        <w:rPr>
          <w:rFonts w:ascii="Times New Roman" w:hAnsi="Times New Roman" w:cs="Times New Roman"/>
          <w:sz w:val="28"/>
          <w:szCs w:val="28"/>
        </w:rPr>
        <w:t xml:space="preserve">, я предлагаю вам вспомнить основные моменты данного времени. Для этого </w:t>
      </w:r>
      <w:r w:rsidR="0067102D">
        <w:rPr>
          <w:rFonts w:ascii="Times New Roman" w:hAnsi="Times New Roman" w:cs="Times New Roman"/>
          <w:sz w:val="28"/>
          <w:szCs w:val="28"/>
        </w:rPr>
        <w:t xml:space="preserve">я предлагаю вам открыть </w:t>
      </w:r>
      <w:r w:rsidR="0067102D" w:rsidRPr="0067102D">
        <w:rPr>
          <w:rFonts w:ascii="Times New Roman" w:hAnsi="Times New Roman" w:cs="Times New Roman"/>
          <w:b/>
          <w:sz w:val="28"/>
          <w:szCs w:val="28"/>
          <w:highlight w:val="yellow"/>
        </w:rPr>
        <w:t>приложенную презентацию «</w:t>
      </w:r>
      <w:r w:rsidR="0067102D" w:rsidRPr="0067102D">
        <w:rPr>
          <w:rFonts w:ascii="Times New Roman" w:hAnsi="Times New Roman" w:cs="Times New Roman"/>
          <w:b/>
          <w:sz w:val="28"/>
          <w:szCs w:val="28"/>
          <w:highlight w:val="yellow"/>
          <w:lang w:val="en-US"/>
        </w:rPr>
        <w:t>Past</w:t>
      </w:r>
      <w:r w:rsidR="0067102D" w:rsidRPr="0067102D">
        <w:rPr>
          <w:rFonts w:ascii="Times New Roman" w:hAnsi="Times New Roman" w:cs="Times New Roman"/>
          <w:b/>
          <w:sz w:val="28"/>
          <w:szCs w:val="28"/>
          <w:highlight w:val="yellow"/>
        </w:rPr>
        <w:t xml:space="preserve"> </w:t>
      </w:r>
      <w:r w:rsidR="0067102D" w:rsidRPr="0067102D">
        <w:rPr>
          <w:rFonts w:ascii="Times New Roman" w:hAnsi="Times New Roman" w:cs="Times New Roman"/>
          <w:b/>
          <w:sz w:val="28"/>
          <w:szCs w:val="28"/>
          <w:highlight w:val="yellow"/>
          <w:lang w:val="en-US"/>
        </w:rPr>
        <w:t>Simple</w:t>
      </w:r>
      <w:r w:rsidR="0067102D" w:rsidRPr="0067102D">
        <w:rPr>
          <w:rFonts w:ascii="Times New Roman" w:hAnsi="Times New Roman" w:cs="Times New Roman"/>
          <w:b/>
          <w:sz w:val="28"/>
          <w:szCs w:val="28"/>
          <w:highlight w:val="yellow"/>
        </w:rPr>
        <w:t>»</w:t>
      </w:r>
      <w:r w:rsidR="0067102D">
        <w:rPr>
          <w:rFonts w:ascii="Times New Roman" w:hAnsi="Times New Roman" w:cs="Times New Roman"/>
          <w:sz w:val="28"/>
          <w:szCs w:val="28"/>
        </w:rPr>
        <w:t xml:space="preserve"> (см. сайт лицея, раздел «Форумы») и устно ответить на вопросы, которые там есть</w:t>
      </w:r>
      <w:r w:rsidR="0034743C">
        <w:rPr>
          <w:rFonts w:ascii="Times New Roman" w:hAnsi="Times New Roman" w:cs="Times New Roman"/>
          <w:sz w:val="28"/>
          <w:szCs w:val="28"/>
        </w:rPr>
        <w:t xml:space="preserve"> и повторить материал.</w:t>
      </w:r>
      <w:r w:rsidR="0067102D">
        <w:rPr>
          <w:rFonts w:ascii="Times New Roman" w:hAnsi="Times New Roman" w:cs="Times New Roman"/>
          <w:sz w:val="28"/>
          <w:szCs w:val="28"/>
        </w:rPr>
        <w:t xml:space="preserve"> </w:t>
      </w:r>
    </w:p>
    <w:p w:rsidR="0067102D" w:rsidRPr="0067102D" w:rsidRDefault="0067102D" w:rsidP="0067102D">
      <w:pPr>
        <w:spacing w:after="0" w:line="360" w:lineRule="auto"/>
        <w:ind w:firstLine="709"/>
        <w:jc w:val="both"/>
        <w:rPr>
          <w:rFonts w:ascii="Times New Roman" w:hAnsi="Times New Roman" w:cs="Times New Roman"/>
          <w:b/>
          <w:sz w:val="28"/>
          <w:szCs w:val="28"/>
        </w:rPr>
      </w:pPr>
      <w:r w:rsidRPr="0067102D">
        <w:rPr>
          <w:rFonts w:ascii="Times New Roman" w:hAnsi="Times New Roman" w:cs="Times New Roman"/>
          <w:b/>
          <w:sz w:val="28"/>
          <w:szCs w:val="28"/>
          <w:highlight w:val="green"/>
        </w:rPr>
        <w:t>2. Введение новой лексики</w:t>
      </w:r>
    </w:p>
    <w:p w:rsidR="0067102D" w:rsidRDefault="0067102D" w:rsidP="0067102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После того, как вы повторили грамматическую теорию, можно приступать к записи новых неправильных глаголов, а также новых слов, которые необходимы вам для дальнейшей работы. </w:t>
      </w:r>
    </w:p>
    <w:p w:rsidR="0067102D" w:rsidRDefault="0067102D" w:rsidP="0067102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записи новых слов необходимо открыть тетрадь или словарик, </w:t>
      </w:r>
      <w:r w:rsidRPr="0067102D">
        <w:rPr>
          <w:rFonts w:ascii="Times New Roman" w:hAnsi="Times New Roman" w:cs="Times New Roman"/>
          <w:b/>
          <w:sz w:val="28"/>
          <w:szCs w:val="28"/>
          <w:highlight w:val="yellow"/>
        </w:rPr>
        <w:t>напоминаю, что неправильные глаголы записываются в памятку/таблицу,</w:t>
      </w:r>
      <w:r>
        <w:rPr>
          <w:rFonts w:ascii="Times New Roman" w:hAnsi="Times New Roman" w:cs="Times New Roman"/>
          <w:sz w:val="28"/>
          <w:szCs w:val="28"/>
        </w:rPr>
        <w:t xml:space="preserve"> перейти по ссылке: </w:t>
      </w:r>
      <w:hyperlink r:id="rId5" w:history="1">
        <w:r w:rsidR="0062116C" w:rsidRPr="00980BD9">
          <w:rPr>
            <w:rStyle w:val="a3"/>
            <w:rFonts w:ascii="Arial" w:hAnsi="Arial" w:cs="Arial"/>
            <w:shd w:val="clear" w:color="auto" w:fill="000000"/>
          </w:rPr>
          <w:t>https://quizlet.com/_899ul7?x=1jqt&amp;i=2im49c</w:t>
        </w:r>
      </w:hyperlink>
      <w:r w:rsidR="0062116C">
        <w:rPr>
          <w:rFonts w:ascii="Times New Roman" w:hAnsi="Times New Roman" w:cs="Times New Roman"/>
          <w:sz w:val="28"/>
          <w:szCs w:val="28"/>
        </w:rPr>
        <w:t xml:space="preserve"> </w:t>
      </w:r>
      <w:r>
        <w:rPr>
          <w:rFonts w:ascii="Times New Roman" w:hAnsi="Times New Roman" w:cs="Times New Roman"/>
          <w:sz w:val="28"/>
          <w:szCs w:val="28"/>
        </w:rPr>
        <w:t xml:space="preserve">(для просмотра всех карточек, необходимо зарегистрироваться на сайте, регистрация проходит через любую удобную для Вас почту). </w:t>
      </w:r>
    </w:p>
    <w:p w:rsidR="0067102D" w:rsidRDefault="0067102D" w:rsidP="0067102D">
      <w:pPr>
        <w:spacing w:after="0" w:line="360" w:lineRule="auto"/>
        <w:ind w:firstLine="709"/>
        <w:jc w:val="both"/>
        <w:rPr>
          <w:rFonts w:ascii="Times New Roman" w:hAnsi="Times New Roman" w:cs="Times New Roman"/>
          <w:sz w:val="28"/>
          <w:szCs w:val="28"/>
        </w:rPr>
      </w:pPr>
    </w:p>
    <w:p w:rsidR="0067102D" w:rsidRDefault="0067102D" w:rsidP="0067102D">
      <w:pPr>
        <w:spacing w:after="0" w:line="360" w:lineRule="auto"/>
        <w:ind w:firstLine="709"/>
        <w:jc w:val="both"/>
        <w:rPr>
          <w:rFonts w:ascii="Times New Roman" w:hAnsi="Times New Roman" w:cs="Times New Roman"/>
          <w:b/>
          <w:noProof/>
          <w:color w:val="000000" w:themeColor="text1"/>
          <w:sz w:val="28"/>
          <w:szCs w:val="28"/>
          <w:highlight w:val="yellow"/>
          <w:lang w:eastAsia="ru-RU"/>
        </w:rPr>
      </w:pPr>
    </w:p>
    <w:p w:rsidR="0067102D" w:rsidRPr="002B24DE" w:rsidRDefault="0067102D" w:rsidP="0067102D">
      <w:pPr>
        <w:spacing w:after="0" w:line="360" w:lineRule="auto"/>
        <w:ind w:firstLine="709"/>
        <w:jc w:val="both"/>
        <w:rPr>
          <w:rFonts w:ascii="Times New Roman" w:hAnsi="Times New Roman" w:cs="Times New Roman"/>
          <w:b/>
          <w:noProof/>
          <w:color w:val="000000" w:themeColor="text1"/>
          <w:sz w:val="28"/>
          <w:szCs w:val="28"/>
          <w:lang w:eastAsia="ru-RU"/>
        </w:rPr>
      </w:pPr>
      <w:r w:rsidRPr="007A5BB7">
        <w:rPr>
          <w:rFonts w:ascii="Times New Roman" w:hAnsi="Times New Roman" w:cs="Times New Roman"/>
          <w:b/>
          <w:noProof/>
          <w:color w:val="000000" w:themeColor="text1"/>
          <w:sz w:val="28"/>
          <w:szCs w:val="28"/>
          <w:highlight w:val="yellow"/>
          <w:lang w:eastAsia="ru-RU"/>
        </w:rPr>
        <w:lastRenderedPageBreak/>
        <w:t>!!!</w:t>
      </w:r>
      <w:r w:rsidRPr="004B51BD">
        <w:rPr>
          <w:rFonts w:ascii="Times New Roman" w:hAnsi="Times New Roman" w:cs="Times New Roman"/>
          <w:b/>
          <w:noProof/>
          <w:color w:val="000000" w:themeColor="text1"/>
          <w:sz w:val="28"/>
          <w:szCs w:val="28"/>
          <w:highlight w:val="yellow"/>
          <w:lang w:eastAsia="ru-RU"/>
        </w:rPr>
        <w:t xml:space="preserve"> </w:t>
      </w:r>
      <w:r w:rsidRPr="0029320A">
        <w:rPr>
          <w:rFonts w:ascii="Times New Roman" w:hAnsi="Times New Roman" w:cs="Times New Roman"/>
          <w:b/>
          <w:noProof/>
          <w:color w:val="000000" w:themeColor="text1"/>
          <w:sz w:val="28"/>
          <w:szCs w:val="28"/>
          <w:highlight w:val="yellow"/>
          <w:lang w:eastAsia="ru-RU"/>
        </w:rPr>
        <w:t xml:space="preserve">Инструкция по работе с </w:t>
      </w:r>
      <w:r w:rsidRPr="0029320A">
        <w:rPr>
          <w:rFonts w:ascii="Times New Roman" w:hAnsi="Times New Roman" w:cs="Times New Roman"/>
          <w:b/>
          <w:noProof/>
          <w:color w:val="000000" w:themeColor="text1"/>
          <w:sz w:val="28"/>
          <w:szCs w:val="28"/>
          <w:highlight w:val="yellow"/>
          <w:lang w:val="en-US" w:eastAsia="ru-RU"/>
        </w:rPr>
        <w:t>Quizlet</w:t>
      </w:r>
    </w:p>
    <w:p w:rsidR="0067102D" w:rsidRDefault="0067102D" w:rsidP="0067102D">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Для того, чтобы начать работу с карточками, необходимо перейти по вышеуказанной ссылке, нажать на «Карточки».</w:t>
      </w:r>
    </w:p>
    <w:p w:rsidR="0067102D" w:rsidRDefault="0067102D" w:rsidP="0067102D">
      <w:pPr>
        <w:spacing w:after="0" w:line="360" w:lineRule="auto"/>
        <w:ind w:firstLine="709"/>
        <w:jc w:val="center"/>
        <w:rPr>
          <w:rFonts w:ascii="Times New Roman" w:hAnsi="Times New Roman" w:cs="Times New Roman"/>
          <w:noProof/>
          <w:color w:val="000000" w:themeColor="text1"/>
          <w:sz w:val="28"/>
          <w:szCs w:val="28"/>
          <w:lang w:eastAsia="ru-RU"/>
        </w:rPr>
      </w:pPr>
      <w:r>
        <w:rPr>
          <w:noProof/>
          <w:lang w:eastAsia="ru-RU"/>
        </w:rPr>
        <w:drawing>
          <wp:inline distT="0" distB="0" distL="0" distR="0" wp14:anchorId="6C575000" wp14:editId="6CA507BC">
            <wp:extent cx="4705350" cy="3030199"/>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724750" cy="3042692"/>
                    </a:xfrm>
                    <a:prstGeom prst="rect">
                      <a:avLst/>
                    </a:prstGeom>
                  </pic:spPr>
                </pic:pic>
              </a:graphicData>
            </a:graphic>
          </wp:inline>
        </w:drawing>
      </w:r>
    </w:p>
    <w:p w:rsidR="0067102D" w:rsidRPr="002B24DE" w:rsidRDefault="0067102D" w:rsidP="0067102D">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Перейдя в режим «Карточки», можно приступать к записи слов в словарик или тетрадь. Для того, чтобы просмотреть перевод слова необходимо щелкнуть на низ карточки (синяя метка). Сайт автоматически озвучивает перевод, для повторного прослушивания необходимо нажать на кнопку «Воспроизвести» или на соответствующий знак на самой карточке (красная метка). Для переключения карточек, необходимо нажать на кнопки «влево»</w:t>
      </w:r>
      <w:r w:rsidRPr="002B24DE">
        <w:rPr>
          <w:rFonts w:ascii="Times New Roman" w:hAnsi="Times New Roman" w:cs="Times New Roman"/>
          <w:noProof/>
          <w:color w:val="000000" w:themeColor="text1"/>
          <w:sz w:val="28"/>
          <w:szCs w:val="28"/>
          <w:lang w:eastAsia="ru-RU"/>
        </w:rPr>
        <w:t>/</w:t>
      </w:r>
      <w:r>
        <w:rPr>
          <w:rFonts w:ascii="Times New Roman" w:hAnsi="Times New Roman" w:cs="Times New Roman"/>
          <w:noProof/>
          <w:color w:val="000000" w:themeColor="text1"/>
          <w:sz w:val="28"/>
          <w:szCs w:val="28"/>
          <w:lang w:eastAsia="ru-RU"/>
        </w:rPr>
        <w:t>«вправо» (зеленая метка).</w:t>
      </w:r>
    </w:p>
    <w:p w:rsidR="0067102D" w:rsidRDefault="0067102D" w:rsidP="0067102D">
      <w:pPr>
        <w:spacing w:after="0" w:line="360" w:lineRule="auto"/>
        <w:ind w:firstLine="709"/>
        <w:jc w:val="center"/>
        <w:rPr>
          <w:rFonts w:ascii="Times New Roman" w:hAnsi="Times New Roman" w:cs="Times New Roman"/>
          <w:noProof/>
          <w:color w:val="000000" w:themeColor="text1"/>
          <w:sz w:val="28"/>
          <w:szCs w:val="28"/>
          <w:lang w:eastAsia="ru-RU"/>
        </w:rPr>
      </w:pPr>
      <w:r>
        <w:rPr>
          <w:noProof/>
          <w:lang w:eastAsia="ru-RU"/>
        </w:rPr>
        <w:drawing>
          <wp:inline distT="0" distB="0" distL="0" distR="0" wp14:anchorId="3A4B0DB9" wp14:editId="6C5A3B7C">
            <wp:extent cx="5734050" cy="3575974"/>
            <wp:effectExtent l="0" t="0" r="0" b="571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49911" cy="3585866"/>
                    </a:xfrm>
                    <a:prstGeom prst="rect">
                      <a:avLst/>
                    </a:prstGeom>
                  </pic:spPr>
                </pic:pic>
              </a:graphicData>
            </a:graphic>
          </wp:inline>
        </w:drawing>
      </w:r>
    </w:p>
    <w:p w:rsidR="0067102D" w:rsidRDefault="0067102D" w:rsidP="0067102D">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lastRenderedPageBreak/>
        <w:t xml:space="preserve">Для более плодотворной работы и лучшего усвоения слов доступны режимы «Заучивание», «Письмо», «Правописание», «Тест» ( выполняется по желанию). </w:t>
      </w:r>
    </w:p>
    <w:p w:rsidR="0067102D" w:rsidRDefault="0067102D" w:rsidP="0067102D">
      <w:pPr>
        <w:spacing w:after="0" w:line="360" w:lineRule="auto"/>
        <w:ind w:firstLine="709"/>
        <w:jc w:val="both"/>
        <w:rPr>
          <w:rFonts w:ascii="Times New Roman" w:hAnsi="Times New Roman" w:cs="Times New Roman"/>
          <w:b/>
          <w:noProof/>
          <w:color w:val="000000" w:themeColor="text1"/>
          <w:sz w:val="28"/>
          <w:szCs w:val="28"/>
          <w:lang w:eastAsia="ru-RU"/>
        </w:rPr>
      </w:pPr>
      <w:r w:rsidRPr="0067102D">
        <w:rPr>
          <w:rFonts w:ascii="Times New Roman" w:hAnsi="Times New Roman" w:cs="Times New Roman"/>
          <w:b/>
          <w:noProof/>
          <w:color w:val="000000" w:themeColor="text1"/>
          <w:sz w:val="28"/>
          <w:szCs w:val="28"/>
          <w:highlight w:val="green"/>
          <w:lang w:eastAsia="ru-RU"/>
        </w:rPr>
        <w:t>3. Упражнения</w:t>
      </w:r>
    </w:p>
    <w:p w:rsidR="0067102D" w:rsidRDefault="0067102D" w:rsidP="0067102D">
      <w:pPr>
        <w:spacing w:after="0" w:line="360" w:lineRule="auto"/>
        <w:ind w:firstLine="709"/>
        <w:jc w:val="both"/>
        <w:rPr>
          <w:rFonts w:ascii="Times New Roman" w:hAnsi="Times New Roman" w:cs="Times New Roman"/>
          <w:b/>
          <w:noProof/>
          <w:color w:val="000000" w:themeColor="text1"/>
          <w:sz w:val="28"/>
          <w:szCs w:val="28"/>
          <w:u w:val="single"/>
          <w:lang w:eastAsia="ru-RU"/>
        </w:rPr>
      </w:pPr>
      <w:r w:rsidRPr="000917E7">
        <w:rPr>
          <w:rFonts w:ascii="Times New Roman" w:hAnsi="Times New Roman" w:cs="Times New Roman"/>
          <w:b/>
          <w:noProof/>
          <w:color w:val="000000" w:themeColor="text1"/>
          <w:sz w:val="28"/>
          <w:szCs w:val="28"/>
          <w:u w:val="single"/>
          <w:lang w:eastAsia="ru-RU"/>
        </w:rPr>
        <w:t xml:space="preserve"> </w:t>
      </w:r>
      <w:r w:rsidRPr="0067102D">
        <w:rPr>
          <w:rFonts w:ascii="Times New Roman" w:hAnsi="Times New Roman" w:cs="Times New Roman"/>
          <w:b/>
          <w:noProof/>
          <w:color w:val="000000" w:themeColor="text1"/>
          <w:sz w:val="28"/>
          <w:szCs w:val="28"/>
          <w:u w:val="single"/>
          <w:lang w:eastAsia="ru-RU"/>
        </w:rPr>
        <w:t xml:space="preserve">Учебник: с.110 №1 </w:t>
      </w:r>
    </w:p>
    <w:p w:rsidR="0067102D" w:rsidRDefault="00F97660" w:rsidP="0067102D">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 xml:space="preserve">Вам </w:t>
      </w:r>
      <w:r w:rsidR="0067102D">
        <w:rPr>
          <w:rFonts w:ascii="Times New Roman" w:hAnsi="Times New Roman" w:cs="Times New Roman"/>
          <w:noProof/>
          <w:color w:val="000000" w:themeColor="text1"/>
          <w:sz w:val="28"/>
          <w:szCs w:val="28"/>
          <w:lang w:eastAsia="ru-RU"/>
        </w:rPr>
        <w:t xml:space="preserve">необходимо прочитать глаголы и соединить </w:t>
      </w:r>
      <w:r>
        <w:rPr>
          <w:rFonts w:ascii="Times New Roman" w:hAnsi="Times New Roman" w:cs="Times New Roman"/>
          <w:noProof/>
          <w:color w:val="000000" w:themeColor="text1"/>
          <w:sz w:val="28"/>
          <w:szCs w:val="28"/>
          <w:lang w:eastAsia="ru-RU"/>
        </w:rPr>
        <w:t>начальную форму глагола с прошедшей формой. Упражнение выполняется письменно, нумерация сохраняется.</w:t>
      </w:r>
    </w:p>
    <w:p w:rsidR="00F97660" w:rsidRDefault="00F97660" w:rsidP="0067102D">
      <w:pPr>
        <w:spacing w:after="0" w:line="360" w:lineRule="auto"/>
        <w:ind w:firstLine="709"/>
        <w:jc w:val="both"/>
        <w:rPr>
          <w:rFonts w:ascii="Times New Roman" w:hAnsi="Times New Roman" w:cs="Times New Roman"/>
          <w:noProof/>
          <w:color w:val="000000" w:themeColor="text1"/>
          <w:sz w:val="28"/>
          <w:szCs w:val="28"/>
          <w:lang w:eastAsia="ru-RU"/>
        </w:rPr>
      </w:pPr>
      <w:r w:rsidRPr="00F97660">
        <w:rPr>
          <w:rFonts w:ascii="Times New Roman" w:hAnsi="Times New Roman" w:cs="Times New Roman"/>
          <w:noProof/>
          <w:color w:val="000000" w:themeColor="text1"/>
          <w:sz w:val="28"/>
          <w:szCs w:val="28"/>
          <w:highlight w:val="yellow"/>
          <w:lang w:eastAsia="ru-RU"/>
        </w:rPr>
        <w:t>Формат записи в тетрадь:</w:t>
      </w:r>
      <w:r>
        <w:rPr>
          <w:rFonts w:ascii="Times New Roman" w:hAnsi="Times New Roman" w:cs="Times New Roman"/>
          <w:noProof/>
          <w:color w:val="000000" w:themeColor="text1"/>
          <w:sz w:val="28"/>
          <w:szCs w:val="28"/>
          <w:lang w:eastAsia="ru-RU"/>
        </w:rPr>
        <w:t xml:space="preserve"> </w:t>
      </w:r>
      <w:r w:rsidRPr="00F97660">
        <w:rPr>
          <w:rFonts w:ascii="Times New Roman" w:hAnsi="Times New Roman" w:cs="Times New Roman"/>
          <w:i/>
          <w:noProof/>
          <w:color w:val="000000" w:themeColor="text1"/>
          <w:sz w:val="28"/>
          <w:szCs w:val="28"/>
          <w:lang w:eastAsia="ru-RU"/>
        </w:rPr>
        <w:t xml:space="preserve">1. </w:t>
      </w:r>
      <w:r w:rsidRPr="00F97660">
        <w:rPr>
          <w:rFonts w:ascii="Times New Roman" w:hAnsi="Times New Roman" w:cs="Times New Roman"/>
          <w:i/>
          <w:noProof/>
          <w:color w:val="000000" w:themeColor="text1"/>
          <w:sz w:val="28"/>
          <w:szCs w:val="28"/>
          <w:lang w:val="en-US" w:eastAsia="ru-RU"/>
        </w:rPr>
        <w:t>draw</w:t>
      </w:r>
      <w:r w:rsidRPr="00F97660">
        <w:rPr>
          <w:rFonts w:ascii="Times New Roman" w:hAnsi="Times New Roman" w:cs="Times New Roman"/>
          <w:i/>
          <w:noProof/>
          <w:color w:val="000000" w:themeColor="text1"/>
          <w:sz w:val="28"/>
          <w:szCs w:val="28"/>
          <w:lang w:eastAsia="ru-RU"/>
        </w:rPr>
        <w:t xml:space="preserve"> – </w:t>
      </w:r>
      <w:r w:rsidRPr="00F97660">
        <w:rPr>
          <w:rFonts w:ascii="Times New Roman" w:hAnsi="Times New Roman" w:cs="Times New Roman"/>
          <w:i/>
          <w:noProof/>
          <w:color w:val="000000" w:themeColor="text1"/>
          <w:sz w:val="28"/>
          <w:szCs w:val="28"/>
          <w:lang w:val="en-US" w:eastAsia="ru-RU"/>
        </w:rPr>
        <w:t>drew</w:t>
      </w:r>
      <w:r w:rsidRPr="00F97660">
        <w:rPr>
          <w:rFonts w:ascii="Times New Roman" w:hAnsi="Times New Roman" w:cs="Times New Roman"/>
          <w:i/>
          <w:noProof/>
          <w:color w:val="000000" w:themeColor="text1"/>
          <w:sz w:val="28"/>
          <w:szCs w:val="28"/>
          <w:lang w:eastAsia="ru-RU"/>
        </w:rPr>
        <w:t>.</w:t>
      </w:r>
      <w:r>
        <w:rPr>
          <w:rFonts w:ascii="Times New Roman" w:hAnsi="Times New Roman" w:cs="Times New Roman"/>
          <w:i/>
          <w:noProof/>
          <w:color w:val="000000" w:themeColor="text1"/>
          <w:sz w:val="28"/>
          <w:szCs w:val="28"/>
          <w:lang w:eastAsia="ru-RU"/>
        </w:rPr>
        <w:t xml:space="preserve"> </w:t>
      </w:r>
      <w:r>
        <w:rPr>
          <w:rFonts w:ascii="Times New Roman" w:hAnsi="Times New Roman" w:cs="Times New Roman"/>
          <w:noProof/>
          <w:color w:val="000000" w:themeColor="text1"/>
          <w:sz w:val="28"/>
          <w:szCs w:val="28"/>
          <w:lang w:eastAsia="ru-RU"/>
        </w:rPr>
        <w:t>(Пример записывается)</w:t>
      </w:r>
    </w:p>
    <w:p w:rsidR="00F97660" w:rsidRDefault="00F97660" w:rsidP="0067102D">
      <w:pPr>
        <w:spacing w:after="0" w:line="360" w:lineRule="auto"/>
        <w:ind w:firstLine="709"/>
        <w:jc w:val="both"/>
        <w:rPr>
          <w:rFonts w:ascii="Times New Roman" w:hAnsi="Times New Roman" w:cs="Times New Roman"/>
          <w:b/>
          <w:noProof/>
          <w:color w:val="000000" w:themeColor="text1"/>
          <w:sz w:val="28"/>
          <w:szCs w:val="28"/>
          <w:u w:val="single"/>
          <w:lang w:eastAsia="ru-RU"/>
        </w:rPr>
      </w:pPr>
      <w:r w:rsidRPr="00F97660">
        <w:rPr>
          <w:rFonts w:ascii="Times New Roman" w:hAnsi="Times New Roman" w:cs="Times New Roman"/>
          <w:b/>
          <w:noProof/>
          <w:color w:val="000000" w:themeColor="text1"/>
          <w:sz w:val="28"/>
          <w:szCs w:val="28"/>
          <w:u w:val="single"/>
          <w:lang w:eastAsia="ru-RU"/>
        </w:rPr>
        <w:t>Учебник: с.110 №2</w:t>
      </w:r>
    </w:p>
    <w:p w:rsidR="00F97660" w:rsidRDefault="00F97660" w:rsidP="0067102D">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Вам нужно прочитать действия, которые даны в упражнении и написать что делал Пако вчера. Упражнение выполняется письменно, нумерация сохраняется.</w:t>
      </w:r>
    </w:p>
    <w:p w:rsidR="00F97660" w:rsidRDefault="00F97660" w:rsidP="0067102D">
      <w:pPr>
        <w:spacing w:after="0" w:line="360" w:lineRule="auto"/>
        <w:ind w:firstLine="709"/>
        <w:jc w:val="both"/>
        <w:rPr>
          <w:rFonts w:ascii="Times New Roman" w:hAnsi="Times New Roman" w:cs="Times New Roman"/>
          <w:noProof/>
          <w:color w:val="000000" w:themeColor="text1"/>
          <w:sz w:val="28"/>
          <w:szCs w:val="28"/>
          <w:lang w:eastAsia="ru-RU"/>
        </w:rPr>
      </w:pPr>
      <w:r w:rsidRPr="00F97660">
        <w:rPr>
          <w:rFonts w:ascii="Times New Roman" w:hAnsi="Times New Roman" w:cs="Times New Roman"/>
          <w:noProof/>
          <w:color w:val="000000" w:themeColor="text1"/>
          <w:sz w:val="28"/>
          <w:szCs w:val="28"/>
          <w:highlight w:val="yellow"/>
          <w:lang w:eastAsia="ru-RU"/>
        </w:rPr>
        <w:t>Формат записи в тетрадь:</w:t>
      </w:r>
      <w:r>
        <w:rPr>
          <w:rFonts w:ascii="Times New Roman" w:hAnsi="Times New Roman" w:cs="Times New Roman"/>
          <w:noProof/>
          <w:color w:val="000000" w:themeColor="text1"/>
          <w:sz w:val="28"/>
          <w:szCs w:val="28"/>
          <w:lang w:eastAsia="ru-RU"/>
        </w:rPr>
        <w:t xml:space="preserve"> </w:t>
      </w:r>
      <w:r w:rsidRPr="00F97660">
        <w:rPr>
          <w:rFonts w:ascii="Times New Roman" w:hAnsi="Times New Roman" w:cs="Times New Roman"/>
          <w:i/>
          <w:noProof/>
          <w:color w:val="000000" w:themeColor="text1"/>
          <w:sz w:val="28"/>
          <w:szCs w:val="28"/>
          <w:lang w:eastAsia="ru-RU"/>
        </w:rPr>
        <w:t xml:space="preserve">1. </w:t>
      </w:r>
      <w:r w:rsidRPr="00F97660">
        <w:rPr>
          <w:rFonts w:ascii="Times New Roman" w:hAnsi="Times New Roman" w:cs="Times New Roman"/>
          <w:i/>
          <w:noProof/>
          <w:color w:val="000000" w:themeColor="text1"/>
          <w:sz w:val="28"/>
          <w:szCs w:val="28"/>
          <w:lang w:val="en-US" w:eastAsia="ru-RU"/>
        </w:rPr>
        <w:t>He</w:t>
      </w:r>
      <w:r w:rsidRPr="00F97660">
        <w:rPr>
          <w:rFonts w:ascii="Times New Roman" w:hAnsi="Times New Roman" w:cs="Times New Roman"/>
          <w:i/>
          <w:noProof/>
          <w:color w:val="000000" w:themeColor="text1"/>
          <w:sz w:val="28"/>
          <w:szCs w:val="28"/>
          <w:lang w:eastAsia="ru-RU"/>
        </w:rPr>
        <w:t xml:space="preserve"> </w:t>
      </w:r>
      <w:r w:rsidRPr="00F97660">
        <w:rPr>
          <w:rFonts w:ascii="Times New Roman" w:hAnsi="Times New Roman" w:cs="Times New Roman"/>
          <w:i/>
          <w:noProof/>
          <w:color w:val="000000" w:themeColor="text1"/>
          <w:sz w:val="28"/>
          <w:szCs w:val="28"/>
          <w:lang w:val="en-US" w:eastAsia="ru-RU"/>
        </w:rPr>
        <w:t>bought</w:t>
      </w:r>
      <w:r w:rsidRPr="00F97660">
        <w:rPr>
          <w:rFonts w:ascii="Times New Roman" w:hAnsi="Times New Roman" w:cs="Times New Roman"/>
          <w:i/>
          <w:noProof/>
          <w:color w:val="000000" w:themeColor="text1"/>
          <w:sz w:val="28"/>
          <w:szCs w:val="28"/>
          <w:lang w:eastAsia="ru-RU"/>
        </w:rPr>
        <w:t xml:space="preserve"> </w:t>
      </w:r>
      <w:r w:rsidRPr="00F97660">
        <w:rPr>
          <w:rFonts w:ascii="Times New Roman" w:hAnsi="Times New Roman" w:cs="Times New Roman"/>
          <w:i/>
          <w:noProof/>
          <w:color w:val="000000" w:themeColor="text1"/>
          <w:sz w:val="28"/>
          <w:szCs w:val="28"/>
          <w:lang w:val="en-US" w:eastAsia="ru-RU"/>
        </w:rPr>
        <w:t>a</w:t>
      </w:r>
      <w:r w:rsidRPr="00F97660">
        <w:rPr>
          <w:rFonts w:ascii="Times New Roman" w:hAnsi="Times New Roman" w:cs="Times New Roman"/>
          <w:i/>
          <w:noProof/>
          <w:color w:val="000000" w:themeColor="text1"/>
          <w:sz w:val="28"/>
          <w:szCs w:val="28"/>
          <w:lang w:eastAsia="ru-RU"/>
        </w:rPr>
        <w:t xml:space="preserve"> </w:t>
      </w:r>
      <w:r w:rsidRPr="00F97660">
        <w:rPr>
          <w:rFonts w:ascii="Times New Roman" w:hAnsi="Times New Roman" w:cs="Times New Roman"/>
          <w:i/>
          <w:noProof/>
          <w:color w:val="000000" w:themeColor="text1"/>
          <w:sz w:val="28"/>
          <w:szCs w:val="28"/>
          <w:lang w:val="en-US" w:eastAsia="ru-RU"/>
        </w:rPr>
        <w:t>jacket</w:t>
      </w:r>
      <w:r w:rsidRPr="00F97660">
        <w:rPr>
          <w:rFonts w:ascii="Times New Roman" w:hAnsi="Times New Roman" w:cs="Times New Roman"/>
          <w:i/>
          <w:noProof/>
          <w:color w:val="000000" w:themeColor="text1"/>
          <w:sz w:val="28"/>
          <w:szCs w:val="28"/>
          <w:lang w:eastAsia="ru-RU"/>
        </w:rPr>
        <w:t>.</w:t>
      </w:r>
      <w:r>
        <w:rPr>
          <w:rFonts w:ascii="Times New Roman" w:hAnsi="Times New Roman" w:cs="Times New Roman"/>
          <w:i/>
          <w:noProof/>
          <w:color w:val="000000" w:themeColor="text1"/>
          <w:sz w:val="28"/>
          <w:szCs w:val="28"/>
          <w:lang w:eastAsia="ru-RU"/>
        </w:rPr>
        <w:t xml:space="preserve"> </w:t>
      </w:r>
      <w:r>
        <w:rPr>
          <w:rFonts w:ascii="Times New Roman" w:hAnsi="Times New Roman" w:cs="Times New Roman"/>
          <w:noProof/>
          <w:color w:val="000000" w:themeColor="text1"/>
          <w:sz w:val="28"/>
          <w:szCs w:val="28"/>
          <w:lang w:eastAsia="ru-RU"/>
        </w:rPr>
        <w:t>(Пример записывается)</w:t>
      </w:r>
    </w:p>
    <w:p w:rsidR="00F97660" w:rsidRDefault="00F97660" w:rsidP="0067102D">
      <w:pPr>
        <w:spacing w:after="0" w:line="360" w:lineRule="auto"/>
        <w:ind w:firstLine="709"/>
        <w:jc w:val="both"/>
        <w:rPr>
          <w:rFonts w:ascii="Times New Roman" w:hAnsi="Times New Roman" w:cs="Times New Roman"/>
          <w:b/>
          <w:noProof/>
          <w:color w:val="000000" w:themeColor="text1"/>
          <w:sz w:val="28"/>
          <w:szCs w:val="28"/>
          <w:u w:val="single"/>
          <w:lang w:eastAsia="ru-RU"/>
        </w:rPr>
      </w:pPr>
      <w:r w:rsidRPr="00F97660">
        <w:rPr>
          <w:rFonts w:ascii="Times New Roman" w:hAnsi="Times New Roman" w:cs="Times New Roman"/>
          <w:b/>
          <w:noProof/>
          <w:color w:val="000000" w:themeColor="text1"/>
          <w:sz w:val="28"/>
          <w:szCs w:val="28"/>
          <w:u w:val="single"/>
          <w:lang w:eastAsia="ru-RU"/>
        </w:rPr>
        <w:t>Учебник: с.110 №3</w:t>
      </w:r>
    </w:p>
    <w:p w:rsidR="00F97660" w:rsidRDefault="00F97660" w:rsidP="00F97660">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Вам необходимо прослушать запись и соотнести имена детей с прилагательными. Перед прослушиванием необходимо ознакомиться с именами детей, а также с прилагательными. Аудиозапись прикреплена на сайте лицея в разделе «Форумы». Упражнение выполняется письменно, нумерация ответов сохраняется.</w:t>
      </w:r>
    </w:p>
    <w:p w:rsidR="00F97660" w:rsidRDefault="00F97660" w:rsidP="00F97660">
      <w:pPr>
        <w:spacing w:after="0" w:line="360" w:lineRule="auto"/>
        <w:ind w:firstLine="709"/>
        <w:jc w:val="both"/>
        <w:rPr>
          <w:rFonts w:ascii="Times New Roman" w:hAnsi="Times New Roman" w:cs="Times New Roman"/>
          <w:noProof/>
          <w:color w:val="000000" w:themeColor="text1"/>
          <w:sz w:val="28"/>
          <w:szCs w:val="28"/>
          <w:lang w:eastAsia="ru-RU"/>
        </w:rPr>
      </w:pPr>
      <w:r w:rsidRPr="00F97660">
        <w:rPr>
          <w:rFonts w:ascii="Times New Roman" w:hAnsi="Times New Roman" w:cs="Times New Roman"/>
          <w:noProof/>
          <w:color w:val="000000" w:themeColor="text1"/>
          <w:sz w:val="28"/>
          <w:szCs w:val="28"/>
          <w:highlight w:val="yellow"/>
          <w:lang w:eastAsia="ru-RU"/>
        </w:rPr>
        <w:t>Формат записи в тетрадь:</w:t>
      </w:r>
      <w:r>
        <w:rPr>
          <w:rFonts w:ascii="Times New Roman" w:hAnsi="Times New Roman" w:cs="Times New Roman"/>
          <w:noProof/>
          <w:color w:val="000000" w:themeColor="text1"/>
          <w:sz w:val="28"/>
          <w:szCs w:val="28"/>
          <w:lang w:eastAsia="ru-RU"/>
        </w:rPr>
        <w:t xml:space="preserve"> цифра – буква, например, </w:t>
      </w:r>
      <w:r w:rsidRPr="00F97660">
        <w:rPr>
          <w:rFonts w:ascii="Times New Roman" w:hAnsi="Times New Roman" w:cs="Times New Roman"/>
          <w:i/>
          <w:noProof/>
          <w:color w:val="000000" w:themeColor="text1"/>
          <w:sz w:val="28"/>
          <w:szCs w:val="28"/>
          <w:lang w:eastAsia="ru-RU"/>
        </w:rPr>
        <w:t>1.а</w:t>
      </w:r>
      <w:r>
        <w:rPr>
          <w:rFonts w:ascii="Times New Roman" w:hAnsi="Times New Roman" w:cs="Times New Roman"/>
          <w:noProof/>
          <w:color w:val="000000" w:themeColor="text1"/>
          <w:sz w:val="28"/>
          <w:szCs w:val="28"/>
          <w:lang w:eastAsia="ru-RU"/>
        </w:rPr>
        <w:t xml:space="preserve">. </w:t>
      </w:r>
    </w:p>
    <w:p w:rsidR="00F97660" w:rsidRPr="00F97660" w:rsidRDefault="00F97660" w:rsidP="00F97660">
      <w:pPr>
        <w:spacing w:after="0" w:line="360" w:lineRule="auto"/>
        <w:ind w:firstLine="709"/>
        <w:jc w:val="both"/>
        <w:rPr>
          <w:rFonts w:ascii="Times New Roman" w:hAnsi="Times New Roman" w:cs="Times New Roman"/>
          <w:b/>
          <w:noProof/>
          <w:color w:val="000000" w:themeColor="text1"/>
          <w:sz w:val="28"/>
          <w:szCs w:val="28"/>
          <w:lang w:eastAsia="ru-RU"/>
        </w:rPr>
      </w:pPr>
      <w:r w:rsidRPr="00F97660">
        <w:rPr>
          <w:rFonts w:ascii="Times New Roman" w:hAnsi="Times New Roman" w:cs="Times New Roman"/>
          <w:b/>
          <w:noProof/>
          <w:color w:val="000000" w:themeColor="text1"/>
          <w:sz w:val="28"/>
          <w:szCs w:val="28"/>
          <w:highlight w:val="green"/>
          <w:lang w:eastAsia="ru-RU"/>
        </w:rPr>
        <w:t>4. Превосходная степень прилагательных</w:t>
      </w:r>
    </w:p>
    <w:p w:rsidR="00F97660" w:rsidRDefault="00F97660" w:rsidP="0067102D">
      <w:pPr>
        <w:spacing w:after="0" w:line="360" w:lineRule="auto"/>
        <w:ind w:firstLine="709"/>
        <w:jc w:val="both"/>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Сравните предложения:</w:t>
      </w:r>
    </w:p>
    <w:p w:rsidR="00F97660" w:rsidRPr="00F97660" w:rsidRDefault="00F97660" w:rsidP="0067102D">
      <w:pPr>
        <w:spacing w:after="0" w:line="360" w:lineRule="auto"/>
        <w:ind w:firstLine="709"/>
        <w:jc w:val="both"/>
        <w:rPr>
          <w:rFonts w:ascii="Times New Roman" w:hAnsi="Times New Roman" w:cs="Times New Roman"/>
          <w:noProof/>
          <w:color w:val="000000" w:themeColor="text1"/>
          <w:sz w:val="28"/>
          <w:szCs w:val="28"/>
          <w:lang w:val="en-US" w:eastAsia="ru-RU"/>
        </w:rPr>
      </w:pPr>
      <w:r w:rsidRPr="00F97660">
        <w:rPr>
          <w:rFonts w:ascii="Times New Roman" w:hAnsi="Times New Roman" w:cs="Times New Roman"/>
          <w:noProof/>
          <w:color w:val="000000" w:themeColor="text1"/>
          <w:sz w:val="28"/>
          <w:szCs w:val="28"/>
          <w:lang w:val="en-US" w:eastAsia="ru-RU"/>
        </w:rPr>
        <w:t xml:space="preserve">1. </w:t>
      </w:r>
      <w:r>
        <w:rPr>
          <w:rFonts w:ascii="Times New Roman" w:hAnsi="Times New Roman" w:cs="Times New Roman"/>
          <w:noProof/>
          <w:color w:val="000000" w:themeColor="text1"/>
          <w:sz w:val="28"/>
          <w:szCs w:val="28"/>
          <w:lang w:val="en-US" w:eastAsia="ru-RU"/>
        </w:rPr>
        <w:t xml:space="preserve">The horse is </w:t>
      </w:r>
      <w:r w:rsidRPr="00F97660">
        <w:rPr>
          <w:rFonts w:ascii="Times New Roman" w:hAnsi="Times New Roman" w:cs="Times New Roman"/>
          <w:b/>
          <w:noProof/>
          <w:color w:val="000000" w:themeColor="text1"/>
          <w:sz w:val="28"/>
          <w:szCs w:val="28"/>
          <w:lang w:val="en-US" w:eastAsia="ru-RU"/>
        </w:rPr>
        <w:t>strong</w:t>
      </w:r>
      <w:r>
        <w:rPr>
          <w:rFonts w:ascii="Times New Roman" w:hAnsi="Times New Roman" w:cs="Times New Roman"/>
          <w:noProof/>
          <w:color w:val="000000" w:themeColor="text1"/>
          <w:sz w:val="28"/>
          <w:szCs w:val="28"/>
          <w:lang w:val="en-US" w:eastAsia="ru-RU"/>
        </w:rPr>
        <w:t>. (</w:t>
      </w:r>
      <w:r>
        <w:rPr>
          <w:rFonts w:ascii="Times New Roman" w:hAnsi="Times New Roman" w:cs="Times New Roman"/>
          <w:noProof/>
          <w:color w:val="000000" w:themeColor="text1"/>
          <w:sz w:val="28"/>
          <w:szCs w:val="28"/>
          <w:lang w:eastAsia="ru-RU"/>
        </w:rPr>
        <w:t>Лошадь</w:t>
      </w:r>
      <w:r w:rsidRPr="00F97660">
        <w:rPr>
          <w:rFonts w:ascii="Times New Roman" w:hAnsi="Times New Roman" w:cs="Times New Roman"/>
          <w:noProof/>
          <w:color w:val="000000" w:themeColor="text1"/>
          <w:sz w:val="28"/>
          <w:szCs w:val="28"/>
          <w:lang w:val="en-US" w:eastAsia="ru-RU"/>
        </w:rPr>
        <w:t xml:space="preserve"> </w:t>
      </w:r>
      <w:r>
        <w:rPr>
          <w:rFonts w:ascii="Times New Roman" w:hAnsi="Times New Roman" w:cs="Times New Roman"/>
          <w:noProof/>
          <w:color w:val="000000" w:themeColor="text1"/>
          <w:sz w:val="28"/>
          <w:szCs w:val="28"/>
          <w:lang w:eastAsia="ru-RU"/>
        </w:rPr>
        <w:t>сильная</w:t>
      </w:r>
      <w:r>
        <w:rPr>
          <w:rFonts w:ascii="Times New Roman" w:hAnsi="Times New Roman" w:cs="Times New Roman"/>
          <w:noProof/>
          <w:color w:val="000000" w:themeColor="text1"/>
          <w:sz w:val="28"/>
          <w:szCs w:val="28"/>
          <w:lang w:val="en-US" w:eastAsia="ru-RU"/>
        </w:rPr>
        <w:t>.)</w:t>
      </w:r>
    </w:p>
    <w:p w:rsidR="00F97660" w:rsidRPr="000917E7" w:rsidRDefault="00F97660" w:rsidP="0067102D">
      <w:pPr>
        <w:spacing w:after="0" w:line="360" w:lineRule="auto"/>
        <w:ind w:firstLine="709"/>
        <w:jc w:val="both"/>
        <w:rPr>
          <w:rFonts w:ascii="Times New Roman" w:hAnsi="Times New Roman" w:cs="Times New Roman"/>
          <w:noProof/>
          <w:color w:val="000000" w:themeColor="text1"/>
          <w:sz w:val="28"/>
          <w:szCs w:val="28"/>
          <w:lang w:val="en-US" w:eastAsia="ru-RU"/>
        </w:rPr>
      </w:pPr>
      <w:r w:rsidRPr="00F97660">
        <w:rPr>
          <w:rFonts w:ascii="Times New Roman" w:hAnsi="Times New Roman" w:cs="Times New Roman"/>
          <w:noProof/>
          <w:color w:val="000000" w:themeColor="text1"/>
          <w:sz w:val="28"/>
          <w:szCs w:val="28"/>
          <w:lang w:val="en-US" w:eastAsia="ru-RU"/>
        </w:rPr>
        <w:t xml:space="preserve">2. </w:t>
      </w:r>
      <w:r>
        <w:rPr>
          <w:rFonts w:ascii="Times New Roman" w:hAnsi="Times New Roman" w:cs="Times New Roman"/>
          <w:noProof/>
          <w:color w:val="000000" w:themeColor="text1"/>
          <w:sz w:val="28"/>
          <w:szCs w:val="28"/>
          <w:lang w:val="en-US" w:eastAsia="ru-RU"/>
        </w:rPr>
        <w:t xml:space="preserve">The elephant is </w:t>
      </w:r>
      <w:r w:rsidRPr="00F97660">
        <w:rPr>
          <w:rFonts w:ascii="Times New Roman" w:hAnsi="Times New Roman" w:cs="Times New Roman"/>
          <w:b/>
          <w:noProof/>
          <w:color w:val="000000" w:themeColor="text1"/>
          <w:sz w:val="28"/>
          <w:szCs w:val="28"/>
          <w:lang w:val="en-US" w:eastAsia="ru-RU"/>
        </w:rPr>
        <w:t>stronger than</w:t>
      </w:r>
      <w:r>
        <w:rPr>
          <w:rFonts w:ascii="Times New Roman" w:hAnsi="Times New Roman" w:cs="Times New Roman"/>
          <w:noProof/>
          <w:color w:val="000000" w:themeColor="text1"/>
          <w:sz w:val="28"/>
          <w:szCs w:val="28"/>
          <w:lang w:val="en-US" w:eastAsia="ru-RU"/>
        </w:rPr>
        <w:t xml:space="preserve"> the horse. </w:t>
      </w:r>
      <w:r w:rsidRPr="000917E7">
        <w:rPr>
          <w:rFonts w:ascii="Times New Roman" w:hAnsi="Times New Roman" w:cs="Times New Roman"/>
          <w:noProof/>
          <w:color w:val="000000" w:themeColor="text1"/>
          <w:sz w:val="28"/>
          <w:szCs w:val="28"/>
          <w:lang w:val="en-US" w:eastAsia="ru-RU"/>
        </w:rPr>
        <w:t>(</w:t>
      </w:r>
      <w:r>
        <w:rPr>
          <w:rFonts w:ascii="Times New Roman" w:hAnsi="Times New Roman" w:cs="Times New Roman"/>
          <w:noProof/>
          <w:color w:val="000000" w:themeColor="text1"/>
          <w:sz w:val="28"/>
          <w:szCs w:val="28"/>
          <w:lang w:eastAsia="ru-RU"/>
        </w:rPr>
        <w:t>Слон</w:t>
      </w:r>
      <w:r w:rsidRPr="000917E7">
        <w:rPr>
          <w:rFonts w:ascii="Times New Roman" w:hAnsi="Times New Roman" w:cs="Times New Roman"/>
          <w:noProof/>
          <w:color w:val="000000" w:themeColor="text1"/>
          <w:sz w:val="28"/>
          <w:szCs w:val="28"/>
          <w:lang w:val="en-US" w:eastAsia="ru-RU"/>
        </w:rPr>
        <w:t xml:space="preserve"> </w:t>
      </w:r>
      <w:r>
        <w:rPr>
          <w:rFonts w:ascii="Times New Roman" w:hAnsi="Times New Roman" w:cs="Times New Roman"/>
          <w:noProof/>
          <w:color w:val="000000" w:themeColor="text1"/>
          <w:sz w:val="28"/>
          <w:szCs w:val="28"/>
          <w:lang w:eastAsia="ru-RU"/>
        </w:rPr>
        <w:t>сильнее</w:t>
      </w:r>
      <w:r w:rsidRPr="000917E7">
        <w:rPr>
          <w:rFonts w:ascii="Times New Roman" w:hAnsi="Times New Roman" w:cs="Times New Roman"/>
          <w:noProof/>
          <w:color w:val="000000" w:themeColor="text1"/>
          <w:sz w:val="28"/>
          <w:szCs w:val="28"/>
          <w:lang w:val="en-US" w:eastAsia="ru-RU"/>
        </w:rPr>
        <w:t xml:space="preserve">, </w:t>
      </w:r>
      <w:r>
        <w:rPr>
          <w:rFonts w:ascii="Times New Roman" w:hAnsi="Times New Roman" w:cs="Times New Roman"/>
          <w:noProof/>
          <w:color w:val="000000" w:themeColor="text1"/>
          <w:sz w:val="28"/>
          <w:szCs w:val="28"/>
          <w:lang w:eastAsia="ru-RU"/>
        </w:rPr>
        <w:t>чем</w:t>
      </w:r>
      <w:r w:rsidRPr="000917E7">
        <w:rPr>
          <w:rFonts w:ascii="Times New Roman" w:hAnsi="Times New Roman" w:cs="Times New Roman"/>
          <w:noProof/>
          <w:color w:val="000000" w:themeColor="text1"/>
          <w:sz w:val="28"/>
          <w:szCs w:val="28"/>
          <w:lang w:val="en-US" w:eastAsia="ru-RU"/>
        </w:rPr>
        <w:t xml:space="preserve"> </w:t>
      </w:r>
      <w:r>
        <w:rPr>
          <w:rFonts w:ascii="Times New Roman" w:hAnsi="Times New Roman" w:cs="Times New Roman"/>
          <w:noProof/>
          <w:color w:val="000000" w:themeColor="text1"/>
          <w:sz w:val="28"/>
          <w:szCs w:val="28"/>
          <w:lang w:eastAsia="ru-RU"/>
        </w:rPr>
        <w:t>лошадь</w:t>
      </w:r>
      <w:r w:rsidRPr="000917E7">
        <w:rPr>
          <w:rFonts w:ascii="Times New Roman" w:hAnsi="Times New Roman" w:cs="Times New Roman"/>
          <w:noProof/>
          <w:color w:val="000000" w:themeColor="text1"/>
          <w:sz w:val="28"/>
          <w:szCs w:val="28"/>
          <w:lang w:val="en-US" w:eastAsia="ru-RU"/>
        </w:rPr>
        <w:t>.)</w:t>
      </w:r>
    </w:p>
    <w:p w:rsidR="00F97660" w:rsidRDefault="00F97660" w:rsidP="0067102D">
      <w:pPr>
        <w:spacing w:after="0" w:line="360" w:lineRule="auto"/>
        <w:ind w:firstLine="709"/>
        <w:jc w:val="both"/>
        <w:rPr>
          <w:rFonts w:ascii="Times New Roman" w:hAnsi="Times New Roman" w:cs="Times New Roman"/>
          <w:noProof/>
          <w:color w:val="000000" w:themeColor="text1"/>
          <w:sz w:val="28"/>
          <w:szCs w:val="28"/>
          <w:lang w:eastAsia="ru-RU"/>
        </w:rPr>
      </w:pPr>
      <w:r w:rsidRPr="00F97660">
        <w:rPr>
          <w:rFonts w:ascii="Times New Roman" w:hAnsi="Times New Roman" w:cs="Times New Roman"/>
          <w:noProof/>
          <w:color w:val="000000" w:themeColor="text1"/>
          <w:sz w:val="28"/>
          <w:szCs w:val="28"/>
          <w:lang w:val="en-US" w:eastAsia="ru-RU"/>
        </w:rPr>
        <w:t xml:space="preserve">3. </w:t>
      </w:r>
      <w:r>
        <w:rPr>
          <w:rFonts w:ascii="Times New Roman" w:hAnsi="Times New Roman" w:cs="Times New Roman"/>
          <w:noProof/>
          <w:color w:val="000000" w:themeColor="text1"/>
          <w:sz w:val="28"/>
          <w:szCs w:val="28"/>
          <w:lang w:val="en-US" w:eastAsia="ru-RU"/>
        </w:rPr>
        <w:t xml:space="preserve">The whale is </w:t>
      </w:r>
      <w:r w:rsidRPr="00F97660">
        <w:rPr>
          <w:rFonts w:ascii="Times New Roman" w:hAnsi="Times New Roman" w:cs="Times New Roman"/>
          <w:b/>
          <w:noProof/>
          <w:color w:val="000000" w:themeColor="text1"/>
          <w:sz w:val="28"/>
          <w:szCs w:val="28"/>
          <w:lang w:val="en-US" w:eastAsia="ru-RU"/>
        </w:rPr>
        <w:t>the strongest</w:t>
      </w:r>
      <w:r>
        <w:rPr>
          <w:rFonts w:ascii="Times New Roman" w:hAnsi="Times New Roman" w:cs="Times New Roman"/>
          <w:noProof/>
          <w:color w:val="000000" w:themeColor="text1"/>
          <w:sz w:val="28"/>
          <w:szCs w:val="28"/>
          <w:lang w:val="en-US" w:eastAsia="ru-RU"/>
        </w:rPr>
        <w:t xml:space="preserve"> animal.</w:t>
      </w:r>
      <w:r w:rsidRPr="00F97660">
        <w:rPr>
          <w:rFonts w:ascii="Times New Roman" w:hAnsi="Times New Roman" w:cs="Times New Roman"/>
          <w:noProof/>
          <w:color w:val="000000" w:themeColor="text1"/>
          <w:sz w:val="28"/>
          <w:szCs w:val="28"/>
          <w:lang w:val="en-US" w:eastAsia="ru-RU"/>
        </w:rPr>
        <w:t xml:space="preserve"> (</w:t>
      </w:r>
      <w:r>
        <w:rPr>
          <w:rFonts w:ascii="Times New Roman" w:hAnsi="Times New Roman" w:cs="Times New Roman"/>
          <w:noProof/>
          <w:color w:val="000000" w:themeColor="text1"/>
          <w:sz w:val="28"/>
          <w:szCs w:val="28"/>
          <w:lang w:eastAsia="ru-RU"/>
        </w:rPr>
        <w:t>Кит самое сильное животное).</w:t>
      </w:r>
    </w:p>
    <w:tbl>
      <w:tblPr>
        <w:tblStyle w:val="-66"/>
        <w:tblW w:w="0" w:type="auto"/>
        <w:tblLook w:val="04A0" w:firstRow="1" w:lastRow="0" w:firstColumn="1" w:lastColumn="0" w:noHBand="0" w:noVBand="1"/>
      </w:tblPr>
      <w:tblGrid>
        <w:gridCol w:w="3485"/>
        <w:gridCol w:w="3485"/>
        <w:gridCol w:w="3486"/>
      </w:tblGrid>
      <w:tr w:rsidR="00F97660" w:rsidTr="00F976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5" w:type="dxa"/>
          </w:tcPr>
          <w:p w:rsidR="00F97660" w:rsidRPr="004D154D" w:rsidRDefault="004D154D" w:rsidP="004D154D">
            <w:pPr>
              <w:spacing w:line="360" w:lineRule="auto"/>
              <w:jc w:val="center"/>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Прилагательное</w:t>
            </w:r>
          </w:p>
        </w:tc>
        <w:tc>
          <w:tcPr>
            <w:tcW w:w="3485" w:type="dxa"/>
          </w:tcPr>
          <w:p w:rsidR="00F97660" w:rsidRPr="004D154D" w:rsidRDefault="004D154D" w:rsidP="004D154D">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Сравнительная степень</w:t>
            </w:r>
          </w:p>
        </w:tc>
        <w:tc>
          <w:tcPr>
            <w:tcW w:w="3486" w:type="dxa"/>
          </w:tcPr>
          <w:p w:rsidR="00F97660" w:rsidRPr="004D154D" w:rsidRDefault="004D154D" w:rsidP="004D154D">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Превосходная степень</w:t>
            </w:r>
          </w:p>
        </w:tc>
      </w:tr>
      <w:tr w:rsidR="00F97660" w:rsidTr="00F976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5" w:type="dxa"/>
          </w:tcPr>
          <w:p w:rsidR="00F97660" w:rsidRPr="004D154D" w:rsidRDefault="004D154D" w:rsidP="004D154D">
            <w:pPr>
              <w:spacing w:line="360" w:lineRule="auto"/>
              <w:jc w:val="center"/>
              <w:rPr>
                <w:rFonts w:ascii="Times New Roman" w:hAnsi="Times New Roman" w:cs="Times New Roman"/>
                <w:b w:val="0"/>
                <w:noProof/>
                <w:color w:val="000000" w:themeColor="text1"/>
                <w:sz w:val="28"/>
                <w:szCs w:val="28"/>
                <w:lang w:val="en-US" w:eastAsia="ru-RU"/>
              </w:rPr>
            </w:pPr>
            <w:r w:rsidRPr="004D154D">
              <w:rPr>
                <w:rFonts w:ascii="Times New Roman" w:hAnsi="Times New Roman" w:cs="Times New Roman"/>
                <w:b w:val="0"/>
                <w:noProof/>
                <w:color w:val="000000" w:themeColor="text1"/>
                <w:sz w:val="28"/>
                <w:szCs w:val="28"/>
                <w:lang w:val="en-US" w:eastAsia="ru-RU"/>
              </w:rPr>
              <w:t>strong</w:t>
            </w:r>
          </w:p>
        </w:tc>
        <w:tc>
          <w:tcPr>
            <w:tcW w:w="3485" w:type="dxa"/>
          </w:tcPr>
          <w:p w:rsidR="00F97660" w:rsidRPr="004D154D" w:rsidRDefault="004D154D" w:rsidP="004D154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000000" w:themeColor="text1"/>
                <w:sz w:val="28"/>
                <w:szCs w:val="28"/>
                <w:lang w:val="en-US" w:eastAsia="ru-RU"/>
              </w:rPr>
            </w:pPr>
            <w:r>
              <w:rPr>
                <w:rFonts w:ascii="Times New Roman" w:hAnsi="Times New Roman" w:cs="Times New Roman"/>
                <w:noProof/>
                <w:color w:val="000000" w:themeColor="text1"/>
                <w:sz w:val="28"/>
                <w:szCs w:val="28"/>
                <w:lang w:val="en-US" w:eastAsia="ru-RU"/>
              </w:rPr>
              <w:t>strong</w:t>
            </w:r>
            <w:r w:rsidRPr="004D154D">
              <w:rPr>
                <w:rFonts w:ascii="Times New Roman" w:hAnsi="Times New Roman" w:cs="Times New Roman"/>
                <w:b/>
                <w:noProof/>
                <w:color w:val="000000" w:themeColor="text1"/>
                <w:sz w:val="28"/>
                <w:szCs w:val="28"/>
                <w:lang w:val="en-US" w:eastAsia="ru-RU"/>
              </w:rPr>
              <w:t>er</w:t>
            </w:r>
          </w:p>
        </w:tc>
        <w:tc>
          <w:tcPr>
            <w:tcW w:w="3486" w:type="dxa"/>
          </w:tcPr>
          <w:p w:rsidR="00F97660" w:rsidRPr="004D154D" w:rsidRDefault="004D154D" w:rsidP="004D154D">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000000" w:themeColor="text1"/>
                <w:sz w:val="28"/>
                <w:szCs w:val="28"/>
                <w:lang w:val="en-US" w:eastAsia="ru-RU"/>
              </w:rPr>
            </w:pPr>
            <w:r w:rsidRPr="004D154D">
              <w:rPr>
                <w:rFonts w:ascii="Times New Roman" w:hAnsi="Times New Roman" w:cs="Times New Roman"/>
                <w:b/>
                <w:noProof/>
                <w:color w:val="000000" w:themeColor="text1"/>
                <w:sz w:val="28"/>
                <w:szCs w:val="28"/>
                <w:lang w:val="en-US" w:eastAsia="ru-RU"/>
              </w:rPr>
              <w:t>the</w:t>
            </w:r>
            <w:r>
              <w:rPr>
                <w:rFonts w:ascii="Times New Roman" w:hAnsi="Times New Roman" w:cs="Times New Roman"/>
                <w:noProof/>
                <w:color w:val="000000" w:themeColor="text1"/>
                <w:sz w:val="28"/>
                <w:szCs w:val="28"/>
                <w:lang w:val="en-US" w:eastAsia="ru-RU"/>
              </w:rPr>
              <w:t xml:space="preserve"> strong</w:t>
            </w:r>
            <w:r w:rsidRPr="004D154D">
              <w:rPr>
                <w:rFonts w:ascii="Times New Roman" w:hAnsi="Times New Roman" w:cs="Times New Roman"/>
                <w:b/>
                <w:noProof/>
                <w:color w:val="000000" w:themeColor="text1"/>
                <w:sz w:val="28"/>
                <w:szCs w:val="28"/>
                <w:lang w:val="en-US" w:eastAsia="ru-RU"/>
              </w:rPr>
              <w:t>est</w:t>
            </w:r>
          </w:p>
        </w:tc>
      </w:tr>
    </w:tbl>
    <w:p w:rsidR="004D154D" w:rsidRDefault="004D154D" w:rsidP="004D154D">
      <w:pPr>
        <w:spacing w:after="0" w:line="360" w:lineRule="auto"/>
        <w:ind w:firstLine="709"/>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 xml:space="preserve">Итак, превосходная степень прилагательных образовывается путем использования определенного артикля </w:t>
      </w:r>
      <w:r w:rsidRPr="004D154D">
        <w:rPr>
          <w:rFonts w:ascii="Times New Roman" w:hAnsi="Times New Roman" w:cs="Times New Roman"/>
          <w:b/>
          <w:noProof/>
          <w:color w:val="000000" w:themeColor="text1"/>
          <w:sz w:val="28"/>
          <w:szCs w:val="28"/>
          <w:lang w:val="en-US" w:eastAsia="ru-RU"/>
        </w:rPr>
        <w:t>the</w:t>
      </w:r>
      <w:r w:rsidRPr="004D154D">
        <w:rPr>
          <w:rFonts w:ascii="Times New Roman" w:hAnsi="Times New Roman" w:cs="Times New Roman"/>
          <w:b/>
          <w:noProof/>
          <w:color w:val="000000" w:themeColor="text1"/>
          <w:sz w:val="28"/>
          <w:szCs w:val="28"/>
          <w:lang w:eastAsia="ru-RU"/>
        </w:rPr>
        <w:t xml:space="preserve"> + прилагательное + окончание -</w:t>
      </w:r>
      <w:r w:rsidRPr="004D154D">
        <w:rPr>
          <w:rFonts w:ascii="Times New Roman" w:hAnsi="Times New Roman" w:cs="Times New Roman"/>
          <w:b/>
          <w:noProof/>
          <w:color w:val="000000" w:themeColor="text1"/>
          <w:sz w:val="28"/>
          <w:szCs w:val="28"/>
          <w:lang w:val="en-US" w:eastAsia="ru-RU"/>
        </w:rPr>
        <w:t>est</w:t>
      </w:r>
      <w:r w:rsidRPr="004D154D">
        <w:rPr>
          <w:rFonts w:ascii="Times New Roman" w:hAnsi="Times New Roman" w:cs="Times New Roman"/>
          <w:noProof/>
          <w:color w:val="000000" w:themeColor="text1"/>
          <w:sz w:val="28"/>
          <w:szCs w:val="28"/>
          <w:lang w:eastAsia="ru-RU"/>
        </w:rPr>
        <w:t>.</w:t>
      </w:r>
    </w:p>
    <w:p w:rsidR="004D154D" w:rsidRDefault="004D154D" w:rsidP="004D154D">
      <w:pPr>
        <w:spacing w:after="0" w:line="360" w:lineRule="auto"/>
        <w:ind w:firstLine="709"/>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Для того, чтобы разобраться как будет меняться окончание прилагательных при добавлении –</w:t>
      </w:r>
      <w:r>
        <w:rPr>
          <w:rFonts w:ascii="Times New Roman" w:hAnsi="Times New Roman" w:cs="Times New Roman"/>
          <w:noProof/>
          <w:color w:val="000000" w:themeColor="text1"/>
          <w:sz w:val="28"/>
          <w:szCs w:val="28"/>
          <w:lang w:val="en-US" w:eastAsia="ru-RU"/>
        </w:rPr>
        <w:t>est</w:t>
      </w:r>
      <w:r>
        <w:rPr>
          <w:rFonts w:ascii="Times New Roman" w:hAnsi="Times New Roman" w:cs="Times New Roman"/>
          <w:noProof/>
          <w:color w:val="000000" w:themeColor="text1"/>
          <w:sz w:val="28"/>
          <w:szCs w:val="28"/>
          <w:lang w:eastAsia="ru-RU"/>
        </w:rPr>
        <w:t>, я предлагаю вам открыть грамматический справочник в учебнике на с.171, найти раздел «</w:t>
      </w:r>
      <w:r>
        <w:rPr>
          <w:rFonts w:ascii="Times New Roman" w:hAnsi="Times New Roman" w:cs="Times New Roman"/>
          <w:noProof/>
          <w:color w:val="000000" w:themeColor="text1"/>
          <w:sz w:val="28"/>
          <w:szCs w:val="28"/>
          <w:lang w:val="en-US" w:eastAsia="ru-RU"/>
        </w:rPr>
        <w:t>Superlatives</w:t>
      </w:r>
      <w:r w:rsidRPr="004D154D">
        <w:rPr>
          <w:rFonts w:ascii="Times New Roman" w:hAnsi="Times New Roman" w:cs="Times New Roman"/>
          <w:noProof/>
          <w:color w:val="000000" w:themeColor="text1"/>
          <w:sz w:val="28"/>
          <w:szCs w:val="28"/>
          <w:lang w:eastAsia="ru-RU"/>
        </w:rPr>
        <w:t xml:space="preserve"> </w:t>
      </w:r>
      <w:r>
        <w:rPr>
          <w:rFonts w:ascii="Times New Roman" w:hAnsi="Times New Roman" w:cs="Times New Roman"/>
          <w:noProof/>
          <w:color w:val="000000" w:themeColor="text1"/>
          <w:sz w:val="28"/>
          <w:szCs w:val="28"/>
          <w:lang w:eastAsia="ru-RU"/>
        </w:rPr>
        <w:t>–</w:t>
      </w:r>
      <w:r w:rsidRPr="004D154D">
        <w:rPr>
          <w:rFonts w:ascii="Times New Roman" w:hAnsi="Times New Roman" w:cs="Times New Roman"/>
          <w:noProof/>
          <w:color w:val="000000" w:themeColor="text1"/>
          <w:sz w:val="28"/>
          <w:szCs w:val="28"/>
          <w:lang w:eastAsia="ru-RU"/>
        </w:rPr>
        <w:t xml:space="preserve"> </w:t>
      </w:r>
      <w:r>
        <w:rPr>
          <w:rFonts w:ascii="Times New Roman" w:hAnsi="Times New Roman" w:cs="Times New Roman"/>
          <w:noProof/>
          <w:color w:val="000000" w:themeColor="text1"/>
          <w:sz w:val="28"/>
          <w:szCs w:val="28"/>
          <w:lang w:eastAsia="ru-RU"/>
        </w:rPr>
        <w:t>Превосходная степень прилагательных» и прочитать.</w:t>
      </w:r>
    </w:p>
    <w:p w:rsidR="004D154D" w:rsidRDefault="004D154D" w:rsidP="004D154D">
      <w:pPr>
        <w:spacing w:after="0" w:line="360" w:lineRule="auto"/>
        <w:ind w:firstLine="709"/>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t>Для закрепления данной темы, я предлагаю просмотреть два небольших видео:</w:t>
      </w:r>
    </w:p>
    <w:p w:rsidR="004D154D" w:rsidRPr="004D154D" w:rsidRDefault="004D154D" w:rsidP="004D154D">
      <w:pPr>
        <w:spacing w:after="0" w:line="360" w:lineRule="auto"/>
        <w:ind w:firstLine="709"/>
        <w:rPr>
          <w:rFonts w:ascii="Times New Roman" w:hAnsi="Times New Roman" w:cs="Times New Roman"/>
          <w:sz w:val="28"/>
          <w:szCs w:val="28"/>
        </w:rPr>
      </w:pPr>
      <w:r>
        <w:rPr>
          <w:rFonts w:ascii="Times New Roman" w:hAnsi="Times New Roman" w:cs="Times New Roman"/>
          <w:noProof/>
          <w:color w:val="000000" w:themeColor="text1"/>
          <w:sz w:val="28"/>
          <w:szCs w:val="28"/>
          <w:lang w:eastAsia="ru-RU"/>
        </w:rPr>
        <w:t>1</w:t>
      </w:r>
      <w:r w:rsidRPr="004D154D">
        <w:rPr>
          <w:rFonts w:ascii="Times New Roman" w:hAnsi="Times New Roman" w:cs="Times New Roman"/>
          <w:noProof/>
          <w:color w:val="000000" w:themeColor="text1"/>
          <w:sz w:val="28"/>
          <w:szCs w:val="28"/>
          <w:lang w:eastAsia="ru-RU"/>
        </w:rPr>
        <w:t xml:space="preserve">. </w:t>
      </w:r>
      <w:hyperlink r:id="rId8" w:history="1">
        <w:r w:rsidRPr="004D154D">
          <w:rPr>
            <w:rStyle w:val="a3"/>
            <w:rFonts w:ascii="Times New Roman" w:hAnsi="Times New Roman" w:cs="Times New Roman"/>
            <w:sz w:val="28"/>
            <w:szCs w:val="28"/>
          </w:rPr>
          <w:t>https://www.youtube.com/watch?v=KpzrmoW_gwc</w:t>
        </w:r>
      </w:hyperlink>
    </w:p>
    <w:p w:rsidR="004D154D" w:rsidRDefault="004D154D" w:rsidP="004D154D">
      <w:pPr>
        <w:spacing w:after="0" w:line="360" w:lineRule="auto"/>
        <w:ind w:firstLine="709"/>
        <w:rPr>
          <w:rFonts w:ascii="Times New Roman" w:hAnsi="Times New Roman" w:cs="Times New Roman"/>
          <w:sz w:val="28"/>
          <w:szCs w:val="28"/>
        </w:rPr>
      </w:pPr>
      <w:r w:rsidRPr="004D154D">
        <w:rPr>
          <w:rFonts w:ascii="Times New Roman" w:hAnsi="Times New Roman" w:cs="Times New Roman"/>
          <w:sz w:val="28"/>
          <w:szCs w:val="28"/>
        </w:rPr>
        <w:lastRenderedPageBreak/>
        <w:t xml:space="preserve">2. </w:t>
      </w:r>
      <w:hyperlink r:id="rId9" w:history="1">
        <w:r w:rsidRPr="004D154D">
          <w:rPr>
            <w:rStyle w:val="a3"/>
            <w:rFonts w:ascii="Times New Roman" w:hAnsi="Times New Roman" w:cs="Times New Roman"/>
            <w:sz w:val="28"/>
            <w:szCs w:val="28"/>
          </w:rPr>
          <w:t>https://www.youtube.com/watch?v=rylE-TTdsII</w:t>
        </w:r>
      </w:hyperlink>
    </w:p>
    <w:p w:rsidR="004D154D" w:rsidRDefault="004D154D" w:rsidP="004D154D">
      <w:pPr>
        <w:spacing w:after="0" w:line="360" w:lineRule="auto"/>
        <w:ind w:firstLine="709"/>
        <w:rPr>
          <w:rFonts w:ascii="Times New Roman" w:hAnsi="Times New Roman" w:cs="Times New Roman"/>
          <w:b/>
          <w:sz w:val="28"/>
          <w:szCs w:val="28"/>
        </w:rPr>
      </w:pPr>
      <w:r w:rsidRPr="004D154D">
        <w:rPr>
          <w:rFonts w:ascii="Times New Roman" w:hAnsi="Times New Roman" w:cs="Times New Roman"/>
          <w:b/>
          <w:sz w:val="28"/>
          <w:szCs w:val="28"/>
          <w:highlight w:val="green"/>
        </w:rPr>
        <w:t>4. Упражнения</w:t>
      </w:r>
    </w:p>
    <w:p w:rsidR="004D154D" w:rsidRDefault="004D154D" w:rsidP="004D154D">
      <w:pPr>
        <w:spacing w:after="0" w:line="360" w:lineRule="auto"/>
        <w:ind w:firstLine="709"/>
        <w:rPr>
          <w:rFonts w:ascii="Times New Roman" w:hAnsi="Times New Roman" w:cs="Times New Roman"/>
          <w:sz w:val="28"/>
          <w:szCs w:val="28"/>
        </w:rPr>
      </w:pPr>
      <w:r>
        <w:rPr>
          <w:rFonts w:ascii="Times New Roman" w:hAnsi="Times New Roman" w:cs="Times New Roman"/>
          <w:b/>
          <w:sz w:val="28"/>
          <w:szCs w:val="28"/>
        </w:rPr>
        <w:t xml:space="preserve">№4. Вам необходимо образовать превосходную степень прилагательного. </w:t>
      </w:r>
      <w:r>
        <w:rPr>
          <w:rFonts w:ascii="Times New Roman" w:hAnsi="Times New Roman" w:cs="Times New Roman"/>
          <w:sz w:val="28"/>
          <w:szCs w:val="28"/>
        </w:rPr>
        <w:t>В тетрадь записывается только ответ, предложение полностью писать НЕ нужно.</w:t>
      </w:r>
    </w:p>
    <w:p w:rsidR="004D154D" w:rsidRDefault="004D154D" w:rsidP="004D154D">
      <w:pPr>
        <w:spacing w:after="0" w:line="360" w:lineRule="auto"/>
        <w:ind w:firstLine="709"/>
        <w:rPr>
          <w:rFonts w:ascii="Times New Roman" w:hAnsi="Times New Roman" w:cs="Times New Roman"/>
          <w:sz w:val="28"/>
          <w:szCs w:val="28"/>
          <w:lang w:val="en-US"/>
        </w:rPr>
      </w:pPr>
      <w:r w:rsidRPr="004D154D">
        <w:rPr>
          <w:rFonts w:ascii="Times New Roman" w:hAnsi="Times New Roman" w:cs="Times New Roman"/>
          <w:sz w:val="28"/>
          <w:szCs w:val="28"/>
          <w:lang w:val="en-US"/>
        </w:rPr>
        <w:t xml:space="preserve">1. </w:t>
      </w:r>
      <w:r>
        <w:rPr>
          <w:rFonts w:ascii="Times New Roman" w:hAnsi="Times New Roman" w:cs="Times New Roman"/>
          <w:sz w:val="28"/>
          <w:szCs w:val="28"/>
          <w:lang w:val="en-US"/>
        </w:rPr>
        <w:t>A</w:t>
      </w:r>
      <w:r w:rsidR="0062116C">
        <w:rPr>
          <w:rFonts w:ascii="Times New Roman" w:hAnsi="Times New Roman" w:cs="Times New Roman"/>
          <w:sz w:val="28"/>
          <w:szCs w:val="28"/>
          <w:lang w:val="en-US"/>
        </w:rPr>
        <w:t>lice is __________ (pretty) student in the group.</w:t>
      </w:r>
    </w:p>
    <w:p w:rsidR="004D154D" w:rsidRDefault="004D154D" w:rsidP="004D154D">
      <w:pPr>
        <w:spacing w:after="0" w:line="360" w:lineRule="auto"/>
        <w:ind w:firstLine="709"/>
        <w:rPr>
          <w:rFonts w:ascii="Times New Roman" w:hAnsi="Times New Roman" w:cs="Times New Roman"/>
          <w:sz w:val="28"/>
          <w:szCs w:val="28"/>
          <w:lang w:val="en-US"/>
        </w:rPr>
      </w:pPr>
      <w:r>
        <w:rPr>
          <w:rFonts w:ascii="Times New Roman" w:hAnsi="Times New Roman" w:cs="Times New Roman"/>
          <w:sz w:val="28"/>
          <w:szCs w:val="28"/>
          <w:lang w:val="en-US"/>
        </w:rPr>
        <w:t xml:space="preserve">2. Lulu is __________ (happy) </w:t>
      </w:r>
      <w:r w:rsidR="0062116C">
        <w:rPr>
          <w:rFonts w:ascii="Times New Roman" w:hAnsi="Times New Roman" w:cs="Times New Roman"/>
          <w:sz w:val="28"/>
          <w:szCs w:val="28"/>
          <w:lang w:val="en-US"/>
        </w:rPr>
        <w:t>girl in the class.</w:t>
      </w:r>
    </w:p>
    <w:p w:rsidR="0062116C" w:rsidRDefault="0062116C" w:rsidP="004D154D">
      <w:pPr>
        <w:spacing w:after="0" w:line="360" w:lineRule="auto"/>
        <w:ind w:firstLine="709"/>
        <w:rPr>
          <w:rFonts w:ascii="Times New Roman" w:hAnsi="Times New Roman" w:cs="Times New Roman"/>
          <w:sz w:val="28"/>
          <w:szCs w:val="28"/>
          <w:lang w:val="en-US"/>
        </w:rPr>
      </w:pPr>
      <w:r>
        <w:rPr>
          <w:rFonts w:ascii="Times New Roman" w:hAnsi="Times New Roman" w:cs="Times New Roman"/>
          <w:sz w:val="28"/>
          <w:szCs w:val="28"/>
          <w:lang w:val="en-US"/>
        </w:rPr>
        <w:t>3. Andy is _________ (kind) boy in the group.</w:t>
      </w:r>
    </w:p>
    <w:p w:rsidR="0062116C" w:rsidRDefault="0062116C" w:rsidP="004D154D">
      <w:pPr>
        <w:spacing w:after="0" w:line="360" w:lineRule="auto"/>
        <w:ind w:firstLine="709"/>
        <w:rPr>
          <w:rFonts w:ascii="Times New Roman" w:hAnsi="Times New Roman" w:cs="Times New Roman"/>
          <w:sz w:val="28"/>
          <w:szCs w:val="28"/>
          <w:lang w:val="en-US"/>
        </w:rPr>
      </w:pPr>
      <w:r>
        <w:rPr>
          <w:rFonts w:ascii="Times New Roman" w:hAnsi="Times New Roman" w:cs="Times New Roman"/>
          <w:sz w:val="28"/>
          <w:szCs w:val="28"/>
          <w:lang w:val="en-US"/>
        </w:rPr>
        <w:t>4. John is _________ (tall) boy in the class.</w:t>
      </w:r>
    </w:p>
    <w:p w:rsidR="0062116C" w:rsidRDefault="0062116C" w:rsidP="004D154D">
      <w:pPr>
        <w:spacing w:after="0" w:line="360" w:lineRule="auto"/>
        <w:ind w:firstLine="709"/>
        <w:rPr>
          <w:rFonts w:ascii="Times New Roman" w:hAnsi="Times New Roman" w:cs="Times New Roman"/>
          <w:sz w:val="28"/>
          <w:szCs w:val="28"/>
          <w:lang w:val="en-US"/>
        </w:rPr>
      </w:pPr>
      <w:r>
        <w:rPr>
          <w:rFonts w:ascii="Times New Roman" w:hAnsi="Times New Roman" w:cs="Times New Roman"/>
          <w:sz w:val="28"/>
          <w:szCs w:val="28"/>
          <w:lang w:val="en-US"/>
        </w:rPr>
        <w:t>5. Polly is _________ (clever) student in the group.</w:t>
      </w:r>
    </w:p>
    <w:p w:rsidR="0062116C" w:rsidRDefault="0062116C" w:rsidP="004D154D">
      <w:pPr>
        <w:spacing w:after="0" w:line="360" w:lineRule="auto"/>
        <w:ind w:firstLine="709"/>
        <w:rPr>
          <w:rFonts w:ascii="Times New Roman" w:hAnsi="Times New Roman" w:cs="Times New Roman"/>
          <w:b/>
          <w:sz w:val="28"/>
          <w:szCs w:val="28"/>
        </w:rPr>
      </w:pPr>
      <w:r w:rsidRPr="000917E7">
        <w:rPr>
          <w:rFonts w:ascii="Times New Roman" w:hAnsi="Times New Roman" w:cs="Times New Roman"/>
          <w:b/>
          <w:sz w:val="28"/>
          <w:szCs w:val="28"/>
          <w:highlight w:val="green"/>
        </w:rPr>
        <w:t xml:space="preserve">5. </w:t>
      </w:r>
      <w:r w:rsidRPr="0062116C">
        <w:rPr>
          <w:rFonts w:ascii="Times New Roman" w:hAnsi="Times New Roman" w:cs="Times New Roman"/>
          <w:b/>
          <w:sz w:val="28"/>
          <w:szCs w:val="28"/>
          <w:highlight w:val="green"/>
        </w:rPr>
        <w:t>Домашнее задание</w:t>
      </w:r>
    </w:p>
    <w:p w:rsidR="0062116C" w:rsidRDefault="0062116C" w:rsidP="004D154D">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1. Учебник: с.171 «</w:t>
      </w:r>
      <w:r>
        <w:rPr>
          <w:rFonts w:ascii="Times New Roman" w:hAnsi="Times New Roman" w:cs="Times New Roman"/>
          <w:sz w:val="28"/>
          <w:szCs w:val="28"/>
          <w:lang w:val="en-US"/>
        </w:rPr>
        <w:t>Superlatives</w:t>
      </w:r>
      <w:r w:rsidRPr="0062116C">
        <w:rPr>
          <w:rFonts w:ascii="Times New Roman" w:hAnsi="Times New Roman" w:cs="Times New Roman"/>
          <w:sz w:val="28"/>
          <w:szCs w:val="28"/>
        </w:rPr>
        <w:t xml:space="preserve"> – превосходная </w:t>
      </w:r>
      <w:r>
        <w:rPr>
          <w:rFonts w:ascii="Times New Roman" w:hAnsi="Times New Roman" w:cs="Times New Roman"/>
          <w:sz w:val="28"/>
          <w:szCs w:val="28"/>
        </w:rPr>
        <w:t>степень прилагательных» - теорию читать, правила образования окончания – учить.</w:t>
      </w:r>
    </w:p>
    <w:p w:rsidR="0062116C" w:rsidRDefault="0062116C" w:rsidP="004D154D">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2. Рабочая тетрадь: с.56 №1, №2. (Для ребят, у которых нет печатной тетради, ниже приложен скан заданий – выполнять в тетради, записывая только ответ).</w:t>
      </w:r>
    </w:p>
    <w:p w:rsidR="000917E7" w:rsidRDefault="000917E7" w:rsidP="004D154D">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noProof/>
          <w:color w:val="000000" w:themeColor="text1"/>
          <w:sz w:val="28"/>
          <w:szCs w:val="28"/>
          <w:lang w:eastAsia="ru-RU"/>
        </w:rPr>
        <w:t xml:space="preserve">Учить слова, которые записали в тетрадь или словарь. (Здесь можно восполь-зоваться сайтом </w:t>
      </w:r>
      <w:r>
        <w:rPr>
          <w:rFonts w:ascii="Times New Roman" w:hAnsi="Times New Roman" w:cs="Times New Roman"/>
          <w:noProof/>
          <w:color w:val="000000" w:themeColor="text1"/>
          <w:sz w:val="28"/>
          <w:szCs w:val="28"/>
          <w:lang w:val="en-US" w:eastAsia="ru-RU"/>
        </w:rPr>
        <w:t>quizlet</w:t>
      </w:r>
      <w:r>
        <w:rPr>
          <w:rFonts w:ascii="Times New Roman" w:hAnsi="Times New Roman" w:cs="Times New Roman"/>
          <w:noProof/>
          <w:color w:val="000000" w:themeColor="text1"/>
          <w:sz w:val="28"/>
          <w:szCs w:val="28"/>
          <w:lang w:eastAsia="ru-RU"/>
        </w:rPr>
        <w:t xml:space="preserve"> и попробовать режимы для изучения слов).</w:t>
      </w:r>
    </w:p>
    <w:p w:rsidR="0062116C" w:rsidRDefault="0062116C" w:rsidP="0062116C">
      <w:pPr>
        <w:spacing w:after="0" w:line="360" w:lineRule="auto"/>
        <w:ind w:firstLine="709"/>
        <w:jc w:val="both"/>
        <w:rPr>
          <w:rFonts w:ascii="Times New Roman" w:hAnsi="Times New Roman" w:cs="Times New Roman"/>
          <w:noProof/>
          <w:color w:val="000000" w:themeColor="text1"/>
          <w:sz w:val="28"/>
          <w:szCs w:val="28"/>
          <w:highlight w:val="yellow"/>
          <w:lang w:eastAsia="ru-RU"/>
        </w:rPr>
      </w:pPr>
    </w:p>
    <w:p w:rsidR="0062116C" w:rsidRDefault="0062116C" w:rsidP="0062116C">
      <w:pPr>
        <w:spacing w:after="0" w:line="360" w:lineRule="auto"/>
        <w:ind w:firstLine="709"/>
        <w:jc w:val="both"/>
        <w:rPr>
          <w:rFonts w:ascii="Times New Roman" w:hAnsi="Times New Roman" w:cs="Times New Roman"/>
          <w:noProof/>
          <w:color w:val="000000" w:themeColor="text1"/>
          <w:sz w:val="28"/>
          <w:szCs w:val="28"/>
          <w:lang w:eastAsia="ru-RU"/>
        </w:rPr>
      </w:pPr>
      <w:r w:rsidRPr="00B94D17">
        <w:rPr>
          <w:rFonts w:ascii="Times New Roman" w:hAnsi="Times New Roman" w:cs="Times New Roman"/>
          <w:noProof/>
          <w:color w:val="000000" w:themeColor="text1"/>
          <w:sz w:val="28"/>
          <w:szCs w:val="28"/>
          <w:highlight w:val="yellow"/>
          <w:lang w:eastAsia="ru-RU"/>
        </w:rPr>
        <w:t>!!!</w:t>
      </w:r>
      <w:r>
        <w:rPr>
          <w:rFonts w:ascii="Times New Roman" w:hAnsi="Times New Roman" w:cs="Times New Roman"/>
          <w:noProof/>
          <w:color w:val="000000" w:themeColor="text1"/>
          <w:sz w:val="28"/>
          <w:szCs w:val="28"/>
          <w:lang w:eastAsia="ru-RU"/>
        </w:rPr>
        <w:t xml:space="preserve"> Необходимо сфотографировать</w:t>
      </w:r>
      <w:r w:rsidRPr="00BF69D8">
        <w:rPr>
          <w:rFonts w:ascii="Times New Roman" w:hAnsi="Times New Roman" w:cs="Times New Roman"/>
          <w:noProof/>
          <w:color w:val="000000" w:themeColor="text1"/>
          <w:sz w:val="28"/>
          <w:szCs w:val="28"/>
          <w:lang w:eastAsia="ru-RU"/>
        </w:rPr>
        <w:t>/</w:t>
      </w:r>
      <w:r>
        <w:rPr>
          <w:rFonts w:ascii="Times New Roman" w:hAnsi="Times New Roman" w:cs="Times New Roman"/>
          <w:noProof/>
          <w:color w:val="000000" w:themeColor="text1"/>
          <w:sz w:val="28"/>
          <w:szCs w:val="28"/>
          <w:lang w:eastAsia="ru-RU"/>
        </w:rPr>
        <w:t xml:space="preserve">отсканировать </w:t>
      </w:r>
      <w:r w:rsidRPr="0062116C">
        <w:rPr>
          <w:rFonts w:ascii="Times New Roman" w:hAnsi="Times New Roman" w:cs="Times New Roman"/>
          <w:b/>
          <w:noProof/>
          <w:color w:val="000000" w:themeColor="text1"/>
          <w:sz w:val="28"/>
          <w:szCs w:val="28"/>
          <w:lang w:eastAsia="ru-RU"/>
        </w:rPr>
        <w:t>упражнения №1, №2, №3 (на с. 110 в учебнике</w:t>
      </w:r>
      <w:r>
        <w:rPr>
          <w:rFonts w:ascii="Times New Roman" w:hAnsi="Times New Roman" w:cs="Times New Roman"/>
          <w:noProof/>
          <w:color w:val="000000" w:themeColor="text1"/>
          <w:sz w:val="28"/>
          <w:szCs w:val="28"/>
          <w:lang w:eastAsia="ru-RU"/>
        </w:rPr>
        <w:t xml:space="preserve">) и </w:t>
      </w:r>
      <w:r w:rsidRPr="0062116C">
        <w:rPr>
          <w:rFonts w:ascii="Times New Roman" w:hAnsi="Times New Roman" w:cs="Times New Roman"/>
          <w:b/>
          <w:noProof/>
          <w:color w:val="000000" w:themeColor="text1"/>
          <w:sz w:val="28"/>
          <w:szCs w:val="28"/>
          <w:lang w:eastAsia="ru-RU"/>
        </w:rPr>
        <w:t>№4 (из документа)</w:t>
      </w:r>
      <w:r>
        <w:rPr>
          <w:rFonts w:ascii="Times New Roman" w:hAnsi="Times New Roman" w:cs="Times New Roman"/>
          <w:noProof/>
          <w:color w:val="000000" w:themeColor="text1"/>
          <w:sz w:val="28"/>
          <w:szCs w:val="28"/>
          <w:lang w:eastAsia="ru-RU"/>
        </w:rPr>
        <w:t>, выполненные за этот урок в тетради и прислать</w:t>
      </w:r>
      <w:r w:rsidR="00FC16F8">
        <w:rPr>
          <w:rFonts w:ascii="Times New Roman" w:hAnsi="Times New Roman" w:cs="Times New Roman"/>
          <w:noProof/>
          <w:color w:val="000000" w:themeColor="text1"/>
          <w:sz w:val="28"/>
          <w:szCs w:val="28"/>
          <w:lang w:eastAsia="ru-RU"/>
        </w:rPr>
        <w:t xml:space="preserve"> (одним письмом)</w:t>
      </w:r>
      <w:bookmarkStart w:id="0" w:name="_GoBack"/>
      <w:bookmarkEnd w:id="0"/>
      <w:r>
        <w:rPr>
          <w:rFonts w:ascii="Times New Roman" w:hAnsi="Times New Roman" w:cs="Times New Roman"/>
          <w:noProof/>
          <w:color w:val="000000" w:themeColor="text1"/>
          <w:sz w:val="28"/>
          <w:szCs w:val="28"/>
          <w:lang w:eastAsia="ru-RU"/>
        </w:rPr>
        <w:t xml:space="preserve"> результат на почту: </w:t>
      </w:r>
      <w:hyperlink r:id="rId10" w:history="1">
        <w:r w:rsidRPr="00B724EC">
          <w:rPr>
            <w:rStyle w:val="a3"/>
            <w:rFonts w:ascii="Times New Roman" w:hAnsi="Times New Roman" w:cs="Times New Roman"/>
            <w:noProof/>
            <w:sz w:val="28"/>
            <w:szCs w:val="28"/>
            <w:highlight w:val="yellow"/>
            <w:lang w:eastAsia="ru-RU"/>
          </w:rPr>
          <w:t>putinana@lyceum62.ru</w:t>
        </w:r>
      </w:hyperlink>
      <w:r w:rsidR="00402908">
        <w:rPr>
          <w:rFonts w:ascii="Times New Roman" w:hAnsi="Times New Roman" w:cs="Times New Roman"/>
          <w:noProof/>
          <w:color w:val="000000" w:themeColor="text1"/>
          <w:sz w:val="28"/>
          <w:szCs w:val="28"/>
          <w:lang w:eastAsia="ru-RU"/>
        </w:rPr>
        <w:t xml:space="preserve"> до 20</w:t>
      </w:r>
      <w:r>
        <w:rPr>
          <w:rFonts w:ascii="Times New Roman" w:hAnsi="Times New Roman" w:cs="Times New Roman"/>
          <w:noProof/>
          <w:color w:val="000000" w:themeColor="text1"/>
          <w:sz w:val="28"/>
          <w:szCs w:val="28"/>
          <w:lang w:eastAsia="ru-RU"/>
        </w:rPr>
        <w:t>.00 текущего дня. При отправлении письма, в теме сообщения необходимо указать фамилию, имя и класс обучающегося (пример ниже).</w:t>
      </w:r>
    </w:p>
    <w:p w:rsidR="0062116C" w:rsidRDefault="0062116C" w:rsidP="0062116C">
      <w:pPr>
        <w:spacing w:after="0" w:line="360" w:lineRule="auto"/>
        <w:ind w:firstLine="709"/>
        <w:jc w:val="center"/>
        <w:rPr>
          <w:rFonts w:ascii="Times New Roman" w:hAnsi="Times New Roman" w:cs="Times New Roman"/>
          <w:noProof/>
          <w:color w:val="000000" w:themeColor="text1"/>
          <w:sz w:val="28"/>
          <w:szCs w:val="28"/>
          <w:lang w:eastAsia="ru-RU"/>
        </w:rPr>
      </w:pPr>
      <w:r>
        <w:rPr>
          <w:rFonts w:ascii="Times New Roman" w:hAnsi="Times New Roman" w:cs="Times New Roman"/>
          <w:noProof/>
          <w:color w:val="000000" w:themeColor="text1"/>
          <w:sz w:val="28"/>
          <w:szCs w:val="28"/>
          <w:lang w:eastAsia="ru-RU"/>
        </w:rPr>
        <w:drawing>
          <wp:inline distT="0" distB="0" distL="0" distR="0" wp14:anchorId="70867042" wp14:editId="708D9779">
            <wp:extent cx="4467225" cy="2900324"/>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Снимок.PNG"/>
                    <pic:cNvPicPr/>
                  </pic:nvPicPr>
                  <pic:blipFill>
                    <a:blip r:embed="rId11">
                      <a:extLst>
                        <a:ext uri="{28A0092B-C50C-407E-A947-70E740481C1C}">
                          <a14:useLocalDpi xmlns:a14="http://schemas.microsoft.com/office/drawing/2010/main" val="0"/>
                        </a:ext>
                      </a:extLst>
                    </a:blip>
                    <a:stretch>
                      <a:fillRect/>
                    </a:stretch>
                  </pic:blipFill>
                  <pic:spPr>
                    <a:xfrm>
                      <a:off x="0" y="0"/>
                      <a:ext cx="4483809" cy="2911091"/>
                    </a:xfrm>
                    <a:prstGeom prst="rect">
                      <a:avLst/>
                    </a:prstGeom>
                  </pic:spPr>
                </pic:pic>
              </a:graphicData>
            </a:graphic>
          </wp:inline>
        </w:drawing>
      </w:r>
    </w:p>
    <w:p w:rsidR="0062116C" w:rsidRDefault="0062116C" w:rsidP="004D154D">
      <w:pPr>
        <w:spacing w:after="0" w:line="360" w:lineRule="auto"/>
        <w:ind w:firstLine="709"/>
        <w:rPr>
          <w:rFonts w:ascii="Times New Roman" w:hAnsi="Times New Roman" w:cs="Times New Roman"/>
          <w:sz w:val="28"/>
          <w:szCs w:val="28"/>
        </w:rPr>
      </w:pPr>
    </w:p>
    <w:p w:rsidR="0062116C" w:rsidRDefault="0062116C" w:rsidP="004D154D">
      <w:pPr>
        <w:spacing w:after="0" w:line="360" w:lineRule="auto"/>
        <w:ind w:firstLine="709"/>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668166" cy="4753638"/>
            <wp:effectExtent l="0" t="0" r="8890" b="889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PNG"/>
                    <pic:cNvPicPr/>
                  </pic:nvPicPr>
                  <pic:blipFill>
                    <a:blip r:embed="rId12">
                      <a:extLst>
                        <a:ext uri="{28A0092B-C50C-407E-A947-70E740481C1C}">
                          <a14:useLocalDpi xmlns:a14="http://schemas.microsoft.com/office/drawing/2010/main" val="0"/>
                        </a:ext>
                      </a:extLst>
                    </a:blip>
                    <a:stretch>
                      <a:fillRect/>
                    </a:stretch>
                  </pic:blipFill>
                  <pic:spPr>
                    <a:xfrm>
                      <a:off x="0" y="0"/>
                      <a:ext cx="5668166" cy="4753638"/>
                    </a:xfrm>
                    <a:prstGeom prst="rect">
                      <a:avLst/>
                    </a:prstGeom>
                  </pic:spPr>
                </pic:pic>
              </a:graphicData>
            </a:graphic>
          </wp:inline>
        </w:drawing>
      </w:r>
    </w:p>
    <w:p w:rsidR="0062116C" w:rsidRDefault="0062116C" w:rsidP="004D154D">
      <w:pPr>
        <w:spacing w:after="0" w:line="360" w:lineRule="auto"/>
        <w:ind w:firstLine="709"/>
        <w:rPr>
          <w:rFonts w:ascii="Times New Roman" w:hAnsi="Times New Roman" w:cs="Times New Roman"/>
          <w:sz w:val="28"/>
          <w:szCs w:val="28"/>
        </w:rPr>
      </w:pPr>
      <w:r>
        <w:rPr>
          <w:noProof/>
          <w:lang w:eastAsia="ru-RU"/>
        </w:rPr>
        <w:drawing>
          <wp:inline distT="0" distB="0" distL="0" distR="0" wp14:anchorId="08F9F4DC" wp14:editId="62155DC3">
            <wp:extent cx="5410200" cy="23241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10200" cy="2324100"/>
                    </a:xfrm>
                    <a:prstGeom prst="rect">
                      <a:avLst/>
                    </a:prstGeom>
                  </pic:spPr>
                </pic:pic>
              </a:graphicData>
            </a:graphic>
          </wp:inline>
        </w:drawing>
      </w:r>
    </w:p>
    <w:p w:rsidR="0062116C" w:rsidRDefault="0062116C" w:rsidP="004D154D">
      <w:pPr>
        <w:spacing w:after="0" w:line="360" w:lineRule="auto"/>
        <w:ind w:firstLine="709"/>
        <w:rPr>
          <w:rFonts w:ascii="Times New Roman" w:hAnsi="Times New Roman" w:cs="Times New Roman"/>
          <w:sz w:val="28"/>
          <w:szCs w:val="28"/>
        </w:rPr>
      </w:pPr>
    </w:p>
    <w:p w:rsidR="0062116C" w:rsidRPr="0062116C" w:rsidRDefault="0062116C" w:rsidP="004D154D">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 </w:t>
      </w:r>
    </w:p>
    <w:p w:rsidR="004D154D" w:rsidRPr="0062116C" w:rsidRDefault="004D154D" w:rsidP="004D154D">
      <w:pPr>
        <w:spacing w:after="0" w:line="360" w:lineRule="auto"/>
        <w:rPr>
          <w:rFonts w:ascii="Times New Roman" w:hAnsi="Times New Roman" w:cs="Times New Roman"/>
          <w:noProof/>
          <w:color w:val="000000" w:themeColor="text1"/>
          <w:sz w:val="28"/>
          <w:szCs w:val="28"/>
          <w:lang w:eastAsia="ru-RU"/>
        </w:rPr>
      </w:pPr>
    </w:p>
    <w:p w:rsidR="0067102D" w:rsidRPr="0062116C" w:rsidRDefault="0067102D" w:rsidP="0067102D">
      <w:pPr>
        <w:spacing w:after="0" w:line="360" w:lineRule="auto"/>
        <w:ind w:firstLine="709"/>
        <w:jc w:val="center"/>
        <w:rPr>
          <w:rFonts w:ascii="Times New Roman" w:hAnsi="Times New Roman" w:cs="Times New Roman"/>
          <w:noProof/>
          <w:color w:val="000000" w:themeColor="text1"/>
          <w:sz w:val="28"/>
          <w:szCs w:val="28"/>
          <w:lang w:eastAsia="ru-RU"/>
        </w:rPr>
      </w:pPr>
    </w:p>
    <w:p w:rsidR="0067102D" w:rsidRPr="0062116C" w:rsidRDefault="0067102D" w:rsidP="0067102D">
      <w:pPr>
        <w:spacing w:after="0" w:line="360" w:lineRule="auto"/>
        <w:ind w:firstLine="709"/>
        <w:jc w:val="center"/>
        <w:rPr>
          <w:rFonts w:ascii="Times New Roman" w:hAnsi="Times New Roman" w:cs="Times New Roman"/>
          <w:noProof/>
          <w:color w:val="000000" w:themeColor="text1"/>
          <w:sz w:val="28"/>
          <w:szCs w:val="28"/>
          <w:lang w:eastAsia="ru-RU"/>
        </w:rPr>
      </w:pPr>
    </w:p>
    <w:p w:rsidR="0067102D" w:rsidRPr="0062116C" w:rsidRDefault="0067102D" w:rsidP="0067102D">
      <w:pPr>
        <w:spacing w:after="0" w:line="360" w:lineRule="auto"/>
        <w:ind w:firstLine="709"/>
        <w:jc w:val="both"/>
        <w:rPr>
          <w:rFonts w:ascii="Times New Roman" w:hAnsi="Times New Roman" w:cs="Times New Roman"/>
          <w:sz w:val="28"/>
          <w:szCs w:val="28"/>
        </w:rPr>
      </w:pPr>
    </w:p>
    <w:p w:rsidR="0067102D" w:rsidRPr="0062116C" w:rsidRDefault="0067102D" w:rsidP="0067102D">
      <w:pPr>
        <w:spacing w:after="0" w:line="360" w:lineRule="auto"/>
        <w:ind w:firstLine="709"/>
        <w:jc w:val="both"/>
        <w:rPr>
          <w:rFonts w:ascii="Times New Roman" w:hAnsi="Times New Roman" w:cs="Times New Roman"/>
          <w:sz w:val="28"/>
          <w:szCs w:val="28"/>
        </w:rPr>
      </w:pPr>
    </w:p>
    <w:p w:rsidR="0067102D" w:rsidRPr="0062116C" w:rsidRDefault="0067102D" w:rsidP="0067102D">
      <w:pPr>
        <w:spacing w:after="0" w:line="360" w:lineRule="auto"/>
        <w:ind w:firstLine="709"/>
        <w:jc w:val="both"/>
        <w:rPr>
          <w:rFonts w:ascii="Times New Roman" w:hAnsi="Times New Roman" w:cs="Times New Roman"/>
          <w:sz w:val="28"/>
          <w:szCs w:val="28"/>
        </w:rPr>
      </w:pPr>
    </w:p>
    <w:p w:rsidR="0067102D" w:rsidRPr="0062116C" w:rsidRDefault="0067102D" w:rsidP="0067102D">
      <w:pPr>
        <w:spacing w:after="0" w:line="360" w:lineRule="auto"/>
        <w:ind w:firstLine="709"/>
        <w:jc w:val="both"/>
        <w:rPr>
          <w:rFonts w:ascii="Times New Roman" w:hAnsi="Times New Roman" w:cs="Times New Roman"/>
          <w:sz w:val="28"/>
          <w:szCs w:val="28"/>
        </w:rPr>
      </w:pPr>
    </w:p>
    <w:p w:rsidR="00707D78" w:rsidRPr="0062116C" w:rsidRDefault="00707D78" w:rsidP="0067102D">
      <w:pPr>
        <w:spacing w:after="0" w:line="360" w:lineRule="auto"/>
        <w:jc w:val="both"/>
        <w:rPr>
          <w:rFonts w:ascii="Times New Roman" w:hAnsi="Times New Roman" w:cs="Times New Roman"/>
          <w:sz w:val="28"/>
          <w:szCs w:val="28"/>
        </w:rPr>
      </w:pPr>
    </w:p>
    <w:sectPr w:rsidR="00707D78" w:rsidRPr="0062116C" w:rsidSect="00707D7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CA3"/>
    <w:rsid w:val="000917E7"/>
    <w:rsid w:val="000B3CA3"/>
    <w:rsid w:val="0034743C"/>
    <w:rsid w:val="00402908"/>
    <w:rsid w:val="0046182B"/>
    <w:rsid w:val="004D154D"/>
    <w:rsid w:val="0062116C"/>
    <w:rsid w:val="0067102D"/>
    <w:rsid w:val="00707D78"/>
    <w:rsid w:val="00F97660"/>
    <w:rsid w:val="00FC16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ECDB2D-D391-4EFE-9FAC-53A77816A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7102D"/>
    <w:rPr>
      <w:color w:val="0563C1" w:themeColor="hyperlink"/>
      <w:u w:val="single"/>
    </w:rPr>
  </w:style>
  <w:style w:type="table" w:styleId="a4">
    <w:name w:val="Table Grid"/>
    <w:basedOn w:val="a1"/>
    <w:uiPriority w:val="39"/>
    <w:rsid w:val="00F976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6">
    <w:name w:val="Grid Table 5 Dark Accent 6"/>
    <w:basedOn w:val="a1"/>
    <w:uiPriority w:val="50"/>
    <w:rsid w:val="00F9766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66">
    <w:name w:val="Grid Table 6 Colorful Accent 6"/>
    <w:basedOn w:val="a1"/>
    <w:uiPriority w:val="51"/>
    <w:rsid w:val="00F97660"/>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a5">
    <w:name w:val="FollowedHyperlink"/>
    <w:basedOn w:val="a0"/>
    <w:uiPriority w:val="99"/>
    <w:semiHidden/>
    <w:unhideWhenUsed/>
    <w:rsid w:val="00FC16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pzrmoW_gwc" TargetMode="External"/><Relationship Id="rId13" Type="http://schemas.openxmlformats.org/officeDocument/2006/relationships/image" Target="media/image6.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5.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4.PNG"/><Relationship Id="rId5" Type="http://schemas.openxmlformats.org/officeDocument/2006/relationships/hyperlink" Target="https://quizlet.com/_899ul7?x=1jqt&amp;i=2im49c" TargetMode="External"/><Relationship Id="rId15" Type="http://schemas.openxmlformats.org/officeDocument/2006/relationships/theme" Target="theme/theme1.xml"/><Relationship Id="rId10" Type="http://schemas.openxmlformats.org/officeDocument/2006/relationships/hyperlink" Target="mailto:putinana@lyceum62.ru" TargetMode="External"/><Relationship Id="rId4" Type="http://schemas.openxmlformats.org/officeDocument/2006/relationships/image" Target="media/image1.jpeg"/><Relationship Id="rId9" Type="http://schemas.openxmlformats.org/officeDocument/2006/relationships/hyperlink" Target="https://www.youtube.com/watch?v=rylE-TTdsI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6</Pages>
  <Words>737</Words>
  <Characters>4207</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Natalia</cp:lastModifiedBy>
  <cp:revision>6</cp:revision>
  <dcterms:created xsi:type="dcterms:W3CDTF">2020-04-05T13:05:00Z</dcterms:created>
  <dcterms:modified xsi:type="dcterms:W3CDTF">2020-04-07T09:47:00Z</dcterms:modified>
</cp:coreProperties>
</file>