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  <w:jc w:val="center"/>
        <w:rPr>
          <w:b/>
        </w:rPr>
      </w:pPr>
      <w:r>
        <w:rPr>
          <w:b/>
        </w:rPr>
        <w:t xml:space="preserve">Практическая работа № </w:t>
      </w:r>
      <w:r w:rsidR="00361167">
        <w:rPr>
          <w:b/>
        </w:rPr>
        <w:t>3</w:t>
      </w:r>
      <w:bookmarkStart w:id="0" w:name="_GoBack"/>
      <w:bookmarkEnd w:id="0"/>
    </w:p>
    <w:p w:rsidR="00E455F9" w:rsidRPr="006B073B" w:rsidRDefault="00E455F9" w:rsidP="00E455F9">
      <w:pPr>
        <w:shd w:val="clear" w:color="auto" w:fill="FFFFFF"/>
        <w:jc w:val="center"/>
        <w:rPr>
          <w:i/>
        </w:rPr>
      </w:pPr>
      <w:r>
        <w:rPr>
          <w:b/>
          <w:bCs/>
        </w:rPr>
        <w:t xml:space="preserve">Тема: </w:t>
      </w:r>
      <w:r w:rsidRPr="006B073B">
        <w:rPr>
          <w:b/>
          <w:bCs/>
          <w:i/>
        </w:rPr>
        <w:t>"Определение черт сходства и различий</w:t>
      </w:r>
      <w:r w:rsidRPr="006B073B">
        <w:rPr>
          <w:b/>
          <w:bCs/>
          <w:i/>
          <w:iCs/>
        </w:rPr>
        <w:t xml:space="preserve"> географического </w:t>
      </w:r>
      <w:r w:rsidRPr="006B073B">
        <w:rPr>
          <w:b/>
          <w:bCs/>
          <w:i/>
        </w:rPr>
        <w:t>положения Африки и Южной</w:t>
      </w:r>
      <w:r w:rsidRPr="006B073B">
        <w:rPr>
          <w:b/>
          <w:bCs/>
          <w:i/>
          <w:iCs/>
        </w:rPr>
        <w:t xml:space="preserve"> Америки"</w:t>
      </w:r>
    </w:p>
    <w:p w:rsidR="00E455F9" w:rsidRPr="007D6872" w:rsidRDefault="00E455F9" w:rsidP="00E455F9">
      <w:pPr>
        <w:shd w:val="clear" w:color="auto" w:fill="FFFFFF"/>
      </w:pPr>
    </w:p>
    <w:p w:rsidR="00E455F9" w:rsidRPr="007D6872" w:rsidRDefault="00E455F9" w:rsidP="00E455F9">
      <w:pPr>
        <w:shd w:val="clear" w:color="auto" w:fill="FFFFFF"/>
        <w:rPr>
          <w:b/>
          <w:bCs/>
        </w:rPr>
      </w:pPr>
      <w:r w:rsidRPr="007D6872">
        <w:rPr>
          <w:b/>
          <w:bCs/>
        </w:rPr>
        <w:t xml:space="preserve">Цели работы: </w:t>
      </w:r>
    </w:p>
    <w:p w:rsidR="00E455F9" w:rsidRDefault="00E455F9" w:rsidP="00E455F9">
      <w:pPr>
        <w:numPr>
          <w:ilvl w:val="0"/>
          <w:numId w:val="1"/>
        </w:numPr>
        <w:shd w:val="clear" w:color="auto" w:fill="FFFFFF"/>
        <w:ind w:left="284" w:hanging="284"/>
      </w:pPr>
      <w:r w:rsidRPr="007D6872">
        <w:t>Установить особенности географического по</w:t>
      </w:r>
      <w:r w:rsidRPr="007D6872">
        <w:softHyphen/>
        <w:t>ложения Южной Америки.</w:t>
      </w:r>
    </w:p>
    <w:p w:rsidR="00E455F9" w:rsidRDefault="00E455F9" w:rsidP="00E455F9">
      <w:pPr>
        <w:numPr>
          <w:ilvl w:val="0"/>
          <w:numId w:val="1"/>
        </w:numPr>
        <w:shd w:val="clear" w:color="auto" w:fill="FFFFFF"/>
        <w:ind w:left="284" w:hanging="284"/>
      </w:pPr>
      <w:r w:rsidRPr="007D6872">
        <w:t>Совершенствовать свое умение описывать географическое положение материка по карте и типовому плану.</w:t>
      </w:r>
    </w:p>
    <w:p w:rsidR="00E455F9" w:rsidRPr="007D6872" w:rsidRDefault="00E455F9" w:rsidP="00E455F9">
      <w:pPr>
        <w:numPr>
          <w:ilvl w:val="0"/>
          <w:numId w:val="1"/>
        </w:numPr>
        <w:shd w:val="clear" w:color="auto" w:fill="FFFFFF"/>
        <w:ind w:left="284" w:hanging="284"/>
      </w:pPr>
      <w:r w:rsidRPr="007D6872">
        <w:t>Учиться сравнивать географическое положение двух матери</w:t>
      </w:r>
      <w:r w:rsidRPr="007D6872">
        <w:softHyphen/>
        <w:t>ков, делать на основе проведенного сравнения вывод о сходстве и различии их природы.</w:t>
      </w:r>
    </w:p>
    <w:p w:rsidR="00E455F9" w:rsidRDefault="00E455F9" w:rsidP="00E455F9">
      <w:pPr>
        <w:shd w:val="clear" w:color="auto" w:fill="FFFFFF"/>
        <w:ind w:left="1180"/>
        <w:rPr>
          <w:b/>
          <w:bCs/>
          <w:i/>
          <w:iCs/>
        </w:rPr>
      </w:pPr>
    </w:p>
    <w:p w:rsidR="00E455F9" w:rsidRPr="00E455F9" w:rsidRDefault="00E455F9" w:rsidP="00E455F9">
      <w:pPr>
        <w:shd w:val="clear" w:color="auto" w:fill="FFFFFF"/>
        <w:ind w:left="1180"/>
        <w:rPr>
          <w:b/>
        </w:rPr>
      </w:pPr>
      <w:r w:rsidRPr="00E455F9">
        <w:rPr>
          <w:b/>
          <w:bCs/>
          <w:i/>
          <w:iCs/>
        </w:rPr>
        <w:t>Последовательность выполнения работы</w:t>
      </w:r>
    </w:p>
    <w:p w:rsidR="00E455F9" w:rsidRPr="007D6872" w:rsidRDefault="00E455F9" w:rsidP="00E455F9">
      <w:pPr>
        <w:shd w:val="clear" w:color="auto" w:fill="FFFFFF"/>
        <w:ind w:left="20" w:firstLine="280"/>
      </w:pPr>
      <w:r w:rsidRPr="007D6872">
        <w:rPr>
          <w:bCs/>
        </w:rPr>
        <w:t>I. Определите географическое положение материка Южная Аме</w:t>
      </w:r>
      <w:r w:rsidRPr="007D6872">
        <w:rPr>
          <w:bCs/>
        </w:rPr>
        <w:softHyphen/>
        <w:t>рика, пользуясь планом и картами атласа.</w:t>
      </w:r>
      <w:r w:rsidRPr="007D6872">
        <w:t xml:space="preserve"> Устная работа по опреде</w:t>
      </w:r>
      <w:r w:rsidRPr="007D6872">
        <w:softHyphen/>
        <w:t>лению</w:t>
      </w:r>
      <w:r w:rsidRPr="007D6872">
        <w:rPr>
          <w:b/>
          <w:bCs/>
        </w:rPr>
        <w:t xml:space="preserve"> </w:t>
      </w:r>
      <w:r w:rsidRPr="007D6872">
        <w:rPr>
          <w:bCs/>
        </w:rPr>
        <w:t>ФГП</w:t>
      </w:r>
      <w:r w:rsidRPr="007D6872">
        <w:t xml:space="preserve"> материка по типовому плану сочетается с заполнени</w:t>
      </w:r>
      <w:r w:rsidRPr="007D6872">
        <w:softHyphen/>
        <w:t>ем контурной карты, проведением необходимых расчетов и с за</w:t>
      </w:r>
      <w:r w:rsidRPr="007D6872">
        <w:softHyphen/>
        <w:t>писью в тетради кратких выводов.</w:t>
      </w:r>
    </w:p>
    <w:p w:rsidR="00E455F9" w:rsidRDefault="00E455F9" w:rsidP="00E455F9">
      <w:pPr>
        <w:tabs>
          <w:tab w:val="left" w:pos="284"/>
        </w:tabs>
        <w:ind w:left="5670"/>
      </w:pPr>
    </w:p>
    <w:p w:rsidR="00E455F9" w:rsidRDefault="00E455F9" w:rsidP="00E455F9">
      <w:pPr>
        <w:tabs>
          <w:tab w:val="left" w:pos="284"/>
        </w:tabs>
        <w:ind w:left="5670"/>
      </w:pPr>
    </w:p>
    <w:p w:rsidR="00E455F9" w:rsidRDefault="00E455F9" w:rsidP="00E455F9">
      <w:pPr>
        <w:tabs>
          <w:tab w:val="left" w:pos="284"/>
        </w:tabs>
        <w:ind w:left="5670"/>
      </w:pPr>
    </w:p>
    <w:p w:rsidR="00E455F9" w:rsidRDefault="00E455F9" w:rsidP="00E455F9">
      <w:pPr>
        <w:tabs>
          <w:tab w:val="left" w:pos="284"/>
        </w:tabs>
        <w:ind w:left="5670"/>
      </w:pPr>
    </w:p>
    <w:p w:rsidR="00E455F9" w:rsidRDefault="00E455F9" w:rsidP="00E455F9">
      <w:pPr>
        <w:tabs>
          <w:tab w:val="left" w:pos="284"/>
        </w:tabs>
        <w:ind w:left="5670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676275</wp:posOffset>
            </wp:positionH>
            <wp:positionV relativeFrom="paragraph">
              <wp:posOffset>-314325</wp:posOffset>
            </wp:positionV>
            <wp:extent cx="2105025" cy="3028950"/>
            <wp:effectExtent l="19050" t="0" r="9525" b="0"/>
            <wp:wrapNone/>
            <wp:docPr id="2" name="Рисунок 2" descr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5F9" w:rsidRDefault="00E455F9" w:rsidP="00E455F9">
      <w:pPr>
        <w:tabs>
          <w:tab w:val="left" w:pos="284"/>
        </w:tabs>
        <w:ind w:left="5670"/>
      </w:pPr>
    </w:p>
    <w:p w:rsidR="00E455F9" w:rsidRDefault="00E455F9" w:rsidP="00E455F9">
      <w:pPr>
        <w:tabs>
          <w:tab w:val="left" w:pos="284"/>
        </w:tabs>
        <w:ind w:left="5670"/>
      </w:pPr>
    </w:p>
    <w:p w:rsidR="00E455F9" w:rsidRPr="007D6872" w:rsidRDefault="00E455F9" w:rsidP="00E455F9">
      <w:pPr>
        <w:tabs>
          <w:tab w:val="left" w:pos="284"/>
        </w:tabs>
        <w:ind w:left="4820"/>
        <w:rPr>
          <w:b/>
        </w:rPr>
      </w:pPr>
      <w:r w:rsidRPr="007D6872">
        <w:t>Сравните географи</w:t>
      </w:r>
      <w:r w:rsidRPr="007D6872">
        <w:softHyphen/>
        <w:t>ческое положение Юж</w:t>
      </w:r>
      <w:r w:rsidRPr="007D6872">
        <w:softHyphen/>
        <w:t>ной Америки с географи</w:t>
      </w:r>
      <w:r w:rsidRPr="007D6872">
        <w:softHyphen/>
        <w:t>ческим положением Аф</w:t>
      </w:r>
      <w:r w:rsidRPr="007D6872">
        <w:softHyphen/>
        <w:t>рики. Как отразится на природе Южной Амери</w:t>
      </w:r>
      <w:r w:rsidRPr="007D6872">
        <w:softHyphen/>
        <w:t>ки ее большее по сравне</w:t>
      </w:r>
      <w:r w:rsidRPr="007D6872">
        <w:softHyphen/>
        <w:t>нию с Африкой смеше</w:t>
      </w:r>
      <w:r w:rsidRPr="007D6872">
        <w:softHyphen/>
        <w:t>ние к югу?</w:t>
      </w: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E455F9">
      <w:pPr>
        <w:tabs>
          <w:tab w:val="left" w:pos="284"/>
        </w:tabs>
        <w:ind w:left="142" w:hanging="142"/>
      </w:pPr>
    </w:p>
    <w:p w:rsidR="00E455F9" w:rsidRDefault="00E455F9" w:rsidP="008F1184">
      <w:pPr>
        <w:rPr>
          <w:b/>
          <w:sz w:val="28"/>
          <w:szCs w:val="28"/>
        </w:rPr>
      </w:pPr>
    </w:p>
    <w:tbl>
      <w:tblPr>
        <w:tblStyle w:val="a3"/>
        <w:tblW w:w="0" w:type="auto"/>
        <w:tblInd w:w="-601" w:type="dxa"/>
        <w:tblLook w:val="01E0" w:firstRow="1" w:lastRow="1" w:firstColumn="1" w:lastColumn="1" w:noHBand="0" w:noVBand="0"/>
      </w:tblPr>
      <w:tblGrid>
        <w:gridCol w:w="2533"/>
        <w:gridCol w:w="2334"/>
        <w:gridCol w:w="2160"/>
        <w:gridCol w:w="2880"/>
      </w:tblGrid>
      <w:tr w:rsidR="008F1184" w:rsidRPr="00E455F9" w:rsidTr="00E455F9">
        <w:trPr>
          <w:trHeight w:val="750"/>
        </w:trPr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84" w:rsidRPr="00E455F9" w:rsidRDefault="008F1184" w:rsidP="00AB4B06">
            <w:pPr>
              <w:jc w:val="center"/>
              <w:rPr>
                <w:b/>
                <w:sz w:val="24"/>
                <w:szCs w:val="24"/>
              </w:rPr>
            </w:pPr>
            <w:r w:rsidRPr="00E455F9">
              <w:rPr>
                <w:b/>
                <w:sz w:val="24"/>
                <w:szCs w:val="24"/>
              </w:rPr>
              <w:t>Факторы, определяющие физико-географическое положение материка</w:t>
            </w:r>
          </w:p>
        </w:tc>
        <w:tc>
          <w:tcPr>
            <w:tcW w:w="4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84" w:rsidRPr="00E455F9" w:rsidRDefault="008F1184" w:rsidP="00AB4B06">
            <w:pPr>
              <w:jc w:val="center"/>
              <w:rPr>
                <w:b/>
                <w:sz w:val="24"/>
                <w:szCs w:val="24"/>
              </w:rPr>
            </w:pPr>
            <w:r w:rsidRPr="00E455F9">
              <w:rPr>
                <w:b/>
                <w:sz w:val="24"/>
                <w:szCs w:val="24"/>
              </w:rPr>
              <w:t>Название материков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84" w:rsidRPr="00E455F9" w:rsidRDefault="008F1184" w:rsidP="00AB4B06">
            <w:pPr>
              <w:jc w:val="center"/>
              <w:rPr>
                <w:b/>
                <w:sz w:val="24"/>
                <w:szCs w:val="24"/>
              </w:rPr>
            </w:pPr>
            <w:r w:rsidRPr="00E455F9">
              <w:rPr>
                <w:b/>
                <w:sz w:val="24"/>
                <w:szCs w:val="24"/>
              </w:rPr>
              <w:t>Вывод о сходстве и различии в географическом положении материков</w:t>
            </w:r>
          </w:p>
        </w:tc>
      </w:tr>
      <w:tr w:rsidR="008F1184" w:rsidRPr="00E455F9" w:rsidTr="00E455F9">
        <w:trPr>
          <w:trHeight w:val="900"/>
        </w:trPr>
        <w:tc>
          <w:tcPr>
            <w:tcW w:w="2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84" w:rsidRPr="00E455F9" w:rsidRDefault="008F1184" w:rsidP="00AB4B06">
            <w:pPr>
              <w:rPr>
                <w:b/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84" w:rsidRPr="00E455F9" w:rsidRDefault="008F1184" w:rsidP="00AB4B06">
            <w:pPr>
              <w:rPr>
                <w:b/>
                <w:sz w:val="24"/>
                <w:szCs w:val="24"/>
              </w:rPr>
            </w:pPr>
            <w:r w:rsidRPr="00E455F9">
              <w:rPr>
                <w:b/>
                <w:sz w:val="24"/>
                <w:szCs w:val="24"/>
              </w:rPr>
              <w:t>Южная Америка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84" w:rsidRPr="00E455F9" w:rsidRDefault="008F1184" w:rsidP="00AB4B06">
            <w:pPr>
              <w:jc w:val="center"/>
              <w:rPr>
                <w:b/>
                <w:sz w:val="24"/>
                <w:szCs w:val="24"/>
              </w:rPr>
            </w:pPr>
            <w:r w:rsidRPr="00E455F9">
              <w:rPr>
                <w:b/>
                <w:sz w:val="24"/>
                <w:szCs w:val="24"/>
              </w:rPr>
              <w:t>Африка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84" w:rsidRPr="00E455F9" w:rsidRDefault="008F1184" w:rsidP="00AB4B06">
            <w:pPr>
              <w:rPr>
                <w:b/>
                <w:sz w:val="24"/>
                <w:szCs w:val="24"/>
              </w:rPr>
            </w:pPr>
          </w:p>
        </w:tc>
      </w:tr>
      <w:tr w:rsidR="008F1184" w:rsidRPr="00E455F9" w:rsidTr="00E455F9"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  <w:r w:rsidRPr="00E455F9">
              <w:rPr>
                <w:sz w:val="24"/>
                <w:szCs w:val="24"/>
              </w:rPr>
              <w:t>1. Отношение к экватору</w:t>
            </w:r>
          </w:p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</w:tr>
      <w:tr w:rsidR="008F1184" w:rsidRPr="00E455F9" w:rsidTr="00E455F9"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  <w:r w:rsidRPr="00E455F9">
              <w:rPr>
                <w:sz w:val="24"/>
                <w:szCs w:val="24"/>
              </w:rPr>
              <w:t>2. Отношение к нулевому меридиану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</w:tr>
      <w:tr w:rsidR="008F1184" w:rsidRPr="00E455F9" w:rsidTr="00E455F9"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  <w:r w:rsidRPr="00E455F9">
              <w:rPr>
                <w:sz w:val="24"/>
                <w:szCs w:val="24"/>
              </w:rPr>
              <w:t>3. Отношение к другим материкам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</w:tr>
      <w:tr w:rsidR="008F1184" w:rsidRPr="00E455F9" w:rsidTr="00E455F9"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  <w:r w:rsidRPr="00E455F9">
              <w:rPr>
                <w:sz w:val="24"/>
                <w:szCs w:val="24"/>
              </w:rPr>
              <w:t>4. Отношение к океанам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  <w:p w:rsidR="008F1184" w:rsidRPr="00E455F9" w:rsidRDefault="008F1184" w:rsidP="00AB4B06">
            <w:pPr>
              <w:rPr>
                <w:sz w:val="24"/>
                <w:szCs w:val="24"/>
              </w:rPr>
            </w:pPr>
          </w:p>
        </w:tc>
      </w:tr>
    </w:tbl>
    <w:p w:rsidR="008F1184" w:rsidRDefault="008F1184" w:rsidP="008F1184">
      <w:r>
        <w:t xml:space="preserve"> </w:t>
      </w:r>
    </w:p>
    <w:p w:rsidR="00840B2C" w:rsidRDefault="00840B2C"/>
    <w:sectPr w:rsidR="00840B2C" w:rsidSect="002E4E23">
      <w:pgSz w:w="11906" w:h="16838"/>
      <w:pgMar w:top="54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31465"/>
    <w:multiLevelType w:val="hybridMultilevel"/>
    <w:tmpl w:val="1E200498"/>
    <w:lvl w:ilvl="0" w:tplc="1A7C8806">
      <w:start w:val="1"/>
      <w:numFmt w:val="decimal"/>
      <w:lvlText w:val="%1."/>
      <w:lvlJc w:val="left"/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F1184"/>
    <w:rsid w:val="00361167"/>
    <w:rsid w:val="006B073B"/>
    <w:rsid w:val="007325AD"/>
    <w:rsid w:val="00840B2C"/>
    <w:rsid w:val="008F1184"/>
    <w:rsid w:val="009B68EB"/>
    <w:rsid w:val="00AF7075"/>
    <w:rsid w:val="00DD2AD5"/>
    <w:rsid w:val="00E4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olor w:val="000000"/>
        <w:spacing w:val="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184"/>
    <w:pPr>
      <w:spacing w:after="0" w:line="240" w:lineRule="auto"/>
    </w:pPr>
    <w:rPr>
      <w:rFonts w:eastAsia="Times New Roman"/>
      <w:bCs w:val="0"/>
      <w:color w:val="auto"/>
      <w:spacing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F1184"/>
    <w:pPr>
      <w:spacing w:after="0" w:line="240" w:lineRule="auto"/>
    </w:pPr>
    <w:rPr>
      <w:rFonts w:eastAsia="Times New Roman"/>
      <w:bCs w:val="0"/>
      <w:color w:val="auto"/>
      <w:spacing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1071</Characters>
  <Application>Microsoft Office Word</Application>
  <DocSecurity>0</DocSecurity>
  <Lines>8</Lines>
  <Paragraphs>2</Paragraphs>
  <ScaleCrop>false</ScaleCrop>
  <Company>МОУ СОШ №22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user</cp:lastModifiedBy>
  <cp:revision>5</cp:revision>
  <dcterms:created xsi:type="dcterms:W3CDTF">2013-12-24T05:35:00Z</dcterms:created>
  <dcterms:modified xsi:type="dcterms:W3CDTF">2018-02-15T10:09:00Z</dcterms:modified>
</cp:coreProperties>
</file>