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524" w:rsidRPr="00C23EAE" w:rsidRDefault="00934524" w:rsidP="00934524">
      <w:pPr>
        <w:spacing w:after="0" w:line="240" w:lineRule="auto"/>
        <w:jc w:val="center"/>
        <w:rPr>
          <w:rFonts w:ascii="Times New Roman" w:hAnsi="Times New Roman"/>
          <w:b/>
        </w:rPr>
      </w:pPr>
      <w:r w:rsidRPr="00C23EAE">
        <w:rPr>
          <w:rFonts w:ascii="Times New Roman" w:hAnsi="Times New Roman"/>
          <w:b/>
        </w:rPr>
        <w:t>2 вариант</w:t>
      </w:r>
    </w:p>
    <w:p w:rsidR="00934524" w:rsidRPr="00C23EAE" w:rsidRDefault="00934524" w:rsidP="00934524">
      <w:pPr>
        <w:pStyle w:val="a3"/>
        <w:spacing w:before="0" w:beforeAutospacing="0" w:after="0" w:afterAutospacing="0"/>
        <w:rPr>
          <w:b/>
          <w:sz w:val="22"/>
          <w:szCs w:val="22"/>
        </w:rPr>
      </w:pPr>
      <w:r w:rsidRPr="00C23EAE">
        <w:rPr>
          <w:b/>
          <w:sz w:val="22"/>
          <w:szCs w:val="22"/>
        </w:rPr>
        <w:t>1. В первичной структуре молекул белка остатки аминокислот соединены между собой посредством следующей химической связи:</w:t>
      </w:r>
    </w:p>
    <w:p w:rsidR="00934524" w:rsidRPr="00C23EAE" w:rsidRDefault="00934524" w:rsidP="00934524">
      <w:pPr>
        <w:pStyle w:val="a3"/>
        <w:spacing w:before="0" w:beforeAutospacing="0" w:after="0" w:afterAutospacing="0"/>
        <w:rPr>
          <w:sz w:val="22"/>
          <w:szCs w:val="22"/>
        </w:rPr>
      </w:pPr>
      <w:r w:rsidRPr="00C23EAE">
        <w:rPr>
          <w:sz w:val="22"/>
          <w:szCs w:val="22"/>
        </w:rPr>
        <w:t xml:space="preserve">а) </w:t>
      </w:r>
      <w:proofErr w:type="spellStart"/>
      <w:proofErr w:type="gramStart"/>
      <w:r w:rsidRPr="00C23EAE">
        <w:rPr>
          <w:sz w:val="22"/>
          <w:szCs w:val="22"/>
        </w:rPr>
        <w:t>дисульфидной</w:t>
      </w:r>
      <w:proofErr w:type="spellEnd"/>
      <w:r w:rsidRPr="00C23EAE">
        <w:rPr>
          <w:sz w:val="22"/>
          <w:szCs w:val="22"/>
        </w:rPr>
        <w:t xml:space="preserve">;   </w:t>
      </w:r>
      <w:proofErr w:type="gramEnd"/>
      <w:r w:rsidRPr="00C23EAE">
        <w:rPr>
          <w:sz w:val="22"/>
          <w:szCs w:val="22"/>
        </w:rPr>
        <w:t xml:space="preserve">                                  в) водородной; </w:t>
      </w:r>
    </w:p>
    <w:p w:rsidR="00934524" w:rsidRPr="00C23EAE" w:rsidRDefault="00934524" w:rsidP="00934524">
      <w:pPr>
        <w:pStyle w:val="a3"/>
        <w:spacing w:before="0" w:beforeAutospacing="0" w:after="0" w:afterAutospacing="0"/>
        <w:rPr>
          <w:sz w:val="22"/>
          <w:szCs w:val="22"/>
        </w:rPr>
      </w:pPr>
      <w:r w:rsidRPr="00C23EAE">
        <w:rPr>
          <w:sz w:val="22"/>
          <w:szCs w:val="22"/>
        </w:rPr>
        <w:t xml:space="preserve">б) </w:t>
      </w:r>
      <w:proofErr w:type="gramStart"/>
      <w:r w:rsidRPr="00C23EAE">
        <w:rPr>
          <w:sz w:val="22"/>
          <w:szCs w:val="22"/>
        </w:rPr>
        <w:t xml:space="preserve">пептидной;   </w:t>
      </w:r>
      <w:proofErr w:type="gramEnd"/>
      <w:r w:rsidRPr="00C23EAE">
        <w:rPr>
          <w:sz w:val="22"/>
          <w:szCs w:val="22"/>
        </w:rPr>
        <w:t xml:space="preserve">                                        г) ионной</w:t>
      </w:r>
    </w:p>
    <w:p w:rsidR="00934524" w:rsidRPr="00C23EAE" w:rsidRDefault="00934524" w:rsidP="00934524">
      <w:pPr>
        <w:pStyle w:val="a3"/>
        <w:spacing w:before="0" w:beforeAutospacing="0" w:after="0" w:afterAutospacing="0"/>
        <w:rPr>
          <w:sz w:val="22"/>
          <w:szCs w:val="22"/>
        </w:rPr>
      </w:pPr>
    </w:p>
    <w:p w:rsidR="00934524" w:rsidRPr="00C23EAE" w:rsidRDefault="00934524" w:rsidP="00934524">
      <w:pPr>
        <w:pStyle w:val="a3"/>
        <w:spacing w:before="0" w:beforeAutospacing="0" w:after="0" w:afterAutospacing="0"/>
        <w:rPr>
          <w:b/>
          <w:sz w:val="22"/>
          <w:szCs w:val="22"/>
        </w:rPr>
      </w:pPr>
      <w:r w:rsidRPr="00C23EAE">
        <w:rPr>
          <w:b/>
          <w:sz w:val="22"/>
          <w:szCs w:val="22"/>
        </w:rPr>
        <w:t>2. Какое азотистое основание не входит в состав ДНК:</w:t>
      </w:r>
    </w:p>
    <w:p w:rsidR="00934524" w:rsidRPr="00C23EAE" w:rsidRDefault="00934524" w:rsidP="00934524">
      <w:pPr>
        <w:pStyle w:val="a3"/>
        <w:spacing w:before="0" w:beforeAutospacing="0" w:after="0" w:afterAutospacing="0"/>
        <w:rPr>
          <w:sz w:val="22"/>
          <w:szCs w:val="22"/>
        </w:rPr>
      </w:pPr>
      <w:r w:rsidRPr="00C23EAE">
        <w:rPr>
          <w:sz w:val="22"/>
          <w:szCs w:val="22"/>
        </w:rPr>
        <w:t xml:space="preserve">А) </w:t>
      </w:r>
      <w:proofErr w:type="spellStart"/>
      <w:r w:rsidRPr="00C23EAE">
        <w:rPr>
          <w:sz w:val="22"/>
          <w:szCs w:val="22"/>
        </w:rPr>
        <w:t>цитозин</w:t>
      </w:r>
      <w:proofErr w:type="spellEnd"/>
      <w:r w:rsidRPr="00C23EAE">
        <w:rPr>
          <w:sz w:val="22"/>
          <w:szCs w:val="22"/>
        </w:rPr>
        <w:t xml:space="preserve">                                                В) гуанин</w:t>
      </w:r>
    </w:p>
    <w:p w:rsidR="00934524" w:rsidRPr="00C23EAE" w:rsidRDefault="00934524" w:rsidP="00934524">
      <w:pPr>
        <w:pStyle w:val="a3"/>
        <w:spacing w:before="0" w:beforeAutospacing="0" w:after="0" w:afterAutospacing="0"/>
        <w:rPr>
          <w:sz w:val="22"/>
          <w:szCs w:val="22"/>
        </w:rPr>
      </w:pPr>
      <w:r w:rsidRPr="00C23EAE">
        <w:rPr>
          <w:sz w:val="22"/>
          <w:szCs w:val="22"/>
        </w:rPr>
        <w:t xml:space="preserve">Б) </w:t>
      </w:r>
      <w:proofErr w:type="spellStart"/>
      <w:r w:rsidRPr="00C23EAE">
        <w:rPr>
          <w:sz w:val="22"/>
          <w:szCs w:val="22"/>
        </w:rPr>
        <w:t>аденин</w:t>
      </w:r>
      <w:proofErr w:type="spellEnd"/>
      <w:r w:rsidRPr="00C23EAE">
        <w:rPr>
          <w:sz w:val="22"/>
          <w:szCs w:val="22"/>
        </w:rPr>
        <w:t xml:space="preserve">                                                   Г) </w:t>
      </w:r>
      <w:proofErr w:type="spellStart"/>
      <w:r w:rsidRPr="00C23EAE">
        <w:rPr>
          <w:sz w:val="22"/>
          <w:szCs w:val="22"/>
        </w:rPr>
        <w:t>урацил</w:t>
      </w:r>
      <w:proofErr w:type="spellEnd"/>
    </w:p>
    <w:p w:rsidR="00934524" w:rsidRPr="00C23EAE" w:rsidRDefault="00934524" w:rsidP="00934524">
      <w:pPr>
        <w:pStyle w:val="a3"/>
        <w:spacing w:before="0" w:beforeAutospacing="0" w:after="0" w:afterAutospacing="0"/>
        <w:rPr>
          <w:sz w:val="22"/>
          <w:szCs w:val="22"/>
        </w:rPr>
      </w:pPr>
      <w:r w:rsidRPr="00C23EAE">
        <w:rPr>
          <w:sz w:val="22"/>
          <w:szCs w:val="22"/>
        </w:rPr>
        <w:t xml:space="preserve">  </w:t>
      </w:r>
    </w:p>
    <w:p w:rsidR="00934524" w:rsidRPr="00C23EAE" w:rsidRDefault="00934524" w:rsidP="00934524">
      <w:pPr>
        <w:pStyle w:val="a3"/>
        <w:spacing w:before="0" w:beforeAutospacing="0" w:after="0" w:afterAutospacing="0"/>
        <w:rPr>
          <w:b/>
          <w:sz w:val="22"/>
          <w:szCs w:val="22"/>
        </w:rPr>
      </w:pPr>
      <w:r w:rsidRPr="00C23EAE">
        <w:rPr>
          <w:b/>
          <w:sz w:val="22"/>
          <w:szCs w:val="22"/>
        </w:rPr>
        <w:t>3. При каком процесс в живой клетке высвобождается энергия:</w:t>
      </w:r>
    </w:p>
    <w:p w:rsidR="00934524" w:rsidRPr="00C23EAE" w:rsidRDefault="00934524" w:rsidP="00934524">
      <w:pPr>
        <w:pStyle w:val="a3"/>
        <w:spacing w:before="0" w:beforeAutospacing="0" w:after="0" w:afterAutospacing="0"/>
        <w:rPr>
          <w:sz w:val="22"/>
          <w:szCs w:val="22"/>
        </w:rPr>
      </w:pPr>
      <w:r w:rsidRPr="00C23EAE">
        <w:rPr>
          <w:sz w:val="22"/>
          <w:szCs w:val="22"/>
        </w:rPr>
        <w:t>А) при метаболизме</w:t>
      </w:r>
    </w:p>
    <w:p w:rsidR="00934524" w:rsidRPr="00C23EAE" w:rsidRDefault="00934524" w:rsidP="00934524">
      <w:pPr>
        <w:pStyle w:val="a3"/>
        <w:spacing w:before="0" w:beforeAutospacing="0" w:after="0" w:afterAutospacing="0"/>
        <w:rPr>
          <w:sz w:val="22"/>
          <w:szCs w:val="22"/>
        </w:rPr>
      </w:pPr>
      <w:r w:rsidRPr="00C23EAE">
        <w:rPr>
          <w:sz w:val="22"/>
          <w:szCs w:val="22"/>
        </w:rPr>
        <w:t>Б) при биосинтезе белка</w:t>
      </w:r>
    </w:p>
    <w:p w:rsidR="00934524" w:rsidRPr="00C23EAE" w:rsidRDefault="00934524" w:rsidP="00934524">
      <w:pPr>
        <w:pStyle w:val="a3"/>
        <w:spacing w:before="0" w:beforeAutospacing="0" w:after="0" w:afterAutospacing="0"/>
        <w:rPr>
          <w:sz w:val="22"/>
          <w:szCs w:val="22"/>
        </w:rPr>
      </w:pPr>
      <w:r w:rsidRPr="00C23EAE">
        <w:rPr>
          <w:sz w:val="22"/>
          <w:szCs w:val="22"/>
        </w:rPr>
        <w:t>В) при катаболизме</w:t>
      </w:r>
    </w:p>
    <w:p w:rsidR="00934524" w:rsidRPr="00C23EAE" w:rsidRDefault="00934524" w:rsidP="00934524">
      <w:pPr>
        <w:pStyle w:val="a3"/>
        <w:spacing w:before="0" w:beforeAutospacing="0" w:after="0" w:afterAutospacing="0"/>
        <w:rPr>
          <w:sz w:val="22"/>
          <w:szCs w:val="22"/>
        </w:rPr>
      </w:pPr>
      <w:r w:rsidRPr="00C23EAE">
        <w:rPr>
          <w:sz w:val="22"/>
          <w:szCs w:val="22"/>
        </w:rPr>
        <w:t>Г) при анаболизме</w:t>
      </w:r>
    </w:p>
    <w:p w:rsidR="00934524" w:rsidRPr="00C23EAE" w:rsidRDefault="00934524" w:rsidP="00934524">
      <w:pPr>
        <w:pStyle w:val="a3"/>
        <w:spacing w:before="0" w:beforeAutospacing="0" w:after="0" w:afterAutospacing="0"/>
        <w:rPr>
          <w:sz w:val="22"/>
          <w:szCs w:val="22"/>
        </w:rPr>
      </w:pPr>
    </w:p>
    <w:p w:rsidR="00934524" w:rsidRPr="00C23EAE" w:rsidRDefault="00934524" w:rsidP="00934524">
      <w:pPr>
        <w:spacing w:after="0" w:line="240" w:lineRule="auto"/>
        <w:rPr>
          <w:rFonts w:ascii="Times New Roman" w:hAnsi="Times New Roman"/>
          <w:b/>
        </w:rPr>
      </w:pPr>
      <w:r w:rsidRPr="00C23EAE">
        <w:rPr>
          <w:rFonts w:ascii="Times New Roman" w:hAnsi="Times New Roman"/>
          <w:b/>
        </w:rPr>
        <w:t>4.  Носителем наследственной информации в клетке является:</w:t>
      </w:r>
    </w:p>
    <w:p w:rsidR="00934524" w:rsidRPr="00C23EAE" w:rsidRDefault="00934524" w:rsidP="00934524">
      <w:pPr>
        <w:spacing w:after="0" w:line="240" w:lineRule="auto"/>
        <w:rPr>
          <w:rFonts w:ascii="Times New Roman" w:hAnsi="Times New Roman"/>
        </w:rPr>
      </w:pPr>
      <w:r w:rsidRPr="00C23EAE">
        <w:rPr>
          <w:rFonts w:ascii="Times New Roman" w:hAnsi="Times New Roman"/>
        </w:rPr>
        <w:t xml:space="preserve">а) </w:t>
      </w:r>
      <w:proofErr w:type="spellStart"/>
      <w:proofErr w:type="gramStart"/>
      <w:r w:rsidRPr="00C23EAE">
        <w:rPr>
          <w:rFonts w:ascii="Times New Roman" w:hAnsi="Times New Roman"/>
        </w:rPr>
        <w:t>иРНК</w:t>
      </w:r>
      <w:proofErr w:type="spellEnd"/>
      <w:r w:rsidRPr="00C23EAE">
        <w:rPr>
          <w:rFonts w:ascii="Times New Roman" w:hAnsi="Times New Roman"/>
        </w:rPr>
        <w:t xml:space="preserve">;   </w:t>
      </w:r>
      <w:proofErr w:type="gramEnd"/>
      <w:r w:rsidRPr="00C23EAE">
        <w:rPr>
          <w:rFonts w:ascii="Times New Roman" w:hAnsi="Times New Roman"/>
        </w:rPr>
        <w:t xml:space="preserve">                                                б) т РНК;      </w:t>
      </w:r>
    </w:p>
    <w:p w:rsidR="00934524" w:rsidRPr="00C23EAE" w:rsidRDefault="00934524" w:rsidP="00934524">
      <w:pPr>
        <w:spacing w:after="0" w:line="240" w:lineRule="auto"/>
        <w:rPr>
          <w:rFonts w:ascii="Times New Roman" w:hAnsi="Times New Roman"/>
        </w:rPr>
      </w:pPr>
      <w:r w:rsidRPr="00C23EAE">
        <w:rPr>
          <w:rFonts w:ascii="Times New Roman" w:hAnsi="Times New Roman"/>
        </w:rPr>
        <w:t xml:space="preserve">в) </w:t>
      </w:r>
      <w:proofErr w:type="gramStart"/>
      <w:r w:rsidRPr="00C23EAE">
        <w:rPr>
          <w:rFonts w:ascii="Times New Roman" w:hAnsi="Times New Roman"/>
        </w:rPr>
        <w:t xml:space="preserve">белки;   </w:t>
      </w:r>
      <w:proofErr w:type="gramEnd"/>
      <w:r w:rsidRPr="00C23EAE">
        <w:rPr>
          <w:rFonts w:ascii="Times New Roman" w:hAnsi="Times New Roman"/>
        </w:rPr>
        <w:t xml:space="preserve">                                                  г) хромосомы.</w:t>
      </w:r>
    </w:p>
    <w:p w:rsidR="00934524" w:rsidRPr="00C23EAE" w:rsidRDefault="00934524" w:rsidP="00934524">
      <w:pPr>
        <w:spacing w:after="0" w:line="240" w:lineRule="auto"/>
        <w:rPr>
          <w:rFonts w:ascii="Times New Roman" w:hAnsi="Times New Roman"/>
        </w:rPr>
      </w:pPr>
      <w:r w:rsidRPr="00C23EAE">
        <w:rPr>
          <w:rFonts w:ascii="Times New Roman" w:hAnsi="Times New Roman"/>
        </w:rPr>
        <w:t xml:space="preserve">   </w:t>
      </w:r>
    </w:p>
    <w:p w:rsidR="00934524" w:rsidRPr="00C23EAE" w:rsidRDefault="00934524" w:rsidP="00934524">
      <w:pPr>
        <w:spacing w:after="0" w:line="240" w:lineRule="auto"/>
        <w:rPr>
          <w:rFonts w:ascii="Times New Roman" w:hAnsi="Times New Roman"/>
          <w:b/>
        </w:rPr>
      </w:pPr>
      <w:r w:rsidRPr="00C23EAE">
        <w:rPr>
          <w:rFonts w:ascii="Times New Roman" w:hAnsi="Times New Roman"/>
          <w:b/>
        </w:rPr>
        <w:t xml:space="preserve">5.  Молекула </w:t>
      </w:r>
      <w:proofErr w:type="spellStart"/>
      <w:r w:rsidRPr="00C23EAE">
        <w:rPr>
          <w:rFonts w:ascii="Times New Roman" w:hAnsi="Times New Roman"/>
          <w:b/>
        </w:rPr>
        <w:t>иРНК</w:t>
      </w:r>
      <w:proofErr w:type="spellEnd"/>
      <w:r w:rsidRPr="00C23EAE">
        <w:rPr>
          <w:rFonts w:ascii="Times New Roman" w:hAnsi="Times New Roman"/>
          <w:b/>
        </w:rPr>
        <w:t xml:space="preserve"> осуществляет передачу наследственной информации</w:t>
      </w:r>
    </w:p>
    <w:p w:rsidR="00934524" w:rsidRPr="00C23EAE" w:rsidRDefault="00934524" w:rsidP="00934524">
      <w:pPr>
        <w:pStyle w:val="c3"/>
        <w:spacing w:before="0" w:beforeAutospacing="0" w:after="0" w:afterAutospacing="0"/>
        <w:rPr>
          <w:sz w:val="22"/>
          <w:szCs w:val="22"/>
        </w:rPr>
      </w:pPr>
      <w:r w:rsidRPr="00C23EAE">
        <w:rPr>
          <w:sz w:val="22"/>
          <w:szCs w:val="22"/>
        </w:rPr>
        <w:t>А) Из ядра к митохондриям</w:t>
      </w:r>
    </w:p>
    <w:p w:rsidR="00934524" w:rsidRPr="00C23EAE" w:rsidRDefault="00934524" w:rsidP="00934524">
      <w:pPr>
        <w:pStyle w:val="c3"/>
        <w:spacing w:before="0" w:beforeAutospacing="0" w:after="0" w:afterAutospacing="0"/>
        <w:rPr>
          <w:sz w:val="22"/>
          <w:szCs w:val="22"/>
        </w:rPr>
      </w:pPr>
      <w:r w:rsidRPr="00C23EAE">
        <w:rPr>
          <w:sz w:val="22"/>
          <w:szCs w:val="22"/>
        </w:rPr>
        <w:t>Б) Из одной клетки в другую</w:t>
      </w:r>
    </w:p>
    <w:p w:rsidR="00934524" w:rsidRPr="00C23EAE" w:rsidRDefault="00934524" w:rsidP="00934524">
      <w:pPr>
        <w:pStyle w:val="c3"/>
        <w:spacing w:before="0" w:beforeAutospacing="0" w:after="0" w:afterAutospacing="0"/>
        <w:rPr>
          <w:sz w:val="22"/>
          <w:szCs w:val="22"/>
        </w:rPr>
      </w:pPr>
      <w:r w:rsidRPr="00C23EAE">
        <w:rPr>
          <w:sz w:val="22"/>
          <w:szCs w:val="22"/>
        </w:rPr>
        <w:t>В) Из ядра к рибосоме</w:t>
      </w:r>
    </w:p>
    <w:p w:rsidR="00934524" w:rsidRPr="00C23EAE" w:rsidRDefault="00934524" w:rsidP="00934524">
      <w:pPr>
        <w:pStyle w:val="c3"/>
        <w:spacing w:before="0" w:beforeAutospacing="0" w:after="0" w:afterAutospacing="0"/>
        <w:rPr>
          <w:sz w:val="22"/>
          <w:szCs w:val="22"/>
        </w:rPr>
      </w:pPr>
      <w:r w:rsidRPr="00C23EAE">
        <w:rPr>
          <w:sz w:val="22"/>
          <w:szCs w:val="22"/>
        </w:rPr>
        <w:t>Г) От родителей потомству</w:t>
      </w:r>
    </w:p>
    <w:p w:rsidR="00934524" w:rsidRPr="00C23EAE" w:rsidRDefault="00934524" w:rsidP="00934524">
      <w:pPr>
        <w:spacing w:after="0" w:line="240" w:lineRule="auto"/>
        <w:rPr>
          <w:rFonts w:ascii="Times New Roman" w:hAnsi="Times New Roman"/>
          <w:b/>
          <w:sz w:val="16"/>
        </w:rPr>
      </w:pPr>
    </w:p>
    <w:p w:rsidR="00934524" w:rsidRPr="00C23EAE" w:rsidRDefault="00934524" w:rsidP="00934524">
      <w:pPr>
        <w:pStyle w:val="c3"/>
        <w:spacing w:before="0" w:beforeAutospacing="0" w:after="0" w:afterAutospacing="0"/>
        <w:rPr>
          <w:b/>
          <w:sz w:val="22"/>
          <w:szCs w:val="22"/>
        </w:rPr>
      </w:pPr>
      <w:r w:rsidRPr="00C23EAE">
        <w:rPr>
          <w:b/>
          <w:sz w:val="22"/>
          <w:szCs w:val="22"/>
        </w:rPr>
        <w:t>6. Какая последовательность правильно отражает путь реализации генетической информации?</w:t>
      </w:r>
    </w:p>
    <w:p w:rsidR="00934524" w:rsidRPr="00C23EAE" w:rsidRDefault="00934524" w:rsidP="00934524">
      <w:pPr>
        <w:pStyle w:val="c3"/>
        <w:spacing w:before="0" w:beforeAutospacing="0" w:after="0" w:afterAutospacing="0"/>
        <w:rPr>
          <w:sz w:val="22"/>
          <w:szCs w:val="22"/>
        </w:rPr>
      </w:pPr>
      <w:r w:rsidRPr="00C23EAE">
        <w:rPr>
          <w:sz w:val="22"/>
          <w:szCs w:val="22"/>
        </w:rPr>
        <w:t xml:space="preserve">А) Ген – </w:t>
      </w:r>
      <w:proofErr w:type="spellStart"/>
      <w:r w:rsidRPr="00C23EAE">
        <w:rPr>
          <w:sz w:val="22"/>
          <w:szCs w:val="22"/>
        </w:rPr>
        <w:t>иРНК</w:t>
      </w:r>
      <w:proofErr w:type="spellEnd"/>
      <w:r w:rsidRPr="00C23EAE">
        <w:rPr>
          <w:sz w:val="22"/>
          <w:szCs w:val="22"/>
        </w:rPr>
        <w:t xml:space="preserve"> – </w:t>
      </w:r>
      <w:proofErr w:type="spellStart"/>
      <w:r w:rsidRPr="00C23EAE">
        <w:rPr>
          <w:sz w:val="22"/>
          <w:szCs w:val="22"/>
        </w:rPr>
        <w:t>тРНК</w:t>
      </w:r>
      <w:proofErr w:type="spellEnd"/>
      <w:r w:rsidRPr="00C23EAE">
        <w:rPr>
          <w:sz w:val="22"/>
          <w:szCs w:val="22"/>
        </w:rPr>
        <w:t xml:space="preserve"> – белок – признак</w:t>
      </w:r>
    </w:p>
    <w:p w:rsidR="00934524" w:rsidRPr="00C23EAE" w:rsidRDefault="00934524" w:rsidP="00934524">
      <w:pPr>
        <w:pStyle w:val="c3"/>
        <w:spacing w:before="0" w:beforeAutospacing="0" w:after="0" w:afterAutospacing="0"/>
        <w:rPr>
          <w:sz w:val="22"/>
          <w:szCs w:val="22"/>
        </w:rPr>
      </w:pPr>
      <w:r w:rsidRPr="00C23EAE">
        <w:rPr>
          <w:sz w:val="22"/>
          <w:szCs w:val="22"/>
        </w:rPr>
        <w:t xml:space="preserve">Б) Признак – белок – </w:t>
      </w:r>
      <w:proofErr w:type="spellStart"/>
      <w:r w:rsidRPr="00C23EAE">
        <w:rPr>
          <w:sz w:val="22"/>
          <w:szCs w:val="22"/>
        </w:rPr>
        <w:t>иРНК</w:t>
      </w:r>
      <w:proofErr w:type="spellEnd"/>
      <w:r w:rsidRPr="00C23EAE">
        <w:rPr>
          <w:sz w:val="22"/>
          <w:szCs w:val="22"/>
        </w:rPr>
        <w:t xml:space="preserve"> – ген – ДНК </w:t>
      </w:r>
    </w:p>
    <w:p w:rsidR="00934524" w:rsidRPr="00C23EAE" w:rsidRDefault="00934524" w:rsidP="00934524">
      <w:pPr>
        <w:pStyle w:val="c3"/>
        <w:spacing w:before="0" w:beforeAutospacing="0" w:after="0" w:afterAutospacing="0"/>
        <w:rPr>
          <w:sz w:val="22"/>
          <w:szCs w:val="22"/>
        </w:rPr>
      </w:pPr>
      <w:r w:rsidRPr="00C23EAE">
        <w:rPr>
          <w:sz w:val="22"/>
          <w:szCs w:val="22"/>
        </w:rPr>
        <w:t xml:space="preserve">В) </w:t>
      </w:r>
      <w:proofErr w:type="spellStart"/>
      <w:r w:rsidRPr="00C23EAE">
        <w:rPr>
          <w:sz w:val="22"/>
          <w:szCs w:val="22"/>
        </w:rPr>
        <w:t>иРНК</w:t>
      </w:r>
      <w:proofErr w:type="spellEnd"/>
      <w:r w:rsidRPr="00C23EAE">
        <w:rPr>
          <w:sz w:val="22"/>
          <w:szCs w:val="22"/>
        </w:rPr>
        <w:t xml:space="preserve"> – ген – белок – признак </w:t>
      </w:r>
    </w:p>
    <w:p w:rsidR="00934524" w:rsidRPr="00C23EAE" w:rsidRDefault="00934524" w:rsidP="00934524">
      <w:pPr>
        <w:pStyle w:val="c3"/>
        <w:spacing w:before="0" w:beforeAutospacing="0" w:after="0" w:afterAutospacing="0"/>
        <w:rPr>
          <w:sz w:val="22"/>
          <w:szCs w:val="22"/>
        </w:rPr>
      </w:pPr>
      <w:r w:rsidRPr="00C23EAE">
        <w:rPr>
          <w:sz w:val="22"/>
          <w:szCs w:val="22"/>
        </w:rPr>
        <w:t>Г) ген – ДНК – признак – белок</w:t>
      </w:r>
    </w:p>
    <w:p w:rsidR="00934524" w:rsidRPr="00C23EAE" w:rsidRDefault="00934524" w:rsidP="00934524">
      <w:pPr>
        <w:pStyle w:val="c3"/>
        <w:spacing w:before="0" w:beforeAutospacing="0" w:after="0" w:afterAutospacing="0"/>
        <w:rPr>
          <w:sz w:val="14"/>
          <w:szCs w:val="22"/>
        </w:rPr>
      </w:pPr>
    </w:p>
    <w:p w:rsidR="00934524" w:rsidRPr="00C23EAE" w:rsidRDefault="00934524" w:rsidP="00934524">
      <w:pPr>
        <w:spacing w:after="0" w:line="240" w:lineRule="auto"/>
        <w:rPr>
          <w:rFonts w:ascii="Times New Roman" w:hAnsi="Times New Roman"/>
          <w:b/>
        </w:rPr>
      </w:pPr>
      <w:r w:rsidRPr="00C23EAE">
        <w:rPr>
          <w:rFonts w:ascii="Times New Roman" w:hAnsi="Times New Roman"/>
          <w:b/>
        </w:rPr>
        <w:t xml:space="preserve">7. Триплеты </w:t>
      </w:r>
      <w:proofErr w:type="spellStart"/>
      <w:r w:rsidRPr="00C23EAE">
        <w:rPr>
          <w:rFonts w:ascii="Times New Roman" w:hAnsi="Times New Roman"/>
          <w:b/>
        </w:rPr>
        <w:t>тРНК</w:t>
      </w:r>
      <w:proofErr w:type="spellEnd"/>
      <w:r w:rsidRPr="00C23EAE">
        <w:rPr>
          <w:rFonts w:ascii="Times New Roman" w:hAnsi="Times New Roman"/>
          <w:b/>
        </w:rPr>
        <w:t xml:space="preserve"> комплементарны триплетам:</w:t>
      </w:r>
    </w:p>
    <w:p w:rsidR="00934524" w:rsidRPr="00C23EAE" w:rsidRDefault="00934524" w:rsidP="00934524">
      <w:pPr>
        <w:spacing w:after="0" w:line="240" w:lineRule="auto"/>
        <w:rPr>
          <w:rFonts w:ascii="Times New Roman" w:hAnsi="Times New Roman"/>
        </w:rPr>
      </w:pPr>
      <w:r w:rsidRPr="00C23EAE">
        <w:rPr>
          <w:rFonts w:ascii="Times New Roman" w:hAnsi="Times New Roman"/>
        </w:rPr>
        <w:t xml:space="preserve">а) р РНК;     </w:t>
      </w:r>
    </w:p>
    <w:p w:rsidR="00934524" w:rsidRPr="00C23EAE" w:rsidRDefault="00934524" w:rsidP="00934524">
      <w:pPr>
        <w:spacing w:after="0" w:line="240" w:lineRule="auto"/>
        <w:rPr>
          <w:rFonts w:ascii="Times New Roman" w:hAnsi="Times New Roman"/>
        </w:rPr>
      </w:pPr>
      <w:r w:rsidRPr="00C23EAE">
        <w:rPr>
          <w:rFonts w:ascii="Times New Roman" w:hAnsi="Times New Roman"/>
        </w:rPr>
        <w:t xml:space="preserve">б) ДНК;      </w:t>
      </w:r>
    </w:p>
    <w:p w:rsidR="00934524" w:rsidRPr="00C23EAE" w:rsidRDefault="00934524" w:rsidP="00934524">
      <w:pPr>
        <w:spacing w:after="0" w:line="240" w:lineRule="auto"/>
        <w:rPr>
          <w:rFonts w:ascii="Times New Roman" w:hAnsi="Times New Roman"/>
        </w:rPr>
      </w:pPr>
      <w:r w:rsidRPr="00C23EAE">
        <w:rPr>
          <w:rFonts w:ascii="Times New Roman" w:hAnsi="Times New Roman"/>
        </w:rPr>
        <w:t xml:space="preserve">в) и РНК;     </w:t>
      </w:r>
    </w:p>
    <w:p w:rsidR="00934524" w:rsidRPr="00C23EAE" w:rsidRDefault="00934524" w:rsidP="00934524">
      <w:pPr>
        <w:spacing w:after="0" w:line="240" w:lineRule="auto"/>
        <w:rPr>
          <w:rFonts w:ascii="Times New Roman" w:hAnsi="Times New Roman"/>
        </w:rPr>
      </w:pPr>
      <w:r w:rsidRPr="00C23EAE">
        <w:rPr>
          <w:rFonts w:ascii="Times New Roman" w:hAnsi="Times New Roman"/>
        </w:rPr>
        <w:t>г) ДНК, и РНК, т РНК</w:t>
      </w:r>
    </w:p>
    <w:p w:rsidR="00934524" w:rsidRPr="00C23EAE" w:rsidRDefault="00934524" w:rsidP="00934524">
      <w:pPr>
        <w:pStyle w:val="c3"/>
        <w:spacing w:before="0" w:beforeAutospacing="0" w:after="0" w:afterAutospacing="0"/>
        <w:rPr>
          <w:sz w:val="22"/>
          <w:szCs w:val="22"/>
        </w:rPr>
      </w:pPr>
    </w:p>
    <w:p w:rsidR="00934524" w:rsidRPr="00C23EAE" w:rsidRDefault="00934524" w:rsidP="00934524">
      <w:pPr>
        <w:pStyle w:val="c3"/>
        <w:spacing w:before="0" w:beforeAutospacing="0" w:after="0" w:afterAutospacing="0"/>
        <w:rPr>
          <w:b/>
          <w:sz w:val="10"/>
          <w:szCs w:val="22"/>
        </w:rPr>
      </w:pPr>
    </w:p>
    <w:p w:rsidR="00934524" w:rsidRPr="00C23EAE" w:rsidRDefault="00934524" w:rsidP="00934524">
      <w:pPr>
        <w:pStyle w:val="c3"/>
        <w:spacing w:before="0" w:beforeAutospacing="0" w:after="0" w:afterAutospacing="0"/>
        <w:rPr>
          <w:b/>
          <w:sz w:val="22"/>
          <w:szCs w:val="22"/>
        </w:rPr>
      </w:pPr>
      <w:r w:rsidRPr="00C23EAE">
        <w:rPr>
          <w:b/>
          <w:sz w:val="22"/>
          <w:szCs w:val="22"/>
        </w:rPr>
        <w:t>8. Мономеры молекулы ДНК и РНК - _________________</w:t>
      </w:r>
    </w:p>
    <w:p w:rsidR="00934524" w:rsidRPr="00C23EAE" w:rsidRDefault="00934524" w:rsidP="00934524">
      <w:pPr>
        <w:pStyle w:val="c3"/>
        <w:spacing w:before="0" w:beforeAutospacing="0" w:after="0" w:afterAutospacing="0"/>
        <w:rPr>
          <w:b/>
          <w:sz w:val="22"/>
          <w:szCs w:val="22"/>
        </w:rPr>
      </w:pPr>
      <w:r w:rsidRPr="00C23EAE">
        <w:rPr>
          <w:b/>
          <w:sz w:val="22"/>
          <w:szCs w:val="22"/>
        </w:rPr>
        <w:t xml:space="preserve">Генетический код это ______________________ </w:t>
      </w:r>
    </w:p>
    <w:p w:rsidR="005D68FA" w:rsidRDefault="00934524" w:rsidP="00934524">
      <w:r w:rsidRPr="00C23EAE">
        <w:rPr>
          <w:rFonts w:ascii="Times New Roman" w:hAnsi="Times New Roman"/>
          <w:b/>
        </w:rPr>
        <w:t>Трансляция это ____________________________</w:t>
      </w:r>
      <w:bookmarkStart w:id="0" w:name="_GoBack"/>
      <w:bookmarkEnd w:id="0"/>
    </w:p>
    <w:sectPr w:rsidR="005D6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524"/>
    <w:rsid w:val="005D68FA"/>
    <w:rsid w:val="0093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B2E691-D916-4E6B-AF30-504E9876E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4524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9345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345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2018-12-16T09:04:00Z</dcterms:created>
  <dcterms:modified xsi:type="dcterms:W3CDTF">2018-12-16T09:05:00Z</dcterms:modified>
</cp:coreProperties>
</file>