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78" w:rsidRPr="007E00AD" w:rsidRDefault="005F2257">
      <w:pPr>
        <w:rPr>
          <w:sz w:val="44"/>
          <w:szCs w:val="44"/>
        </w:rPr>
      </w:pPr>
      <w:r w:rsidRPr="007E00AD">
        <w:rPr>
          <w:sz w:val="44"/>
          <w:szCs w:val="44"/>
        </w:rPr>
        <w:t>Употребление не и ни</w:t>
      </w:r>
    </w:p>
    <w:p w:rsidR="005F2257" w:rsidRPr="007E00AD" w:rsidRDefault="005F2257">
      <w:pPr>
        <w:rPr>
          <w:sz w:val="48"/>
          <w:szCs w:val="48"/>
        </w:rPr>
      </w:pPr>
    </w:p>
    <w:tbl>
      <w:tblPr>
        <w:tblStyle w:val="a3"/>
        <w:tblW w:w="0" w:type="auto"/>
        <w:tblLook w:val="04A0"/>
      </w:tblPr>
      <w:tblGrid>
        <w:gridCol w:w="902"/>
        <w:gridCol w:w="3539"/>
        <w:gridCol w:w="5130"/>
      </w:tblGrid>
      <w:tr w:rsidR="005F2257" w:rsidRPr="007E00AD" w:rsidTr="00B670EF">
        <w:tc>
          <w:tcPr>
            <w:tcW w:w="902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№ </w:t>
            </w:r>
            <w:proofErr w:type="spellStart"/>
            <w:r w:rsidRPr="007E00AD">
              <w:rPr>
                <w:sz w:val="48"/>
                <w:szCs w:val="48"/>
              </w:rPr>
              <w:t>п\</w:t>
            </w:r>
            <w:proofErr w:type="gramStart"/>
            <w:r w:rsidRPr="007E00AD">
              <w:rPr>
                <w:sz w:val="48"/>
                <w:szCs w:val="48"/>
              </w:rPr>
              <w:t>п</w:t>
            </w:r>
            <w:proofErr w:type="spellEnd"/>
            <w:proofErr w:type="gramEnd"/>
          </w:p>
        </w:tc>
        <w:tc>
          <w:tcPr>
            <w:tcW w:w="3539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Частица </w:t>
            </w:r>
          </w:p>
        </w:tc>
        <w:tc>
          <w:tcPr>
            <w:tcW w:w="513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Примеры</w:t>
            </w:r>
          </w:p>
        </w:tc>
      </w:tr>
      <w:tr w:rsidR="005F2257" w:rsidRPr="007E00AD" w:rsidTr="00B670EF">
        <w:tc>
          <w:tcPr>
            <w:tcW w:w="902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1.</w:t>
            </w:r>
          </w:p>
        </w:tc>
        <w:tc>
          <w:tcPr>
            <w:tcW w:w="3539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 - отрицание</w:t>
            </w:r>
          </w:p>
        </w:tc>
        <w:tc>
          <w:tcPr>
            <w:tcW w:w="513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старайся говорить громче собеседника </w:t>
            </w:r>
          </w:p>
        </w:tc>
      </w:tr>
      <w:tr w:rsidR="005F2257" w:rsidRPr="007E00AD" w:rsidTr="00B670EF">
        <w:tc>
          <w:tcPr>
            <w:tcW w:w="902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2.</w:t>
            </w:r>
          </w:p>
        </w:tc>
        <w:tc>
          <w:tcPr>
            <w:tcW w:w="3539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proofErr w:type="gramStart"/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+ </w:t>
            </w:r>
            <w:r w:rsidRPr="007E00AD">
              <w:rPr>
                <w:b/>
                <w:sz w:val="48"/>
                <w:szCs w:val="48"/>
              </w:rPr>
              <w:t>не</w:t>
            </w:r>
            <w:proofErr w:type="gramEnd"/>
            <w:r w:rsidRPr="007E00AD">
              <w:rPr>
                <w:sz w:val="48"/>
                <w:szCs w:val="48"/>
              </w:rPr>
              <w:t xml:space="preserve"> = положительный смысл</w:t>
            </w:r>
          </w:p>
        </w:tc>
        <w:tc>
          <w:tcPr>
            <w:tcW w:w="513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Я </w:t>
            </w: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мог </w:t>
            </w: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>прочитать эту книгу</w:t>
            </w:r>
          </w:p>
        </w:tc>
      </w:tr>
      <w:tr w:rsidR="005F2257" w:rsidRPr="007E00AD" w:rsidTr="00B670EF">
        <w:tc>
          <w:tcPr>
            <w:tcW w:w="902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3.</w:t>
            </w:r>
          </w:p>
        </w:tc>
        <w:tc>
          <w:tcPr>
            <w:tcW w:w="3539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>Ни –</w:t>
            </w:r>
            <w:r w:rsidRPr="007E00AD">
              <w:rPr>
                <w:sz w:val="48"/>
                <w:szCs w:val="48"/>
              </w:rPr>
              <w:t xml:space="preserve"> отрицание  в предложениях без подлежащего</w:t>
            </w:r>
          </w:p>
        </w:tc>
        <w:tc>
          <w:tcPr>
            <w:tcW w:w="513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шагу назад.</w:t>
            </w:r>
          </w:p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звездочки на небе.</w:t>
            </w:r>
          </w:p>
        </w:tc>
      </w:tr>
      <w:tr w:rsidR="005F2257" w:rsidRPr="007E00AD" w:rsidTr="00B670EF">
        <w:tc>
          <w:tcPr>
            <w:tcW w:w="902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4.</w:t>
            </w:r>
          </w:p>
        </w:tc>
        <w:tc>
          <w:tcPr>
            <w:tcW w:w="3539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 xml:space="preserve">– усиление отрицания </w:t>
            </w:r>
            <w:proofErr w:type="gramStart"/>
            <w:r w:rsidRPr="007E00AD">
              <w:rPr>
                <w:sz w:val="48"/>
                <w:szCs w:val="48"/>
              </w:rPr>
              <w:t xml:space="preserve">( </w:t>
            </w:r>
            <w:proofErr w:type="gramEnd"/>
            <w:r w:rsidRPr="007E00AD">
              <w:rPr>
                <w:sz w:val="48"/>
                <w:szCs w:val="48"/>
              </w:rPr>
              <w:t xml:space="preserve">в предложении есть </w:t>
            </w: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 xml:space="preserve">или </w:t>
            </w:r>
            <w:r w:rsidRPr="007E00AD">
              <w:rPr>
                <w:b/>
                <w:sz w:val="48"/>
                <w:szCs w:val="48"/>
              </w:rPr>
              <w:t>НЕТ</w:t>
            </w:r>
          </w:p>
        </w:tc>
        <w:tc>
          <w:tcPr>
            <w:tcW w:w="5130" w:type="dxa"/>
          </w:tcPr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Мы </w:t>
            </w:r>
            <w:r w:rsidRPr="007E00AD">
              <w:rPr>
                <w:b/>
                <w:sz w:val="48"/>
                <w:szCs w:val="48"/>
              </w:rPr>
              <w:t>не с</w:t>
            </w:r>
            <w:r w:rsidRPr="007E00AD">
              <w:rPr>
                <w:sz w:val="48"/>
                <w:szCs w:val="48"/>
              </w:rPr>
              <w:t xml:space="preserve">лышали </w:t>
            </w: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звука.</w:t>
            </w:r>
          </w:p>
          <w:p w:rsidR="005F2257" w:rsidRPr="007E00AD" w:rsidRDefault="005F2257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Для тебя </w:t>
            </w:r>
            <w:r w:rsidRPr="007E00AD">
              <w:rPr>
                <w:b/>
                <w:sz w:val="48"/>
                <w:szCs w:val="48"/>
              </w:rPr>
              <w:t>нет</w:t>
            </w:r>
            <w:r w:rsidRPr="007E00AD">
              <w:rPr>
                <w:sz w:val="48"/>
                <w:szCs w:val="48"/>
              </w:rPr>
              <w:t xml:space="preserve"> </w:t>
            </w: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посылки</w:t>
            </w:r>
            <w:r w:rsidR="004B5104" w:rsidRPr="007E00AD">
              <w:rPr>
                <w:sz w:val="48"/>
                <w:szCs w:val="48"/>
              </w:rPr>
              <w:t xml:space="preserve">, </w:t>
            </w:r>
            <w:r w:rsidR="004B5104" w:rsidRPr="007E00AD">
              <w:rPr>
                <w:b/>
                <w:sz w:val="48"/>
                <w:szCs w:val="48"/>
              </w:rPr>
              <w:t>ни</w:t>
            </w:r>
            <w:r w:rsidR="004B5104" w:rsidRPr="007E00AD">
              <w:rPr>
                <w:sz w:val="48"/>
                <w:szCs w:val="48"/>
              </w:rPr>
              <w:t xml:space="preserve"> телеграммы.</w:t>
            </w:r>
          </w:p>
          <w:p w:rsidR="005F2257" w:rsidRPr="007E00AD" w:rsidRDefault="005F2257">
            <w:pPr>
              <w:rPr>
                <w:sz w:val="48"/>
                <w:szCs w:val="48"/>
              </w:rPr>
            </w:pPr>
          </w:p>
        </w:tc>
      </w:tr>
      <w:tr w:rsidR="005F2257" w:rsidRPr="007E00AD" w:rsidTr="00B670EF">
        <w:tc>
          <w:tcPr>
            <w:tcW w:w="902" w:type="dxa"/>
          </w:tcPr>
          <w:p w:rsidR="005F2257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5.</w:t>
            </w:r>
          </w:p>
        </w:tc>
        <w:tc>
          <w:tcPr>
            <w:tcW w:w="3539" w:type="dxa"/>
          </w:tcPr>
          <w:p w:rsidR="005F2257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 xml:space="preserve">в придаточной части сложного </w:t>
            </w:r>
            <w:r w:rsidRPr="007E00AD">
              <w:rPr>
                <w:sz w:val="48"/>
                <w:szCs w:val="48"/>
              </w:rPr>
              <w:lastRenderedPageBreak/>
              <w:t>предложения</w:t>
            </w:r>
          </w:p>
        </w:tc>
        <w:tc>
          <w:tcPr>
            <w:tcW w:w="5130" w:type="dxa"/>
          </w:tcPr>
          <w:p w:rsidR="005F2257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lastRenderedPageBreak/>
              <w:t>Как Хорь умен ни был</w:t>
            </w:r>
            <w:r w:rsidRPr="007E00AD">
              <w:rPr>
                <w:sz w:val="48"/>
                <w:szCs w:val="48"/>
              </w:rPr>
              <w:t>, водились и за ним многие предрассудки.</w:t>
            </w:r>
          </w:p>
        </w:tc>
      </w:tr>
      <w:tr w:rsidR="004B5104" w:rsidRPr="007E00AD" w:rsidTr="00B670EF">
        <w:tc>
          <w:tcPr>
            <w:tcW w:w="902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lastRenderedPageBreak/>
              <w:t>6.</w:t>
            </w:r>
          </w:p>
        </w:tc>
        <w:tc>
          <w:tcPr>
            <w:tcW w:w="3539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Различай: </w:t>
            </w:r>
            <w:r w:rsidRPr="007E00AD">
              <w:rPr>
                <w:b/>
                <w:sz w:val="48"/>
                <w:szCs w:val="48"/>
              </w:rPr>
              <w:t>не раз</w:t>
            </w:r>
            <w:r w:rsidRPr="007E00AD">
              <w:rPr>
                <w:sz w:val="48"/>
                <w:szCs w:val="48"/>
              </w:rPr>
              <w:t xml:space="preserve"> (много раз)</w:t>
            </w:r>
          </w:p>
          <w:p w:rsidR="004B5104" w:rsidRPr="007E00AD" w:rsidRDefault="004B5104">
            <w:pPr>
              <w:rPr>
                <w:b/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разу </w:t>
            </w:r>
            <w:r w:rsidRPr="007E00AD">
              <w:rPr>
                <w:sz w:val="48"/>
                <w:szCs w:val="48"/>
              </w:rPr>
              <w:t>(никогда)</w:t>
            </w:r>
          </w:p>
        </w:tc>
        <w:tc>
          <w:tcPr>
            <w:tcW w:w="5130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раз </w:t>
            </w:r>
            <w:r w:rsidRPr="007E00AD">
              <w:rPr>
                <w:sz w:val="48"/>
                <w:szCs w:val="48"/>
              </w:rPr>
              <w:t>я слышал об этом.</w:t>
            </w:r>
          </w:p>
          <w:p w:rsidR="004B5104" w:rsidRPr="007E00AD" w:rsidRDefault="004B5104">
            <w:pPr>
              <w:rPr>
                <w:b/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 Ни разу мне </w:t>
            </w:r>
            <w:r w:rsidRPr="007E00AD">
              <w:rPr>
                <w:sz w:val="48"/>
                <w:szCs w:val="48"/>
              </w:rPr>
              <w:t xml:space="preserve"> </w:t>
            </w:r>
            <w:proofErr w:type="gramStart"/>
            <w:r w:rsidRPr="007E00AD">
              <w:rPr>
                <w:sz w:val="48"/>
                <w:szCs w:val="48"/>
              </w:rPr>
              <w:t>мне</w:t>
            </w:r>
            <w:proofErr w:type="gramEnd"/>
            <w:r w:rsidRPr="007E00AD">
              <w:rPr>
                <w:sz w:val="48"/>
                <w:szCs w:val="48"/>
              </w:rPr>
              <w:t xml:space="preserve"> не доводилось бывать в здешних краях.</w:t>
            </w:r>
          </w:p>
        </w:tc>
      </w:tr>
      <w:tr w:rsidR="004B5104" w:rsidRPr="007E00AD" w:rsidTr="00B670EF">
        <w:tc>
          <w:tcPr>
            <w:tcW w:w="902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7.</w:t>
            </w:r>
          </w:p>
        </w:tc>
        <w:tc>
          <w:tcPr>
            <w:tcW w:w="3539" w:type="dxa"/>
          </w:tcPr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</w:t>
            </w:r>
            <w:r w:rsidRPr="007E00AD">
              <w:rPr>
                <w:sz w:val="48"/>
                <w:szCs w:val="48"/>
              </w:rPr>
              <w:t>один (многие)</w:t>
            </w:r>
          </w:p>
          <w:p w:rsidR="004B5104" w:rsidRPr="007E00AD" w:rsidRDefault="004B5104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Ни </w:t>
            </w:r>
            <w:r w:rsidRPr="007E00AD">
              <w:rPr>
                <w:sz w:val="48"/>
                <w:szCs w:val="48"/>
              </w:rPr>
              <w:t>оди</w:t>
            </w:r>
            <w:proofErr w:type="gramStart"/>
            <w:r w:rsidRPr="007E00AD">
              <w:rPr>
                <w:sz w:val="48"/>
                <w:szCs w:val="48"/>
              </w:rPr>
              <w:t>н(</w:t>
            </w:r>
            <w:proofErr w:type="gramEnd"/>
            <w:r w:rsidRPr="007E00AD">
              <w:rPr>
                <w:sz w:val="48"/>
                <w:szCs w:val="48"/>
              </w:rPr>
              <w:t>никто)</w:t>
            </w:r>
          </w:p>
        </w:tc>
        <w:tc>
          <w:tcPr>
            <w:tcW w:w="5130" w:type="dxa"/>
          </w:tcPr>
          <w:p w:rsidR="004B5104" w:rsidRPr="007E00AD" w:rsidRDefault="007E00AD" w:rsidP="007E00AD">
            <w:pPr>
              <w:rPr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 xml:space="preserve">Не один  </w:t>
            </w:r>
            <w:r w:rsidRPr="007E00AD">
              <w:rPr>
                <w:sz w:val="48"/>
                <w:szCs w:val="48"/>
              </w:rPr>
              <w:t>ты выполнил все задания.</w:t>
            </w:r>
          </w:p>
          <w:p w:rsidR="007E00AD" w:rsidRPr="007E00AD" w:rsidRDefault="007E00AD" w:rsidP="007E00AD">
            <w:pPr>
              <w:rPr>
                <w:b/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>Ни один</w:t>
            </w:r>
            <w:r w:rsidRPr="007E00AD">
              <w:rPr>
                <w:sz w:val="48"/>
                <w:szCs w:val="48"/>
              </w:rPr>
              <w:t xml:space="preserve"> ученик не справился с </w:t>
            </w:r>
            <w:proofErr w:type="gramStart"/>
            <w:r w:rsidRPr="007E00AD">
              <w:rPr>
                <w:sz w:val="48"/>
                <w:szCs w:val="48"/>
              </w:rPr>
              <w:t>контрольной</w:t>
            </w:r>
            <w:proofErr w:type="gramEnd"/>
            <w:r w:rsidRPr="007E00AD">
              <w:rPr>
                <w:sz w:val="48"/>
                <w:szCs w:val="48"/>
              </w:rPr>
              <w:t>.</w:t>
            </w:r>
          </w:p>
        </w:tc>
      </w:tr>
      <w:tr w:rsidR="007E00AD" w:rsidRPr="007E00AD" w:rsidTr="00B670EF">
        <w:tc>
          <w:tcPr>
            <w:tcW w:w="902" w:type="dxa"/>
          </w:tcPr>
          <w:p w:rsidR="007E00AD" w:rsidRPr="007E00AD" w:rsidRDefault="007E00AD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8.</w:t>
            </w:r>
          </w:p>
        </w:tc>
        <w:tc>
          <w:tcPr>
            <w:tcW w:w="3539" w:type="dxa"/>
          </w:tcPr>
          <w:p w:rsidR="007E00AD" w:rsidRPr="007E00AD" w:rsidRDefault="007E00AD">
            <w:pPr>
              <w:rPr>
                <w:b/>
                <w:sz w:val="48"/>
                <w:szCs w:val="48"/>
              </w:rPr>
            </w:pPr>
            <w:r w:rsidRPr="007E00AD">
              <w:rPr>
                <w:b/>
                <w:sz w:val="48"/>
                <w:szCs w:val="48"/>
              </w:rPr>
              <w:t>Запомни:</w:t>
            </w:r>
          </w:p>
          <w:p w:rsidR="007E00AD" w:rsidRPr="007E00AD" w:rsidRDefault="007E00AD">
            <w:pPr>
              <w:rPr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>Во что бы то</w:t>
            </w:r>
            <w:r w:rsidRPr="007E00AD">
              <w:rPr>
                <w:b/>
                <w:sz w:val="48"/>
                <w:szCs w:val="48"/>
              </w:rPr>
              <w:t xml:space="preserve"> ни </w:t>
            </w:r>
            <w:r w:rsidRPr="007E00AD">
              <w:rPr>
                <w:sz w:val="48"/>
                <w:szCs w:val="48"/>
              </w:rPr>
              <w:t>стало</w:t>
            </w:r>
          </w:p>
          <w:p w:rsidR="007E00AD" w:rsidRPr="007E00AD" w:rsidRDefault="007E00AD">
            <w:pPr>
              <w:rPr>
                <w:b/>
                <w:sz w:val="48"/>
                <w:szCs w:val="48"/>
              </w:rPr>
            </w:pPr>
            <w:r w:rsidRPr="007E00AD">
              <w:rPr>
                <w:sz w:val="48"/>
                <w:szCs w:val="48"/>
              </w:rPr>
              <w:t xml:space="preserve">Как ни в чем </w:t>
            </w:r>
            <w:r w:rsidRPr="007E00AD">
              <w:rPr>
                <w:b/>
                <w:sz w:val="48"/>
                <w:szCs w:val="48"/>
              </w:rPr>
              <w:t>не б</w:t>
            </w:r>
            <w:r w:rsidRPr="007E00AD">
              <w:rPr>
                <w:sz w:val="48"/>
                <w:szCs w:val="48"/>
              </w:rPr>
              <w:t>ывало</w:t>
            </w:r>
          </w:p>
        </w:tc>
        <w:tc>
          <w:tcPr>
            <w:tcW w:w="5130" w:type="dxa"/>
          </w:tcPr>
          <w:p w:rsidR="007E00AD" w:rsidRPr="007E00AD" w:rsidRDefault="007E00AD" w:rsidP="007E00AD">
            <w:pPr>
              <w:rPr>
                <w:b/>
                <w:sz w:val="48"/>
                <w:szCs w:val="48"/>
              </w:rPr>
            </w:pPr>
          </w:p>
        </w:tc>
      </w:tr>
    </w:tbl>
    <w:p w:rsidR="00B670EF" w:rsidRPr="00D87136" w:rsidRDefault="00B670EF" w:rsidP="00B670EF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370B4B">
        <w:rPr>
          <w:rFonts w:ascii="Times New Roman" w:hAnsi="Times New Roman" w:cs="Times New Roman"/>
          <w:sz w:val="32"/>
          <w:szCs w:val="32"/>
        </w:rPr>
        <w:t xml:space="preserve">     </w:t>
      </w:r>
      <w:r w:rsidRPr="00D87136">
        <w:rPr>
          <w:rFonts w:ascii="Times New Roman" w:hAnsi="Times New Roman" w:cs="Times New Roman"/>
          <w:b/>
          <w:sz w:val="28"/>
          <w:szCs w:val="28"/>
        </w:rPr>
        <w:t>Частица как часть речи. Правописание частицы.</w:t>
      </w: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70B4B">
        <w:rPr>
          <w:rFonts w:ascii="Times New Roman" w:hAnsi="Times New Roman" w:cs="Times New Roman"/>
          <w:b/>
          <w:i/>
          <w:sz w:val="32"/>
          <w:szCs w:val="32"/>
        </w:rPr>
        <w:t>Частица</w:t>
      </w:r>
      <w:r w:rsidRPr="00344A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44A7E">
        <w:rPr>
          <w:rFonts w:ascii="Times New Roman" w:hAnsi="Times New Roman" w:cs="Times New Roman"/>
          <w:sz w:val="28"/>
          <w:szCs w:val="28"/>
        </w:rPr>
        <w:t xml:space="preserve"> служебная часть речи, которая </w:t>
      </w:r>
      <w:r>
        <w:rPr>
          <w:rFonts w:ascii="Times New Roman" w:hAnsi="Times New Roman" w:cs="Times New Roman"/>
          <w:sz w:val="28"/>
          <w:szCs w:val="28"/>
        </w:rPr>
        <w:t>вносит</w:t>
      </w:r>
      <w:r w:rsidRPr="00344A7E">
        <w:rPr>
          <w:rFonts w:ascii="Times New Roman" w:hAnsi="Times New Roman" w:cs="Times New Roman"/>
          <w:sz w:val="28"/>
          <w:szCs w:val="28"/>
        </w:rPr>
        <w:t xml:space="preserve"> различные оттенки </w:t>
      </w:r>
      <w:r>
        <w:rPr>
          <w:rFonts w:ascii="Times New Roman" w:hAnsi="Times New Roman" w:cs="Times New Roman"/>
          <w:sz w:val="28"/>
          <w:szCs w:val="28"/>
        </w:rPr>
        <w:t xml:space="preserve">значения в предложение или </w:t>
      </w:r>
      <w:r w:rsidRPr="00344A7E">
        <w:rPr>
          <w:rFonts w:ascii="Times New Roman" w:hAnsi="Times New Roman" w:cs="Times New Roman"/>
          <w:sz w:val="28"/>
          <w:szCs w:val="28"/>
        </w:rPr>
        <w:t>служит для образования форм слова.</w:t>
      </w: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значению частицы делятся на два разряда: </w:t>
      </w:r>
      <w:r w:rsidRPr="00344A7E">
        <w:rPr>
          <w:rFonts w:ascii="Times New Roman" w:hAnsi="Times New Roman" w:cs="Times New Roman"/>
          <w:color w:val="000000"/>
          <w:spacing w:val="40"/>
          <w:sz w:val="28"/>
          <w:szCs w:val="28"/>
        </w:rPr>
        <w:t>формообразующие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44A7E">
        <w:rPr>
          <w:rFonts w:ascii="Times New Roman" w:hAnsi="Times New Roman" w:cs="Times New Roman"/>
          <w:color w:val="000000"/>
          <w:spacing w:val="40"/>
          <w:sz w:val="28"/>
          <w:szCs w:val="28"/>
        </w:rPr>
        <w:t>смысловые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</w:t>
      </w:r>
      <w:proofErr w:type="gramStart"/>
      <w:r w:rsidRPr="00370B4B">
        <w:rPr>
          <w:rFonts w:ascii="Times New Roman" w:hAnsi="Times New Roman" w:cs="Times New Roman"/>
          <w:b/>
          <w:i/>
          <w:color w:val="000000"/>
          <w:spacing w:val="40"/>
          <w:sz w:val="28"/>
          <w:szCs w:val="28"/>
        </w:rPr>
        <w:t>формообразующим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относятся частицы, которые служат для образования форм слова.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ним относятся следующие частицы: </w:t>
      </w:r>
      <w:r w:rsidRPr="00370B4B">
        <w:rPr>
          <w:rFonts w:ascii="Times New Roman" w:hAnsi="Times New Roman" w:cs="Times New Roman"/>
          <w:i/>
          <w:sz w:val="28"/>
          <w:szCs w:val="28"/>
        </w:rPr>
        <w:t>бы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0B4B">
        <w:rPr>
          <w:rFonts w:ascii="Times New Roman" w:hAnsi="Times New Roman" w:cs="Times New Roman"/>
          <w:i/>
          <w:sz w:val="28"/>
          <w:szCs w:val="28"/>
        </w:rPr>
        <w:t>(б), бывало, да, давай, давайте, пусть, пускай, более, менее, самый.</w:t>
      </w:r>
      <w:proofErr w:type="gramEnd"/>
    </w:p>
    <w:p w:rsidR="00B670EF" w:rsidRPr="00370B4B" w:rsidRDefault="00B670EF" w:rsidP="00B670E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Частица </w:t>
      </w:r>
      <w:r w:rsidRPr="00344A7E">
        <w:rPr>
          <w:rFonts w:ascii="Times New Roman" w:hAnsi="Times New Roman" w:cs="Times New Roman"/>
          <w:i/>
          <w:sz w:val="28"/>
          <w:szCs w:val="28"/>
        </w:rPr>
        <w:t>бы (б)</w:t>
      </w:r>
      <w:r>
        <w:rPr>
          <w:rFonts w:ascii="Times New Roman" w:hAnsi="Times New Roman" w:cs="Times New Roman"/>
          <w:sz w:val="28"/>
          <w:szCs w:val="28"/>
        </w:rPr>
        <w:t xml:space="preserve"> может стоять перед глаголом, к которому относится, после него и даже отделяться от него другими словами, например: </w:t>
      </w:r>
      <w:r w:rsidRPr="00370B4B">
        <w:rPr>
          <w:rFonts w:ascii="Times New Roman" w:hAnsi="Times New Roman" w:cs="Times New Roman"/>
          <w:i/>
          <w:sz w:val="28"/>
          <w:szCs w:val="28"/>
        </w:rPr>
        <w:t xml:space="preserve">Хотел </w:t>
      </w:r>
      <w:r w:rsidRPr="00370B4B">
        <w:rPr>
          <w:rFonts w:ascii="Times New Roman" w:hAnsi="Times New Roman" w:cs="Times New Roman"/>
          <w:b/>
          <w:i/>
          <w:sz w:val="28"/>
          <w:szCs w:val="28"/>
        </w:rPr>
        <w:t>бы</w:t>
      </w:r>
      <w:r w:rsidRPr="00370B4B">
        <w:rPr>
          <w:rFonts w:ascii="Times New Roman" w:hAnsi="Times New Roman" w:cs="Times New Roman"/>
          <w:i/>
          <w:sz w:val="28"/>
          <w:szCs w:val="28"/>
        </w:rPr>
        <w:t xml:space="preserve"> полететь – полететь </w:t>
      </w:r>
      <w:r w:rsidRPr="00370B4B">
        <w:rPr>
          <w:rFonts w:ascii="Times New Roman" w:hAnsi="Times New Roman" w:cs="Times New Roman"/>
          <w:b/>
          <w:i/>
          <w:sz w:val="28"/>
          <w:szCs w:val="28"/>
        </w:rPr>
        <w:t>бы</w:t>
      </w:r>
      <w:r w:rsidRPr="00370B4B">
        <w:rPr>
          <w:rFonts w:ascii="Times New Roman" w:hAnsi="Times New Roman" w:cs="Times New Roman"/>
          <w:i/>
          <w:sz w:val="28"/>
          <w:szCs w:val="28"/>
        </w:rPr>
        <w:t xml:space="preserve"> хотел – хотел полететь </w:t>
      </w:r>
      <w:r w:rsidRPr="00370B4B">
        <w:rPr>
          <w:rFonts w:ascii="Times New Roman" w:hAnsi="Times New Roman" w:cs="Times New Roman"/>
          <w:b/>
          <w:i/>
          <w:sz w:val="28"/>
          <w:szCs w:val="28"/>
        </w:rPr>
        <w:t>бы</w:t>
      </w:r>
      <w:r w:rsidRPr="00370B4B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Смысловые</w:t>
      </w:r>
      <w:r>
        <w:rPr>
          <w:rFonts w:ascii="Times New Roman" w:hAnsi="Times New Roman" w:cs="Times New Roman"/>
          <w:sz w:val="28"/>
          <w:szCs w:val="28"/>
        </w:rPr>
        <w:t xml:space="preserve"> частицы вносят различные смысловые оттенки в предложение, а также выражают чувства и отношение говорящего к тому, о чём говорится в предложении.</w:t>
      </w: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Эти частицы выражают </w:t>
      </w:r>
      <w:r w:rsidRPr="007A3636">
        <w:rPr>
          <w:rFonts w:ascii="Times New Roman" w:hAnsi="Times New Roman" w:cs="Times New Roman"/>
          <w:i/>
          <w:sz w:val="28"/>
          <w:szCs w:val="28"/>
        </w:rPr>
        <w:t>вопрос, восклицание, указание, сомнение, уточнение, усиление, отрицание, смягчение требования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Смысловые частицы чаще всего употребляются в </w:t>
      </w:r>
      <w:r w:rsidRPr="007A3636">
        <w:rPr>
          <w:rFonts w:ascii="Times New Roman" w:hAnsi="Times New Roman" w:cs="Times New Roman"/>
          <w:i/>
          <w:sz w:val="28"/>
          <w:szCs w:val="28"/>
        </w:rPr>
        <w:t>разговорном, публицистическом и художественном</w:t>
      </w:r>
      <w:r>
        <w:rPr>
          <w:rFonts w:ascii="Times New Roman" w:hAnsi="Times New Roman" w:cs="Times New Roman"/>
          <w:sz w:val="28"/>
          <w:szCs w:val="28"/>
        </w:rPr>
        <w:t xml:space="preserve"> стилях речи.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ним относятся следующий частицы: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вопросительные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(ли, разве, неужели),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восклицательные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(что за, как),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указательные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(вот, вон),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уточняющие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(именно, как раз),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сомнительные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(вряд ли, едва ли),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ограничительные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(только, лишь, почти, исключительно),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усилительные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(даже, ни, и, же, ведь, уж, все, все-таки).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0EF" w:rsidRPr="0040414F" w:rsidRDefault="00B670EF" w:rsidP="00B670EF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40414F">
        <w:rPr>
          <w:rFonts w:ascii="Times New Roman" w:hAnsi="Times New Roman" w:cs="Times New Roman"/>
          <w:b/>
          <w:i/>
          <w:sz w:val="32"/>
          <w:szCs w:val="32"/>
        </w:rPr>
        <w:t>Правописание частиц:</w:t>
      </w:r>
    </w:p>
    <w:p w:rsidR="00B670EF" w:rsidRDefault="00B670EF" w:rsidP="00B67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0EF" w:rsidRDefault="00B670EF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1.Частицы </w:t>
      </w:r>
      <w:r w:rsidRPr="009F55F3">
        <w:rPr>
          <w:rFonts w:ascii="Times New Roman" w:hAnsi="Times New Roman" w:cs="Times New Roman"/>
          <w:i/>
          <w:sz w:val="28"/>
          <w:szCs w:val="28"/>
        </w:rPr>
        <w:t>же (ж), бы (б), ли (ль)</w:t>
      </w:r>
      <w:r>
        <w:rPr>
          <w:rFonts w:ascii="Times New Roman" w:hAnsi="Times New Roman" w:cs="Times New Roman"/>
          <w:sz w:val="28"/>
          <w:szCs w:val="28"/>
        </w:rPr>
        <w:t xml:space="preserve"> пишутся со словами </w:t>
      </w:r>
      <w:r w:rsidRPr="009F55F3">
        <w:rPr>
          <w:rFonts w:ascii="Times New Roman" w:hAnsi="Times New Roman" w:cs="Times New Roman"/>
          <w:b/>
          <w:sz w:val="28"/>
          <w:szCs w:val="28"/>
        </w:rPr>
        <w:t>раздельно</w:t>
      </w:r>
      <w:r>
        <w:rPr>
          <w:rFonts w:ascii="Times New Roman" w:hAnsi="Times New Roman" w:cs="Times New Roman"/>
          <w:sz w:val="28"/>
          <w:szCs w:val="28"/>
        </w:rPr>
        <w:t xml:space="preserve">, например: 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Ты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сказал. Я приехал в тот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день. Приехал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он?</w:t>
      </w:r>
    </w:p>
    <w:p w:rsidR="00B670EF" w:rsidRDefault="00B670EF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Исключения представляют случаи, когда эти частицы входят в состав слов </w:t>
      </w:r>
      <w:r w:rsidRPr="009F55F3">
        <w:rPr>
          <w:rFonts w:ascii="Times New Roman" w:hAnsi="Times New Roman" w:cs="Times New Roman"/>
          <w:i/>
          <w:sz w:val="28"/>
          <w:szCs w:val="28"/>
        </w:rPr>
        <w:t>неу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ли, у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ли, да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, так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, то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, что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бы</w:t>
      </w:r>
      <w:r w:rsidRPr="009F55F3">
        <w:rPr>
          <w:rFonts w:ascii="Times New Roman" w:hAnsi="Times New Roman" w:cs="Times New Roman"/>
          <w:i/>
          <w:sz w:val="28"/>
          <w:szCs w:val="28"/>
        </w:rPr>
        <w:t>.</w:t>
      </w:r>
    </w:p>
    <w:p w:rsidR="00B670EF" w:rsidRDefault="00B670EF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Частицы </w:t>
      </w:r>
      <w:proofErr w:type="gramStart"/>
      <w:r w:rsidRPr="009F55F3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9F55F3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9F55F3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Pr="009F55F3">
        <w:rPr>
          <w:rFonts w:ascii="Times New Roman" w:hAnsi="Times New Roman" w:cs="Times New Roman"/>
          <w:i/>
          <w:sz w:val="28"/>
          <w:szCs w:val="28"/>
        </w:rPr>
        <w:t>, -</w:t>
      </w:r>
      <w:proofErr w:type="spellStart"/>
      <w:r w:rsidRPr="009F55F3">
        <w:rPr>
          <w:rFonts w:ascii="Times New Roman" w:hAnsi="Times New Roman" w:cs="Times New Roman"/>
          <w:i/>
          <w:sz w:val="28"/>
          <w:szCs w:val="28"/>
        </w:rPr>
        <w:t>тка</w:t>
      </w:r>
      <w:proofErr w:type="spellEnd"/>
      <w:r w:rsidRPr="009F55F3">
        <w:rPr>
          <w:rFonts w:ascii="Times New Roman" w:hAnsi="Times New Roman" w:cs="Times New Roman"/>
          <w:i/>
          <w:sz w:val="28"/>
          <w:szCs w:val="28"/>
        </w:rPr>
        <w:t>, -с, -де, -то</w:t>
      </w:r>
      <w:r>
        <w:rPr>
          <w:rFonts w:ascii="Times New Roman" w:hAnsi="Times New Roman" w:cs="Times New Roman"/>
          <w:sz w:val="28"/>
          <w:szCs w:val="28"/>
        </w:rPr>
        <w:t xml:space="preserve"> присоединяются к словам посредством дефиса, например: </w:t>
      </w:r>
      <w:proofErr w:type="spellStart"/>
      <w:r w:rsidRPr="009F55F3">
        <w:rPr>
          <w:rFonts w:ascii="Times New Roman" w:hAnsi="Times New Roman" w:cs="Times New Roman"/>
          <w:i/>
          <w:sz w:val="28"/>
          <w:szCs w:val="28"/>
        </w:rPr>
        <w:t>сморти-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ка</w:t>
      </w:r>
      <w:proofErr w:type="spellEnd"/>
      <w:r w:rsidRPr="009F55F3">
        <w:rPr>
          <w:rFonts w:ascii="Times New Roman" w:hAnsi="Times New Roman" w:cs="Times New Roman"/>
          <w:i/>
          <w:sz w:val="28"/>
          <w:szCs w:val="28"/>
        </w:rPr>
        <w:t>, слушаю-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9F55F3">
        <w:rPr>
          <w:rFonts w:ascii="Times New Roman" w:hAnsi="Times New Roman" w:cs="Times New Roman"/>
          <w:i/>
          <w:sz w:val="28"/>
          <w:szCs w:val="28"/>
        </w:rPr>
        <w:t>, книгу-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то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прочел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70EF" w:rsidRPr="009F55F3" w:rsidRDefault="00B670EF" w:rsidP="00B670E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Частица </w:t>
      </w:r>
      <w:proofErr w:type="gramStart"/>
      <w:r w:rsidRPr="009F55F3">
        <w:rPr>
          <w:rFonts w:ascii="Times New Roman" w:hAnsi="Times New Roman" w:cs="Times New Roman"/>
          <w:i/>
          <w:sz w:val="28"/>
          <w:szCs w:val="28"/>
        </w:rPr>
        <w:t>-т</w:t>
      </w:r>
      <w:proofErr w:type="gramEnd"/>
      <w:r w:rsidRPr="009F55F3">
        <w:rPr>
          <w:rFonts w:ascii="Times New Roman" w:hAnsi="Times New Roman" w:cs="Times New Roman"/>
          <w:i/>
          <w:sz w:val="28"/>
          <w:szCs w:val="28"/>
        </w:rPr>
        <w:t>аки</w:t>
      </w:r>
      <w:r>
        <w:rPr>
          <w:rFonts w:ascii="Times New Roman" w:hAnsi="Times New Roman" w:cs="Times New Roman"/>
          <w:sz w:val="28"/>
          <w:szCs w:val="28"/>
        </w:rPr>
        <w:t xml:space="preserve"> пишется через дефис с глаголами </w:t>
      </w:r>
      <w:r w:rsidRPr="009F55F3">
        <w:rPr>
          <w:rFonts w:ascii="Times New Roman" w:hAnsi="Times New Roman" w:cs="Times New Roman"/>
          <w:i/>
          <w:sz w:val="28"/>
          <w:szCs w:val="28"/>
        </w:rPr>
        <w:t>(успел-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, опоздал-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в составе слов </w:t>
      </w:r>
      <w:r w:rsidRPr="009F55F3">
        <w:rPr>
          <w:rFonts w:ascii="Times New Roman" w:hAnsi="Times New Roman" w:cs="Times New Roman"/>
          <w:i/>
          <w:sz w:val="28"/>
          <w:szCs w:val="28"/>
        </w:rPr>
        <w:t>все-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, так-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, опять-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, довольно-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>
        <w:rPr>
          <w:rFonts w:ascii="Times New Roman" w:hAnsi="Times New Roman" w:cs="Times New Roman"/>
          <w:sz w:val="28"/>
          <w:szCs w:val="28"/>
        </w:rPr>
        <w:t xml:space="preserve">, а в остальных случаях </w:t>
      </w:r>
      <w:r w:rsidRPr="009F55F3">
        <w:rPr>
          <w:rFonts w:ascii="Times New Roman" w:hAnsi="Times New Roman" w:cs="Times New Roman"/>
          <w:b/>
          <w:sz w:val="28"/>
          <w:szCs w:val="28"/>
        </w:rPr>
        <w:t>раздельно</w:t>
      </w:r>
      <w:r>
        <w:rPr>
          <w:rFonts w:ascii="Times New Roman" w:hAnsi="Times New Roman" w:cs="Times New Roman"/>
          <w:sz w:val="28"/>
          <w:szCs w:val="28"/>
        </w:rPr>
        <w:t xml:space="preserve">, например: 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Я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полагаю. Петр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не пришел. </w:t>
      </w:r>
    </w:p>
    <w:p w:rsidR="00B670EF" w:rsidRPr="00344A7E" w:rsidRDefault="00B670EF" w:rsidP="00B670E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0EF" w:rsidRDefault="00B670EF" w:rsidP="00B670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0EF" w:rsidRPr="00521925" w:rsidRDefault="00B670EF" w:rsidP="00B670EF">
      <w:pPr>
        <w:jc w:val="center"/>
        <w:rPr>
          <w:b/>
          <w:sz w:val="28"/>
          <w:szCs w:val="28"/>
          <w:u w:val="single"/>
        </w:rPr>
      </w:pPr>
      <w:r w:rsidRPr="00521925">
        <w:rPr>
          <w:b/>
          <w:sz w:val="28"/>
          <w:szCs w:val="28"/>
          <w:u w:val="single"/>
        </w:rPr>
        <w:t>Самостоятельная  работа. Не или ни-?</w:t>
      </w:r>
    </w:p>
    <w:p w:rsidR="00B670EF" w:rsidRPr="009D662C" w:rsidRDefault="00B670EF" w:rsidP="00B670EF">
      <w:pPr>
        <w:rPr>
          <w:rFonts w:ascii="Times New Roman" w:hAnsi="Times New Roman"/>
          <w:sz w:val="28"/>
          <w:szCs w:val="28"/>
        </w:rPr>
      </w:pPr>
      <w:r w:rsidRPr="009D662C">
        <w:rPr>
          <w:rFonts w:ascii="Times New Roman" w:hAnsi="Times New Roman"/>
          <w:sz w:val="28"/>
          <w:szCs w:val="28"/>
        </w:rPr>
        <w:t xml:space="preserve">     Восточный ветер н…когда (не) </w:t>
      </w:r>
      <w:proofErr w:type="gramStart"/>
      <w:r w:rsidRPr="009D662C">
        <w:rPr>
          <w:rFonts w:ascii="Times New Roman" w:hAnsi="Times New Roman"/>
          <w:sz w:val="28"/>
          <w:szCs w:val="28"/>
        </w:rPr>
        <w:t>пр</w:t>
      </w:r>
      <w:proofErr w:type="gramEnd"/>
      <w:r w:rsidRPr="009D662C">
        <w:rPr>
          <w:rFonts w:ascii="Times New Roman" w:hAnsi="Times New Roman"/>
          <w:sz w:val="28"/>
          <w:szCs w:val="28"/>
        </w:rPr>
        <w:t>…носит дождя (примета). Мой знакомый, как человек, н…когда</w:t>
      </w:r>
    </w:p>
    <w:p w:rsidR="00B670EF" w:rsidRPr="009D662C" w:rsidRDefault="00B670EF" w:rsidP="00B670EF">
      <w:pPr>
        <w:rPr>
          <w:rFonts w:ascii="Times New Roman" w:hAnsi="Times New Roman"/>
          <w:sz w:val="28"/>
          <w:szCs w:val="28"/>
        </w:rPr>
      </w:pPr>
      <w:proofErr w:type="gramStart"/>
      <w:r w:rsidRPr="009D662C">
        <w:rPr>
          <w:rFonts w:ascii="Times New Roman" w:hAnsi="Times New Roman"/>
          <w:sz w:val="28"/>
          <w:szCs w:val="28"/>
        </w:rPr>
        <w:t>обучавшийся</w:t>
      </w:r>
      <w:proofErr w:type="gramEnd"/>
      <w:r w:rsidRPr="009D662C">
        <w:rPr>
          <w:rFonts w:ascii="Times New Roman" w:hAnsi="Times New Roman"/>
          <w:sz w:val="28"/>
          <w:szCs w:val="28"/>
        </w:rPr>
        <w:t xml:space="preserve"> в университете, любил употреблять </w:t>
      </w:r>
      <w:proofErr w:type="spellStart"/>
      <w:r w:rsidRPr="009D662C">
        <w:rPr>
          <w:rFonts w:ascii="Times New Roman" w:hAnsi="Times New Roman"/>
          <w:sz w:val="28"/>
          <w:szCs w:val="28"/>
        </w:rPr>
        <w:t>выр</w:t>
      </w:r>
      <w:proofErr w:type="spellEnd"/>
      <w:r w:rsidRPr="009D662C">
        <w:rPr>
          <w:rFonts w:ascii="Times New Roman" w:hAnsi="Times New Roman"/>
          <w:sz w:val="28"/>
          <w:szCs w:val="28"/>
        </w:rPr>
        <w:t>…</w:t>
      </w:r>
      <w:proofErr w:type="spellStart"/>
      <w:r w:rsidRPr="009D662C">
        <w:rPr>
          <w:rFonts w:ascii="Times New Roman" w:hAnsi="Times New Roman"/>
          <w:sz w:val="28"/>
          <w:szCs w:val="28"/>
        </w:rPr>
        <w:t>жения</w:t>
      </w:r>
      <w:proofErr w:type="spellEnd"/>
      <w:r w:rsidRPr="009D662C">
        <w:rPr>
          <w:rFonts w:ascii="Times New Roman" w:hAnsi="Times New Roman"/>
          <w:sz w:val="28"/>
          <w:szCs w:val="28"/>
        </w:rPr>
        <w:t xml:space="preserve"> ученые. Через рощу </w:t>
      </w:r>
      <w:proofErr w:type="spellStart"/>
      <w:proofErr w:type="gramStart"/>
      <w:r w:rsidRPr="009D662C">
        <w:rPr>
          <w:rFonts w:ascii="Times New Roman" w:hAnsi="Times New Roman"/>
          <w:sz w:val="28"/>
          <w:szCs w:val="28"/>
        </w:rPr>
        <w:t>прот</w:t>
      </w:r>
      <w:proofErr w:type="spellEnd"/>
      <w:r w:rsidRPr="009D662C">
        <w:rPr>
          <w:rFonts w:ascii="Times New Roman" w:hAnsi="Times New Roman"/>
          <w:sz w:val="28"/>
          <w:szCs w:val="28"/>
        </w:rPr>
        <w:t>…кала</w:t>
      </w:r>
      <w:proofErr w:type="gramEnd"/>
      <w:r w:rsidRPr="009D662C">
        <w:rPr>
          <w:rFonts w:ascii="Times New Roman" w:hAnsi="Times New Roman"/>
          <w:sz w:val="28"/>
          <w:szCs w:val="28"/>
        </w:rPr>
        <w:t xml:space="preserve"> та самая </w:t>
      </w:r>
      <w:proofErr w:type="spellStart"/>
      <w:r w:rsidRPr="009D662C">
        <w:rPr>
          <w:rFonts w:ascii="Times New Roman" w:hAnsi="Times New Roman"/>
          <w:sz w:val="28"/>
          <w:szCs w:val="28"/>
        </w:rPr>
        <w:t>реч</w:t>
      </w:r>
      <w:proofErr w:type="spellEnd"/>
      <w:r w:rsidRPr="009D662C">
        <w:rPr>
          <w:rFonts w:ascii="Times New Roman" w:hAnsi="Times New Roman"/>
          <w:sz w:val="28"/>
          <w:szCs w:val="28"/>
        </w:rPr>
        <w:t>..</w:t>
      </w:r>
      <w:proofErr w:type="spellStart"/>
      <w:r w:rsidRPr="009D662C">
        <w:rPr>
          <w:rFonts w:ascii="Times New Roman" w:hAnsi="Times New Roman"/>
          <w:sz w:val="28"/>
          <w:szCs w:val="28"/>
        </w:rPr>
        <w:t>нка</w:t>
      </w:r>
      <w:proofErr w:type="spellEnd"/>
      <w:r w:rsidRPr="009D662C">
        <w:rPr>
          <w:rFonts w:ascii="Times New Roman" w:hAnsi="Times New Roman"/>
          <w:sz w:val="28"/>
          <w:szCs w:val="28"/>
        </w:rPr>
        <w:t>, которая н…сколько ниже огибала деревню. Сейчас мне решительно н</w:t>
      </w:r>
      <w:proofErr w:type="gramStart"/>
      <w:r w:rsidRPr="009D662C">
        <w:rPr>
          <w:rFonts w:ascii="Times New Roman" w:hAnsi="Times New Roman"/>
          <w:sz w:val="28"/>
          <w:szCs w:val="28"/>
        </w:rPr>
        <w:t>..</w:t>
      </w:r>
      <w:proofErr w:type="gramEnd"/>
      <w:r w:rsidRPr="009D662C">
        <w:rPr>
          <w:rFonts w:ascii="Times New Roman" w:hAnsi="Times New Roman"/>
          <w:sz w:val="28"/>
          <w:szCs w:val="28"/>
        </w:rPr>
        <w:t>когда было</w:t>
      </w:r>
    </w:p>
    <w:p w:rsidR="00B670EF" w:rsidRPr="009D662C" w:rsidRDefault="00B670EF" w:rsidP="00B670EF">
      <w:pPr>
        <w:rPr>
          <w:rFonts w:ascii="Times New Roman" w:hAnsi="Times New Roman"/>
          <w:sz w:val="28"/>
          <w:szCs w:val="28"/>
        </w:rPr>
      </w:pPr>
      <w:r w:rsidRPr="009D662C">
        <w:rPr>
          <w:rFonts w:ascii="Times New Roman" w:hAnsi="Times New Roman"/>
          <w:sz w:val="28"/>
          <w:szCs w:val="28"/>
        </w:rPr>
        <w:t>вступать с ке</w:t>
      </w:r>
      <w:proofErr w:type="gramStart"/>
      <w:r w:rsidRPr="009D662C">
        <w:rPr>
          <w:rFonts w:ascii="Times New Roman" w:hAnsi="Times New Roman"/>
          <w:sz w:val="28"/>
          <w:szCs w:val="28"/>
        </w:rPr>
        <w:t>м(</w:t>
      </w:r>
      <w:proofErr w:type="spellStart"/>
      <w:proofErr w:type="gramEnd"/>
      <w:r w:rsidRPr="009D662C">
        <w:rPr>
          <w:rFonts w:ascii="Times New Roman" w:hAnsi="Times New Roman"/>
          <w:sz w:val="28"/>
          <w:szCs w:val="28"/>
        </w:rPr>
        <w:t>нибудь</w:t>
      </w:r>
      <w:proofErr w:type="spellEnd"/>
      <w:r w:rsidRPr="009D662C">
        <w:rPr>
          <w:rFonts w:ascii="Times New Roman" w:hAnsi="Times New Roman"/>
          <w:sz w:val="28"/>
          <w:szCs w:val="28"/>
        </w:rPr>
        <w:t>) в дискуссии. План совсем н…куда (не) годится. Я пробежал по всем комнатам, но н..где (ни, не</w:t>
      </w:r>
      <w:proofErr w:type="gramStart"/>
      <w:r w:rsidRPr="009D662C">
        <w:rPr>
          <w:rFonts w:ascii="Times New Roman" w:hAnsi="Times New Roman"/>
          <w:sz w:val="28"/>
          <w:szCs w:val="28"/>
        </w:rPr>
        <w:t>)к</w:t>
      </w:r>
      <w:proofErr w:type="gramEnd"/>
      <w:r w:rsidRPr="009D662C">
        <w:rPr>
          <w:rFonts w:ascii="Times New Roman" w:hAnsi="Times New Roman"/>
          <w:sz w:val="28"/>
          <w:szCs w:val="28"/>
        </w:rPr>
        <w:t>ого (не) увидел. Я н…сколько (не) уд…вился его приезду. Склонность</w:t>
      </w:r>
    </w:p>
    <w:p w:rsidR="00B670EF" w:rsidRPr="009D662C" w:rsidRDefault="00B670EF" w:rsidP="00B670EF">
      <w:pPr>
        <w:rPr>
          <w:rFonts w:ascii="Times New Roman" w:hAnsi="Times New Roman"/>
          <w:sz w:val="28"/>
          <w:szCs w:val="28"/>
        </w:rPr>
      </w:pPr>
      <w:r w:rsidRPr="009D662C">
        <w:rPr>
          <w:rFonts w:ascii="Times New Roman" w:hAnsi="Times New Roman"/>
          <w:sz w:val="28"/>
          <w:szCs w:val="28"/>
        </w:rPr>
        <w:t xml:space="preserve">её к </w:t>
      </w:r>
      <w:proofErr w:type="spellStart"/>
      <w:r w:rsidRPr="009D662C">
        <w:rPr>
          <w:rFonts w:ascii="Times New Roman" w:hAnsi="Times New Roman"/>
          <w:sz w:val="28"/>
          <w:szCs w:val="28"/>
        </w:rPr>
        <w:t>чере</w:t>
      </w:r>
      <w:proofErr w:type="spellEnd"/>
      <w:r w:rsidRPr="009D662C">
        <w:rPr>
          <w:rFonts w:ascii="Times New Roman" w:hAnsi="Times New Roman"/>
          <w:sz w:val="28"/>
          <w:szCs w:val="28"/>
        </w:rPr>
        <w:t xml:space="preserve">…чур смелым </w:t>
      </w:r>
      <w:proofErr w:type="gramStart"/>
      <w:r w:rsidRPr="009D662C">
        <w:rPr>
          <w:rFonts w:ascii="Times New Roman" w:hAnsi="Times New Roman"/>
          <w:sz w:val="28"/>
          <w:szCs w:val="28"/>
        </w:rPr>
        <w:t>соч</w:t>
      </w:r>
      <w:proofErr w:type="gramEnd"/>
      <w:r w:rsidRPr="009D662C">
        <w:rPr>
          <w:rFonts w:ascii="Times New Roman" w:hAnsi="Times New Roman"/>
          <w:sz w:val="28"/>
          <w:szCs w:val="28"/>
        </w:rPr>
        <w:t>…</w:t>
      </w:r>
      <w:proofErr w:type="spellStart"/>
      <w:r w:rsidRPr="009D662C">
        <w:rPr>
          <w:rFonts w:ascii="Times New Roman" w:hAnsi="Times New Roman"/>
          <w:sz w:val="28"/>
          <w:szCs w:val="28"/>
        </w:rPr>
        <w:t>таниям</w:t>
      </w:r>
      <w:proofErr w:type="spellEnd"/>
      <w:r w:rsidRPr="009D662C">
        <w:rPr>
          <w:rFonts w:ascii="Times New Roman" w:hAnsi="Times New Roman"/>
          <w:sz w:val="28"/>
          <w:szCs w:val="28"/>
        </w:rPr>
        <w:t xml:space="preserve"> цветов н…чуть его (не) коробила. Мне сегодня н…как нельзя</w:t>
      </w:r>
    </w:p>
    <w:p w:rsidR="00B670EF" w:rsidRPr="009D662C" w:rsidRDefault="00B670EF" w:rsidP="00B670EF">
      <w:pPr>
        <w:rPr>
          <w:rFonts w:ascii="Times New Roman" w:hAnsi="Times New Roman"/>
          <w:sz w:val="28"/>
          <w:szCs w:val="28"/>
        </w:rPr>
      </w:pPr>
      <w:proofErr w:type="spellStart"/>
      <w:r w:rsidRPr="009D662C">
        <w:rPr>
          <w:rFonts w:ascii="Times New Roman" w:hAnsi="Times New Roman"/>
          <w:sz w:val="28"/>
          <w:szCs w:val="28"/>
        </w:rPr>
        <w:t>опазд</w:t>
      </w:r>
      <w:proofErr w:type="spellEnd"/>
      <w:r w:rsidRPr="009D662C">
        <w:rPr>
          <w:rFonts w:ascii="Times New Roman" w:hAnsi="Times New Roman"/>
          <w:sz w:val="28"/>
          <w:szCs w:val="28"/>
        </w:rPr>
        <w:t>…</w:t>
      </w:r>
      <w:proofErr w:type="spellStart"/>
      <w:r w:rsidRPr="009D662C">
        <w:rPr>
          <w:rFonts w:ascii="Times New Roman" w:hAnsi="Times New Roman"/>
          <w:sz w:val="28"/>
          <w:szCs w:val="28"/>
        </w:rPr>
        <w:t>вать</w:t>
      </w:r>
      <w:proofErr w:type="spellEnd"/>
      <w:r w:rsidRPr="009D662C">
        <w:rPr>
          <w:rFonts w:ascii="Times New Roman" w:hAnsi="Times New Roman"/>
          <w:sz w:val="28"/>
          <w:szCs w:val="28"/>
        </w:rPr>
        <w:t>.</w:t>
      </w:r>
    </w:p>
    <w:p w:rsidR="00B670EF" w:rsidRPr="009D662C" w:rsidRDefault="00B670EF" w:rsidP="00B670EF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     I. Н..было н.. пылинки; н.. мог н…думать о матери; н..мало н..сомневался в успехе; н..считаться</w:t>
      </w:r>
      <w:proofErr w:type="gramStart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.</w:t>
      </w:r>
      <w:proofErr w:type="gramEnd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с чьими интересами; н..чем н.. помочь; ему нельзя н.. в чем довериться; н.. к кому не обращался; н.. знал н.. правил, н.. формул; как н.. трудно, а сделать надо; нельзя н..гордиться его успехами; здание оказалось не чем иным, как библиотекой; ничем иным это не могло оказаться; н</w:t>
      </w:r>
      <w:proofErr w:type="gramStart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шелохнется н..кустик, н.. веточка; что н.. сделает, все хорошо; как н.. старайся, все напрасно.</w:t>
      </w:r>
    </w:p>
    <w:p w:rsidR="00B670EF" w:rsidRPr="009D662C" w:rsidRDefault="00B670EF" w:rsidP="00B670EF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     II. </w:t>
      </w:r>
      <w:proofErr w:type="gramStart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Н.. поймал н.. рыбешки; в поле н.. былинки; н..мог н..расслышать; в доме н.. кусочка; н.. вырастил н.. зернышка; н.. один не пришел; н.. раз опаздывал; н.. разу н.. был; откуда н.. возьмись; н.. умолкая н.. на минуту; в доме н.. души; о нем н.. слуху н.. духу; н.. пролито н.. слезинки;</w:t>
      </w:r>
      <w:proofErr w:type="gramEnd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</w:t>
      </w:r>
      <w:proofErr w:type="gramStart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сделал н.. одной модели; н.. сказал н.. слова.</w:t>
      </w:r>
    </w:p>
    <w:p w:rsidR="00B670EF" w:rsidRDefault="00B670EF" w:rsidP="00B670EF">
      <w:pPr>
        <w:shd w:val="clear" w:color="auto" w:fill="FFFFFF"/>
        <w:spacing w:after="75" w:line="240" w:lineRule="auto"/>
        <w:outlineLvl w:val="4"/>
        <w:rPr>
          <w:rFonts w:ascii="OpenSans" w:eastAsia="Times New Roman" w:hAnsi="OpenSans"/>
          <w:b/>
          <w:bCs/>
          <w:color w:val="999999"/>
          <w:sz w:val="20"/>
          <w:szCs w:val="20"/>
          <w:lang w:eastAsia="ru-RU"/>
        </w:rPr>
      </w:pPr>
      <w:r w:rsidRPr="00AE4F5E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б</w:t>
      </w:r>
      <w:r w:rsidRPr="00AE4F5E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ратите внимание!!!</w:t>
      </w:r>
    </w:p>
    <w:p w:rsidR="00B670EF" w:rsidRPr="00AE4F5E" w:rsidRDefault="00B670EF" w:rsidP="00B670EF">
      <w:pPr>
        <w:spacing w:before="100" w:beforeAutospacing="1" w:after="100" w:afterAutospacing="1" w:line="240" w:lineRule="auto"/>
        <w:rPr>
          <w:rFonts w:ascii="OpenSans" w:eastAsia="Times New Roman" w:hAnsi="OpenSans"/>
          <w:b/>
          <w:bCs/>
          <w:color w:val="999999"/>
          <w:sz w:val="28"/>
          <w:szCs w:val="28"/>
          <w:lang w:eastAsia="ru-RU"/>
        </w:rPr>
      </w:pP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     Какие только мысли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не 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одолевали меня! восклицательное предложение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– не.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4) Где он только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не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бывал! 5) Где он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ни 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бывал, всюду его встречали радостно. Утверждение в придаточном предложении. 6) Когда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не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придешь к подруге, она обижается. В </w:t>
      </w:r>
      <w:proofErr w:type="gramStart"/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придаточном</w:t>
      </w:r>
      <w:proofErr w:type="gramEnd"/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нет утверждения. 7) Когда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ни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придешь к подруге, она болтает по телефону. В </w:t>
      </w:r>
      <w:proofErr w:type="gramStart"/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придаточном</w:t>
      </w:r>
      <w:proofErr w:type="gramEnd"/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есть утверждение, т.е. всегда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. 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8) Кто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не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читал эту книгу, должен ее прочитать.  Нет утверждения в 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lastRenderedPageBreak/>
        <w:t xml:space="preserve">придаточном, отрицание. 9) Кто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ни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читал эту книгу, всем она нравилась. Есть утверждение, всем книга нравилась. </w:t>
      </w:r>
      <w:r>
        <w:rPr>
          <w:rFonts w:ascii="OpenSans" w:eastAsia="Times New Roman" w:hAnsi="OpenSans"/>
          <w:b/>
          <w:bCs/>
          <w:color w:val="999999"/>
          <w:sz w:val="28"/>
          <w:szCs w:val="28"/>
          <w:lang w:eastAsia="ru-RU"/>
        </w:rPr>
        <w:t>См. 2 лист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1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8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 берега далеко,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один пловец не доберется.</w:t>
      </w:r>
    </w:p>
    <w:p w:rsidR="00B670EF" w:rsidRPr="009D662C" w:rsidRDefault="00B670EF" w:rsidP="00B670EF">
      <w:p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2. Я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разу не видел, как вы делаете фокусы.</w:t>
      </w:r>
    </w:p>
    <w:p w:rsidR="00B670EF" w:rsidRPr="009D662C" w:rsidRDefault="00B670EF" w:rsidP="00B670EF">
      <w:p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Я не мог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ответить на полученное письмо.</w:t>
      </w:r>
    </w:p>
    <w:p w:rsidR="00B670EF" w:rsidRPr="009D662C" w:rsidRDefault="00B670EF" w:rsidP="00B670EF">
      <w:p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Он всем оказывал помощь, кто бы к нему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обращался.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2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словосочетании на месте пропуска везде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1.н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чем н.. сомневался</w:t>
      </w:r>
    </w:p>
    <w:p w:rsidR="00B670EF" w:rsidRPr="009D662C" w:rsidRDefault="00B670EF" w:rsidP="00B670EF">
      <w:pPr>
        <w:shd w:val="clear" w:color="auto" w:fill="FFFFFF"/>
        <w:spacing w:after="15" w:line="240" w:lineRule="auto"/>
        <w:ind w:left="36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 н.. согласиться</w:t>
      </w:r>
    </w:p>
    <w:p w:rsidR="00B670EF" w:rsidRPr="009D662C" w:rsidRDefault="00B670EF" w:rsidP="00B670EF">
      <w:p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3.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сколько н.. устал</w:t>
      </w:r>
    </w:p>
    <w:p w:rsidR="00B670EF" w:rsidRPr="009D662C" w:rsidRDefault="00B670EF" w:rsidP="00B670EF">
      <w:p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 .н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где н.. побывал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3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1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Внизу была безлюдная степь: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хутора, н.. живой души.</w:t>
      </w:r>
    </w:p>
    <w:p w:rsidR="00B670EF" w:rsidRPr="009D662C" w:rsidRDefault="00B670EF" w:rsidP="00B670EF">
      <w:pPr>
        <w:numPr>
          <w:ilvl w:val="0"/>
          <w:numId w:val="1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Н.. верьте словам – верьте только делам.</w:t>
      </w:r>
    </w:p>
    <w:p w:rsidR="00B670EF" w:rsidRPr="009D662C" w:rsidRDefault="00B670EF" w:rsidP="00B670EF">
      <w:pPr>
        <w:numPr>
          <w:ilvl w:val="0"/>
          <w:numId w:val="1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Куда бы мы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обращались, везде нам помогли.</w:t>
      </w:r>
    </w:p>
    <w:p w:rsidR="00B670EF" w:rsidRPr="009D662C" w:rsidRDefault="00B670EF" w:rsidP="00B670EF">
      <w:pPr>
        <w:numPr>
          <w:ilvl w:val="0"/>
          <w:numId w:val="1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классе не было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одного человека.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4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2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Ночь проходит; нет дороги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вперед, н.. назад.</w:t>
      </w:r>
    </w:p>
    <w:p w:rsidR="00B670EF" w:rsidRPr="009D662C" w:rsidRDefault="00B670EF" w:rsidP="00B670EF">
      <w:pPr>
        <w:numPr>
          <w:ilvl w:val="0"/>
          <w:numId w:val="2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Кого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спрашивал учитель, все отлично отвечали.</w:t>
      </w:r>
    </w:p>
    <w:p w:rsidR="00B670EF" w:rsidRPr="009D662C" w:rsidRDefault="00B670EF" w:rsidP="00B670EF">
      <w:pPr>
        <w:numPr>
          <w:ilvl w:val="0"/>
          <w:numId w:val="2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Отец 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обещал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 что бы то н.. стало взять меня с собой.</w:t>
      </w:r>
    </w:p>
    <w:p w:rsidR="00B670EF" w:rsidRPr="009D662C" w:rsidRDefault="00B670EF" w:rsidP="00B670EF">
      <w:pPr>
        <w:numPr>
          <w:ilvl w:val="0"/>
          <w:numId w:val="2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 не согласиться с мнением друзей.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5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3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тех пор нам были уже не опасны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зверь, н.. птица.</w:t>
      </w:r>
    </w:p>
    <w:p w:rsidR="00B670EF" w:rsidRPr="009D662C" w:rsidRDefault="00B670EF" w:rsidP="00B670EF">
      <w:pPr>
        <w:numPr>
          <w:ilvl w:val="0"/>
          <w:numId w:val="3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Н.. одного мгновения не хочется терять.</w:t>
      </w:r>
    </w:p>
    <w:p w:rsidR="00B670EF" w:rsidRPr="009D662C" w:rsidRDefault="00B670EF" w:rsidP="00B670EF">
      <w:pPr>
        <w:numPr>
          <w:ilvl w:val="0"/>
          <w:numId w:val="3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Где я только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побывал за этот месяц!</w:t>
      </w:r>
    </w:p>
    <w:p w:rsidR="00B670EF" w:rsidRPr="009D662C" w:rsidRDefault="00B670EF" w:rsidP="00B670EF">
      <w:pPr>
        <w:numPr>
          <w:ilvl w:val="0"/>
          <w:numId w:val="3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всё делает хорошо, что ему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поручи.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6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9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ясном небе не было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облачка.</w:t>
      </w:r>
    </w:p>
    <w:p w:rsidR="00B670EF" w:rsidRPr="009D662C" w:rsidRDefault="00B670EF" w:rsidP="00B670EF">
      <w:pPr>
        <w:pStyle w:val="a4"/>
        <w:numPr>
          <w:ilvl w:val="0"/>
          <w:numId w:val="9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Сколько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смотри на море, оно никогда не надоест.</w:t>
      </w:r>
    </w:p>
    <w:p w:rsidR="00B670EF" w:rsidRPr="009D662C" w:rsidRDefault="00B670EF" w:rsidP="00B670EF">
      <w:p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    В предрассветной тишине не слышно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шороха.</w:t>
      </w:r>
    </w:p>
    <w:p w:rsidR="00B670EF" w:rsidRPr="009D662C" w:rsidRDefault="00B670EF" w:rsidP="00B670EF">
      <w:p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     .В этот весенний день грустить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хотелось.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7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словосочетании на месте  пропуска везде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4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.ч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ему </w:t>
      </w: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... удивлялся</w:t>
      </w:r>
    </w:p>
    <w:p w:rsidR="00B670EF" w:rsidRPr="009D662C" w:rsidRDefault="00B670EF" w:rsidP="00B670EF">
      <w:pPr>
        <w:numPr>
          <w:ilvl w:val="0"/>
          <w:numId w:val="4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... у кого </w:t>
      </w: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... спросил</w:t>
      </w:r>
    </w:p>
    <w:p w:rsidR="00B670EF" w:rsidRPr="009D662C" w:rsidRDefault="00B670EF" w:rsidP="00B670EF">
      <w:pPr>
        <w:numPr>
          <w:ilvl w:val="0"/>
          <w:numId w:val="4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 н.. сказать</w:t>
      </w:r>
    </w:p>
    <w:p w:rsidR="00B670EF" w:rsidRPr="009D662C" w:rsidRDefault="00B670EF" w:rsidP="00B670EF">
      <w:pPr>
        <w:numPr>
          <w:ilvl w:val="0"/>
          <w:numId w:val="4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... разу </w:t>
      </w: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... побывал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8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словосочетании на месте пропуска везде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5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 н.. отдохнуть</w:t>
      </w:r>
    </w:p>
    <w:p w:rsidR="00B670EF" w:rsidRPr="009D662C" w:rsidRDefault="00B670EF" w:rsidP="00B670EF">
      <w:pPr>
        <w:numPr>
          <w:ilvl w:val="0"/>
          <w:numId w:val="5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чуть н.. интересный</w:t>
      </w:r>
    </w:p>
    <w:p w:rsidR="00B670EF" w:rsidRPr="009D662C" w:rsidRDefault="00B670EF" w:rsidP="00B670EF">
      <w:pPr>
        <w:numPr>
          <w:ilvl w:val="0"/>
          <w:numId w:val="5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когда н.. говорил</w:t>
      </w:r>
    </w:p>
    <w:p w:rsidR="00B670EF" w:rsidRPr="009D662C" w:rsidRDefault="00B670EF" w:rsidP="00B670EF">
      <w:pPr>
        <w:numPr>
          <w:ilvl w:val="0"/>
          <w:numId w:val="5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как 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 в чем н.. бывало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9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6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Говор воды не умолкает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днём н.. ночью.</w:t>
      </w:r>
    </w:p>
    <w:p w:rsidR="00B670EF" w:rsidRPr="009D662C" w:rsidRDefault="00B670EF" w:rsidP="00B670EF">
      <w:pPr>
        <w:numPr>
          <w:ilvl w:val="0"/>
          <w:numId w:val="6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Это был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кто иной, как мой дядя.</w:t>
      </w:r>
    </w:p>
    <w:p w:rsidR="00B670EF" w:rsidRPr="009D662C" w:rsidRDefault="00B670EF" w:rsidP="00B670EF">
      <w:pPr>
        <w:numPr>
          <w:ilvl w:val="0"/>
          <w:numId w:val="6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Н.. разу я не был в туманном краю.</w:t>
      </w:r>
    </w:p>
    <w:p w:rsidR="00B670EF" w:rsidRPr="009D662C" w:rsidRDefault="00B670EF" w:rsidP="00B670EF">
      <w:pPr>
        <w:numPr>
          <w:ilvl w:val="0"/>
          <w:numId w:val="6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Куда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оглянусь, повсюду рожь густая.</w:t>
      </w:r>
    </w:p>
    <w:p w:rsidR="00B670EF" w:rsidRPr="009D662C" w:rsidRDefault="00B670EF" w:rsidP="00B670EF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10</w:t>
      </w:r>
    </w:p>
    <w:p w:rsidR="00B670EF" w:rsidRPr="009D662C" w:rsidRDefault="00B670EF" w:rsidP="00B670E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B670EF" w:rsidRPr="009D662C" w:rsidRDefault="00B670EF" w:rsidP="00B670EF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B670EF" w:rsidRPr="009D662C" w:rsidRDefault="00B670EF" w:rsidP="00B670EF">
      <w:pPr>
        <w:pStyle w:val="a4"/>
        <w:numPr>
          <w:ilvl w:val="0"/>
          <w:numId w:val="7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 эти дни я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разу не отступил от своей системы.</w:t>
      </w:r>
    </w:p>
    <w:p w:rsidR="00B670EF" w:rsidRPr="009D662C" w:rsidRDefault="00B670EF" w:rsidP="00B670EF">
      <w:pPr>
        <w:numPr>
          <w:ilvl w:val="0"/>
          <w:numId w:val="7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Кто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занимается спортом, не поймет вкуса победы.</w:t>
      </w:r>
    </w:p>
    <w:p w:rsidR="00B670EF" w:rsidRPr="009D662C" w:rsidRDefault="00B670EF" w:rsidP="00B670EF">
      <w:pPr>
        <w:numPr>
          <w:ilvl w:val="0"/>
          <w:numId w:val="7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бы он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делал, все у него получалось хорошо.</w:t>
      </w:r>
    </w:p>
    <w:p w:rsidR="00B670EF" w:rsidRPr="009D662C" w:rsidRDefault="00B670EF" w:rsidP="00B670EF">
      <w:pPr>
        <w:numPr>
          <w:ilvl w:val="0"/>
          <w:numId w:val="7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Куда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заезжали мы, везде нам были рады.</w:t>
      </w:r>
    </w:p>
    <w:p w:rsidR="00B670EF" w:rsidRPr="009D662C" w:rsidRDefault="00B670EF" w:rsidP="00B670EF">
      <w:pPr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B670EF" w:rsidRPr="009D662C" w:rsidTr="007A39F6"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58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670EF" w:rsidRPr="009D662C" w:rsidTr="007A39F6"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B670EF" w:rsidRPr="009D662C" w:rsidRDefault="00B670EF" w:rsidP="007A39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70EF" w:rsidRPr="009D662C" w:rsidRDefault="00B670EF" w:rsidP="00B670EF">
      <w:pPr>
        <w:rPr>
          <w:rFonts w:ascii="Times New Roman" w:hAnsi="Times New Roman"/>
          <w:sz w:val="24"/>
          <w:szCs w:val="24"/>
        </w:rPr>
      </w:pPr>
    </w:p>
    <w:p w:rsidR="005F2257" w:rsidRPr="00B670EF" w:rsidRDefault="005F2257">
      <w:pPr>
        <w:rPr>
          <w:sz w:val="48"/>
          <w:szCs w:val="48"/>
        </w:rPr>
      </w:pPr>
    </w:p>
    <w:sectPr w:rsidR="005F2257" w:rsidRPr="00B670EF" w:rsidSect="00A43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95F01"/>
    <w:multiLevelType w:val="hybridMultilevel"/>
    <w:tmpl w:val="E30824C4"/>
    <w:lvl w:ilvl="0" w:tplc="3CCEFD7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608187C"/>
    <w:multiLevelType w:val="multilevel"/>
    <w:tmpl w:val="8FAC27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36406D7B"/>
    <w:multiLevelType w:val="multilevel"/>
    <w:tmpl w:val="5BAC3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448263B3"/>
    <w:multiLevelType w:val="multilevel"/>
    <w:tmpl w:val="446EBD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468F1858"/>
    <w:multiLevelType w:val="multilevel"/>
    <w:tmpl w:val="E67CB6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49F75FD8"/>
    <w:multiLevelType w:val="multilevel"/>
    <w:tmpl w:val="9468D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991E06"/>
    <w:multiLevelType w:val="multilevel"/>
    <w:tmpl w:val="8B907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A5042F"/>
    <w:multiLevelType w:val="hybridMultilevel"/>
    <w:tmpl w:val="A15A94E6"/>
    <w:lvl w:ilvl="0" w:tplc="F5A0A21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>
    <w:nsid w:val="635E69AB"/>
    <w:multiLevelType w:val="multilevel"/>
    <w:tmpl w:val="7BEA5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8"/>
  </w:num>
  <w:num w:numId="5">
    <w:abstractNumId w:val="6"/>
  </w:num>
  <w:num w:numId="6">
    <w:abstractNumId w:val="4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2257"/>
    <w:rsid w:val="004B5104"/>
    <w:rsid w:val="005F2257"/>
    <w:rsid w:val="007E00AD"/>
    <w:rsid w:val="00A43878"/>
    <w:rsid w:val="00B670EF"/>
    <w:rsid w:val="00C76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2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70E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1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2D81C-A6E9-4550-AD5F-92A8643DC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2022-05-19T03:58:00Z</dcterms:created>
  <dcterms:modified xsi:type="dcterms:W3CDTF">2022-05-19T03:58:00Z</dcterms:modified>
</cp:coreProperties>
</file>