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7A8" w:rsidRDefault="002D37A8">
      <w:pPr>
        <w:rPr>
          <w:noProof/>
          <w:lang w:eastAsia="ru-RU"/>
        </w:rPr>
      </w:pPr>
      <w:r>
        <w:rPr>
          <w:noProof/>
          <w:lang w:eastAsia="ru-RU"/>
        </w:rPr>
        <w:t>Найти производные, приравнять к нулю и решить полученное уравнение.</w:t>
      </w:r>
    </w:p>
    <w:p w:rsidR="009D39FB" w:rsidRDefault="002D37A8">
      <w:r>
        <w:rPr>
          <w:noProof/>
          <w:lang w:eastAsia="ru-RU"/>
        </w:rPr>
        <w:drawing>
          <wp:inline distT="0" distB="0" distL="0" distR="0">
            <wp:extent cx="5940425" cy="898308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83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7A8" w:rsidRDefault="002D37A8" w:rsidP="002D37A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94741" cy="3990975"/>
            <wp:effectExtent l="19050" t="0" r="6009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99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7A8" w:rsidRDefault="002D37A8" w:rsidP="002D37A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8285" cy="981075"/>
            <wp:effectExtent l="19050" t="0" r="53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81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7A8" w:rsidRDefault="002D37A8" w:rsidP="002D37A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900387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0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7A8" w:rsidRDefault="002D37A8" w:rsidP="002D37A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309362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09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7A8" w:rsidRDefault="002D37A8" w:rsidP="002D37A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601193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01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7A8" w:rsidRDefault="002D37A8" w:rsidP="002D37A8">
      <w:pPr>
        <w:pStyle w:val="a5"/>
      </w:pPr>
    </w:p>
    <w:p w:rsidR="002D37A8" w:rsidRDefault="002D37A8"/>
    <w:sectPr w:rsidR="002D37A8" w:rsidSect="002D37A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37A8"/>
    <w:rsid w:val="00220D83"/>
    <w:rsid w:val="002D37A8"/>
    <w:rsid w:val="008A1A6C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3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37A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D37A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2016-10-14T18:32:00Z</dcterms:created>
  <dcterms:modified xsi:type="dcterms:W3CDTF">2016-10-14T18:41:00Z</dcterms:modified>
</cp:coreProperties>
</file>