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84" w:lineRule="exact"/>
        <w:ind w:left="4394" w:right="439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0EB6">
        <w:rPr>
          <w:rFonts w:ascii="Times New Roman" w:hAnsi="Times New Roman" w:cs="Times New Roman"/>
          <w:b/>
          <w:bCs/>
          <w:sz w:val="28"/>
          <w:szCs w:val="28"/>
        </w:rPr>
        <w:t>Часть</w:t>
      </w:r>
      <w:r w:rsidRPr="009E0EB6">
        <w:rPr>
          <w:rFonts w:ascii="Times New Roman" w:hAnsi="Times New Roman" w:cs="Times New Roman"/>
          <w:b/>
          <w:bCs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9" w:after="1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8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6083935" cy="1696720"/>
                <wp:effectExtent l="9525" t="9525" r="12065" b="8255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1696720"/>
                        </a:xfrm>
                        <a:prstGeom prst="rect">
                          <a:avLst/>
                        </a:prstGeom>
                        <a:noFill/>
                        <a:ln w="609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43"/>
                              <w:ind w:left="107" w:right="102"/>
                              <w:jc w:val="both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Для записи ответов на задания этой части (17–25) используйте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отдельный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лист.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Запишите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сначала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номер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задания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(17,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18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и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т.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9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д.),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а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затем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развёрнутый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ответ   на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него.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Ответы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записывайте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чётко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и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разборчиво.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Обратите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внимание! Не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следует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в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7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развёрнутом ответе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на любое из заданий 17–25 приводить больше позиций (признаков,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характеристик, примеров, аргументов и т.д.), чем требуется в задании.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Неточности и ошибки в «дополнительных» элементах ответа могут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привести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к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снижению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балла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выполнение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задания.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479.05pt;height:13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" filled="f" strokeweight=".48pt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43"/>
                        <w:ind w:left="107" w:right="102"/>
                        <w:jc w:val="both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Для записи ответов на задания этой части (17–25) используйте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отдельный</w:t>
                      </w:r>
                      <w:r>
                        <w:rPr>
                          <w:b/>
                          <w:bCs/>
                          <w:i/>
                          <w:iCs/>
                          <w:spacing w:val="2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лист.</w:t>
                      </w:r>
                      <w:r>
                        <w:rPr>
                          <w:b/>
                          <w:bCs/>
                          <w:i/>
                          <w:iCs/>
                          <w:spacing w:val="9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Запишите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9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сначала</w:t>
                      </w:r>
                      <w:r>
                        <w:rPr>
                          <w:b/>
                          <w:bCs/>
                          <w:i/>
                          <w:iCs/>
                          <w:spacing w:val="96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номер</w:t>
                      </w:r>
                      <w:r>
                        <w:rPr>
                          <w:b/>
                          <w:bCs/>
                          <w:i/>
                          <w:iCs/>
                          <w:spacing w:val="9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задания</w:t>
                      </w:r>
                      <w:r>
                        <w:rPr>
                          <w:b/>
                          <w:bCs/>
                          <w:i/>
                          <w:iCs/>
                          <w:spacing w:val="9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(17,</w:t>
                      </w:r>
                      <w:r>
                        <w:rPr>
                          <w:b/>
                          <w:bCs/>
                          <w:i/>
                          <w:iCs/>
                          <w:spacing w:val="9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18</w:t>
                      </w:r>
                      <w:r>
                        <w:rPr>
                          <w:b/>
                          <w:bCs/>
                          <w:i/>
                          <w:iCs/>
                          <w:spacing w:val="95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и</w:t>
                      </w:r>
                      <w:r>
                        <w:rPr>
                          <w:b/>
                          <w:bCs/>
                          <w:i/>
                          <w:iCs/>
                          <w:spacing w:val="9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т.</w:t>
                      </w:r>
                      <w:r>
                        <w:rPr>
                          <w:b/>
                          <w:bCs/>
                          <w:i/>
                          <w:iCs/>
                          <w:spacing w:val="9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д.),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а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затем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–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развёрнутый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ответ   на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него.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Ответы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записывайте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чётко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и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разборчиво.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Обратите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внимание! Не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следует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в</w:t>
                      </w:r>
                      <w:r>
                        <w:rPr>
                          <w:b/>
                          <w:bCs/>
                          <w:i/>
                          <w:iCs/>
                          <w:spacing w:val="7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развёрнутом ответе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на любое из заданий 17–25 приводить больше позиций (признаков,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характеристик, примеров, аргументов и т.д.), чем требуется в задании.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Неточности и ошибки в «дополнительных» элементах ответа могут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привести</w:t>
                      </w:r>
                      <w:r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к</w:t>
                      </w:r>
                      <w:r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снижению</w:t>
                      </w:r>
                      <w:r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балла</w:t>
                      </w:r>
                      <w:r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</w:t>
                      </w:r>
                      <w:r>
                        <w:rPr>
                          <w:b/>
                          <w:bCs/>
                          <w:i/>
                          <w:iCs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выполнение</w:t>
                      </w:r>
                      <w:r>
                        <w:rPr>
                          <w:b/>
                          <w:bCs/>
                          <w:i/>
                          <w:iCs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задания.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" w:after="0" w:line="240" w:lineRule="auto"/>
        <w:rPr>
          <w:rFonts w:ascii="Times New Roman" w:hAnsi="Times New Roman" w:cs="Times New Roman"/>
          <w:b/>
          <w:bCs/>
          <w:sz w:val="25"/>
          <w:szCs w:val="25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8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6083935" cy="266700"/>
                <wp:effectExtent l="9525" t="9525" r="12065" b="9525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266700"/>
                        </a:xfrm>
                        <a:prstGeom prst="rect">
                          <a:avLst/>
                        </a:prstGeom>
                        <a:noFill/>
                        <a:ln w="6096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43"/>
                              <w:ind w:left="1697" w:right="1694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Прочитайте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текст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и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выполните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задания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>17–20.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1" o:spid="_x0000_s1027" type="#_x0000_t202" style="width:479.0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" filled="f" strokeweight=".48pt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43"/>
                        <w:ind w:left="1697" w:right="1694"/>
                        <w:jc w:val="center"/>
                        <w:rPr>
                          <w:b/>
                          <w:bCs/>
                          <w:i/>
                          <w:iCs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</w:rPr>
                        <w:t>Прочитайте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текст</w:t>
                      </w:r>
                      <w:r>
                        <w:rPr>
                          <w:b/>
                          <w:bCs/>
                          <w:i/>
                          <w:iCs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и</w:t>
                      </w:r>
                      <w:r>
                        <w:rPr>
                          <w:b/>
                          <w:bCs/>
                          <w:i/>
                          <w:iCs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выполните</w:t>
                      </w:r>
                      <w:r>
                        <w:rPr>
                          <w:b/>
                          <w:bCs/>
                          <w:i/>
                          <w:iCs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задания</w:t>
                      </w:r>
                      <w:r>
                        <w:rPr>
                          <w:b/>
                          <w:bCs/>
                          <w:i/>
                          <w:iCs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>17–20.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3" w:after="0" w:line="240" w:lineRule="auto"/>
        <w:rPr>
          <w:rFonts w:ascii="Times New Roman" w:hAnsi="Times New Roman" w:cs="Times New Roman"/>
          <w:b/>
          <w:bCs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left="216" w:right="209" w:firstLine="71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Учёными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выявлены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глубокие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социальные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изменения,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вызванные процессом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информатизации.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Во-первых,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информация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современном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обществе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является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определяющей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категорией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экономическом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развитии. Информация,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выходят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первое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место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системе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общественных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ценностей,</w:t>
      </w:r>
      <w:r w:rsidRPr="009E0EB6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а</w:t>
      </w:r>
      <w:r w:rsidRPr="009E0EB6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их</w:t>
      </w:r>
      <w:r w:rsidRPr="009E0EB6">
        <w:rPr>
          <w:rFonts w:ascii="Times New Roman" w:hAnsi="Times New Roman" w:cs="Times New Roman"/>
          <w:spacing w:val="6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приобретение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становится</w:t>
      </w:r>
      <w:r w:rsidRPr="009E0EB6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основной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задачей</w:t>
      </w:r>
      <w:r w:rsidRPr="009E0EB6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общества. Во-вторых,</w:t>
      </w:r>
      <w:r w:rsidRPr="009E0EB6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информатизация</w:t>
      </w:r>
      <w:r w:rsidRPr="009E0EB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приводит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</w:t>
      </w:r>
      <w:r w:rsidRPr="009E0EB6">
        <w:rPr>
          <w:rFonts w:ascii="Times New Roman" w:hAnsi="Times New Roman" w:cs="Times New Roman"/>
          <w:spacing w:val="6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изменению</w:t>
      </w:r>
      <w:r w:rsidRPr="009E0EB6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социальных связей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отношений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между</w:t>
      </w:r>
      <w:r w:rsidRPr="009E0EB6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людьми.</w:t>
      </w:r>
      <w:r w:rsidRPr="009E0EB6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Массовые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коммуникации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меняют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систему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социокультурного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восприятия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информации,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влияют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proofErr w:type="spellStart"/>
      <w:proofErr w:type="gramStart"/>
      <w:r w:rsidRPr="009E0EB6">
        <w:rPr>
          <w:rFonts w:ascii="Times New Roman" w:hAnsi="Times New Roman" w:cs="Times New Roman"/>
          <w:sz w:val="28"/>
          <w:szCs w:val="28"/>
        </w:rPr>
        <w:t>мировоз</w:t>
      </w:r>
      <w:proofErr w:type="spellEnd"/>
      <w:r w:rsidRPr="009E0EB6">
        <w:rPr>
          <w:rFonts w:ascii="Times New Roman" w:hAnsi="Times New Roman" w:cs="Times New Roman"/>
          <w:sz w:val="28"/>
          <w:szCs w:val="28"/>
        </w:rPr>
        <w:t>- зрение</w:t>
      </w:r>
      <w:proofErr w:type="gramEnd"/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личности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позволяют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манипулировать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сознанием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людей.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В-третьих,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внедрение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персональных</w:t>
      </w:r>
      <w:r w:rsidRPr="009E0EB6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компьютеров,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развитие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информационных и</w:t>
      </w:r>
      <w:r w:rsidRPr="009E0EB6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коммуникационных</w:t>
      </w:r>
      <w:r w:rsidRPr="009E0EB6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технологий</w:t>
      </w:r>
      <w:r w:rsidRPr="009E0EB6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оказывает</w:t>
      </w:r>
      <w:r w:rsidRPr="009E0EB6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заметное</w:t>
      </w:r>
      <w:r w:rsidRPr="009E0EB6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влияние</w:t>
      </w:r>
      <w:r w:rsidRPr="009E0EB6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привычки и образ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жизни.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16" w:right="208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Наиболее</w:t>
      </w:r>
      <w:r w:rsidRPr="009E0EB6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глубокие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изменения,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связанные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информационной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proofErr w:type="spellStart"/>
      <w:proofErr w:type="gramStart"/>
      <w:r w:rsidRPr="009E0EB6">
        <w:rPr>
          <w:rFonts w:ascii="Times New Roman" w:hAnsi="Times New Roman" w:cs="Times New Roman"/>
          <w:sz w:val="28"/>
          <w:szCs w:val="28"/>
        </w:rPr>
        <w:t>револю</w:t>
      </w:r>
      <w:proofErr w:type="spellEnd"/>
      <w:r w:rsidRPr="009E0EB6">
        <w:rPr>
          <w:rFonts w:ascii="Times New Roman" w:hAnsi="Times New Roman" w:cs="Times New Roman"/>
          <w:sz w:val="28"/>
          <w:szCs w:val="28"/>
        </w:rPr>
        <w:t>-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9E0EB6">
        <w:rPr>
          <w:rFonts w:ascii="Times New Roman" w:hAnsi="Times New Roman" w:cs="Times New Roman"/>
          <w:sz w:val="28"/>
          <w:szCs w:val="28"/>
        </w:rPr>
        <w:t>цией</w:t>
      </w:r>
      <w:proofErr w:type="spellEnd"/>
      <w:proofErr w:type="gramEnd"/>
      <w:r w:rsidRPr="009E0EB6">
        <w:rPr>
          <w:rFonts w:ascii="Times New Roman" w:hAnsi="Times New Roman" w:cs="Times New Roman"/>
          <w:sz w:val="28"/>
          <w:szCs w:val="28"/>
        </w:rPr>
        <w:t>,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происходят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социокультурной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инфраструктуре,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обслуживающей информационные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потребности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обществе.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Суть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этих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изменений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том,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что квалификация,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 способность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творчески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мыслить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становятся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наиболее важными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характеристиками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услуг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труда.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Отмечаются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следующие социальные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эффекты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развития</w:t>
      </w:r>
      <w:r w:rsidRPr="009E0EB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информационного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общества: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значительная экономия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социального</w:t>
      </w:r>
      <w:r w:rsidRPr="009E0EB6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времени,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существенное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повышение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качества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жизни населения,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повышение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доступности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образования,</w:t>
      </w:r>
      <w:r w:rsidRPr="009E0EB6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расширение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возможностей обучения,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решение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проблем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инвалидов,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снижение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темпов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урбанизации. В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социальном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плане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существенные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преимущества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получают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члены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общества, имеющие</w:t>
      </w:r>
      <w:r w:rsidRPr="009E0EB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возможности,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</w:t>
      </w:r>
      <w:r w:rsidRPr="009E0EB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навыки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использовании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современных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информационных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технологий,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потому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что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именно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они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могут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активно использовать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информационную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среду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для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удовлетворения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своих потребностей,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для</w:t>
      </w:r>
      <w:r w:rsidRPr="009E0EB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достижения успеха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любой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сфере.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216" w:right="209" w:firstLine="71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Вместе</w:t>
      </w:r>
      <w:r w:rsidRPr="009E0EB6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тем</w:t>
      </w:r>
      <w:r w:rsidRPr="009E0EB6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информатизация</w:t>
      </w:r>
      <w:r w:rsidRPr="009E0EB6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привносит</w:t>
      </w:r>
      <w:r w:rsidRPr="009E0EB6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социальную</w:t>
      </w:r>
      <w:r w:rsidRPr="009E0EB6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жизнь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новые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риски:</w:t>
      </w:r>
      <w:r w:rsidRPr="009E0EB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опасность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распространения</w:t>
      </w:r>
      <w:r w:rsidRPr="009E0EB6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proofErr w:type="spellStart"/>
      <w:r w:rsidRPr="009E0EB6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9E0EB6">
        <w:rPr>
          <w:rFonts w:ascii="Times New Roman" w:hAnsi="Times New Roman" w:cs="Times New Roman"/>
          <w:sz w:val="28"/>
          <w:szCs w:val="28"/>
        </w:rPr>
        <w:t>,</w:t>
      </w:r>
      <w:r w:rsidRPr="009E0EB6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возможность развития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информационного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неравенства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7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доступе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информационным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технологиям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ресурсам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широких</w:t>
      </w:r>
      <w:r w:rsidRPr="009E0EB6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слоёв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населения,</w:t>
      </w:r>
      <w:r w:rsidRPr="009E0EB6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особенно</w:t>
      </w:r>
      <w:r w:rsidRPr="009E0EB6">
        <w:rPr>
          <w:rFonts w:ascii="Times New Roman" w:hAnsi="Times New Roman" w:cs="Times New Roman"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proofErr w:type="spellStart"/>
      <w:proofErr w:type="gramStart"/>
      <w:r w:rsidRPr="009E0EB6">
        <w:rPr>
          <w:rFonts w:ascii="Times New Roman" w:hAnsi="Times New Roman" w:cs="Times New Roman"/>
          <w:sz w:val="28"/>
          <w:szCs w:val="28"/>
        </w:rPr>
        <w:t>разви</w:t>
      </w:r>
      <w:proofErr w:type="spellEnd"/>
      <w:r w:rsidRPr="009E0EB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E0EB6">
        <w:rPr>
          <w:rFonts w:ascii="Times New Roman" w:hAnsi="Times New Roman" w:cs="Times New Roman"/>
          <w:sz w:val="28"/>
          <w:szCs w:val="28"/>
        </w:rPr>
        <w:t>вающихся</w:t>
      </w:r>
      <w:proofErr w:type="spellEnd"/>
      <w:proofErr w:type="gramEnd"/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странах.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Информационное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неравенство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ближайшее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время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может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6" w:right="114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стать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одной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важнейших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причин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углубления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социального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неравенства. Исследователи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также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приводят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примеры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негативного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воздействия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повальной информатизации на</w:t>
      </w:r>
      <w:r w:rsidRPr="009E0EB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здоровье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людей.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6" o:spid="_x0000_s1028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17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right="109"/>
        <w:jc w:val="right"/>
        <w:rPr>
          <w:rFonts w:ascii="Times New Roman" w:hAnsi="Times New Roman" w:cs="Times New Roman"/>
          <w:i/>
          <w:iCs/>
          <w:color w:val="303030"/>
          <w:sz w:val="28"/>
          <w:szCs w:val="28"/>
        </w:rPr>
      </w:pPr>
      <w:r w:rsidRPr="009E0EB6">
        <w:rPr>
          <w:rFonts w:ascii="Times New Roman" w:hAnsi="Times New Roman" w:cs="Times New Roman"/>
          <w:i/>
          <w:iCs/>
          <w:color w:val="303030"/>
          <w:sz w:val="28"/>
          <w:szCs w:val="28"/>
        </w:rPr>
        <w:t>(По Г.Э.</w:t>
      </w:r>
      <w:r w:rsidRPr="009E0EB6">
        <w:rPr>
          <w:rFonts w:ascii="Times New Roman" w:hAnsi="Times New Roman" w:cs="Times New Roman"/>
          <w:i/>
          <w:iCs/>
          <w:color w:val="303030"/>
          <w:spacing w:val="-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color w:val="303030"/>
          <w:sz w:val="28"/>
          <w:szCs w:val="28"/>
        </w:rPr>
        <w:t>Ковалёвой)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230" w:after="0" w:line="240" w:lineRule="auto"/>
        <w:ind w:left="995" w:right="110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lastRenderedPageBreak/>
        <w:t>Как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тексте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охарактеризованы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новые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риски,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которые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привносит в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социальную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жизнь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информатизация?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(Выпишите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соответствующее предложение</w:t>
      </w:r>
      <w:r w:rsidRPr="009E0EB6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текста.)</w:t>
      </w:r>
      <w:r w:rsidRPr="009E0EB6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Почему,</w:t>
      </w:r>
      <w:r w:rsidRPr="009E0EB6">
        <w:rPr>
          <w:rFonts w:ascii="Times New Roman" w:hAnsi="Times New Roman" w:cs="Times New Roman"/>
          <w:spacing w:val="4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</w:t>
      </w:r>
      <w:r w:rsidRPr="009E0EB6">
        <w:rPr>
          <w:rFonts w:ascii="Times New Roman" w:hAnsi="Times New Roman" w:cs="Times New Roman"/>
          <w:spacing w:val="4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мнению</w:t>
      </w:r>
      <w:r w:rsidRPr="009E0EB6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автора,</w:t>
      </w:r>
      <w:r w:rsidRPr="009E0EB6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существенные преимущества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социальном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плане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получают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члены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общества,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имеющие возможности,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навыки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использовании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современных информационных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технологий?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(Укажите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две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причины).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Какая</w:t>
      </w:r>
      <w:r w:rsidRPr="009E0EB6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инфраструктура,</w:t>
      </w:r>
      <w:r w:rsidRPr="009E0EB6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</w:t>
      </w:r>
      <w:r w:rsidRPr="009E0EB6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мнению</w:t>
      </w:r>
      <w:r w:rsidRPr="009E0EB6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автора,</w:t>
      </w:r>
      <w:r w:rsidRPr="009E0EB6"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испытывает</w:t>
      </w:r>
      <w:r w:rsidRPr="009E0EB6">
        <w:rPr>
          <w:rFonts w:ascii="Times New Roman" w:hAnsi="Times New Roman" w:cs="Times New Roman"/>
          <w:spacing w:val="6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наиболее</w:t>
      </w:r>
      <w:r w:rsidRPr="009E0EB6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глубокие изменения в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связи с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информационной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революцией?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5" o:spid="_x0000_s1029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18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5" w:right="10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Автор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упоминает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мировоззрении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личности.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Опираясь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proofErr w:type="gramStart"/>
      <w:r w:rsidRPr="009E0EB6">
        <w:rPr>
          <w:rFonts w:ascii="Times New Roman" w:hAnsi="Times New Roman" w:cs="Times New Roman"/>
          <w:sz w:val="28"/>
          <w:szCs w:val="28"/>
        </w:rPr>
        <w:t xml:space="preserve">общество- </w:t>
      </w:r>
      <w:proofErr w:type="spellStart"/>
      <w:r w:rsidRPr="009E0EB6">
        <w:rPr>
          <w:rFonts w:ascii="Times New Roman" w:hAnsi="Times New Roman" w:cs="Times New Roman"/>
          <w:sz w:val="28"/>
          <w:szCs w:val="28"/>
        </w:rPr>
        <w:t>ведческие</w:t>
      </w:r>
      <w:proofErr w:type="spellEnd"/>
      <w:proofErr w:type="gramEnd"/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знания,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объясните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смысл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понятия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«мировоззрение».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9E0EB6">
        <w:rPr>
          <w:rFonts w:ascii="Times New Roman" w:hAnsi="Times New Roman" w:cs="Times New Roman"/>
          <w:i/>
          <w:iCs/>
          <w:sz w:val="28"/>
          <w:szCs w:val="28"/>
        </w:rPr>
        <w:t>В</w:t>
      </w:r>
      <w:proofErr w:type="gramEnd"/>
      <w:r w:rsidRPr="009E0EB6">
        <w:rPr>
          <w:rFonts w:ascii="Times New Roman" w:hAnsi="Times New Roman" w:cs="Times New Roman"/>
          <w:i/>
          <w:iCs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объяснении смысла /</w:t>
      </w:r>
      <w:r w:rsidRPr="009E0EB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определении</w:t>
      </w:r>
      <w:r w:rsidRPr="009E0EB6">
        <w:rPr>
          <w:rFonts w:ascii="Times New Roman" w:hAnsi="Times New Roman" w:cs="Times New Roman"/>
          <w:i/>
          <w:iCs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понятия</w:t>
      </w:r>
      <w:r w:rsidRPr="009E0EB6">
        <w:rPr>
          <w:rFonts w:ascii="Times New Roman" w:hAnsi="Times New Roman" w:cs="Times New Roman"/>
          <w:i/>
          <w:iCs/>
          <w:spacing w:val="6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«мировоззрение»</w:t>
      </w:r>
      <w:r w:rsidRPr="009E0EB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должно</w:t>
      </w:r>
      <w:r w:rsidRPr="009E0EB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быть</w:t>
      </w:r>
      <w:r w:rsidRPr="009E0EB6">
        <w:rPr>
          <w:rFonts w:ascii="Times New Roman" w:hAnsi="Times New Roman" w:cs="Times New Roman"/>
          <w:i/>
          <w:iCs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указано не</w:t>
      </w:r>
      <w:r w:rsidRPr="009E0EB6">
        <w:rPr>
          <w:rFonts w:ascii="Times New Roman" w:hAnsi="Times New Roman" w:cs="Times New Roman"/>
          <w:i/>
          <w:iCs/>
          <w:spacing w:val="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менее</w:t>
      </w:r>
      <w:r w:rsidRPr="009E0EB6">
        <w:rPr>
          <w:rFonts w:ascii="Times New Roman" w:hAnsi="Times New Roman" w:cs="Times New Roman"/>
          <w:i/>
          <w:iCs/>
          <w:spacing w:val="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двух</w:t>
      </w:r>
      <w:r w:rsidRPr="009E0EB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существенных</w:t>
      </w:r>
      <w:r w:rsidRPr="009E0EB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признаков.</w:t>
      </w:r>
      <w:r w:rsidRPr="009E0EB6">
        <w:rPr>
          <w:rFonts w:ascii="Times New Roman" w:hAnsi="Times New Roman" w:cs="Times New Roman"/>
          <w:i/>
          <w:iCs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Объяснение</w:t>
      </w:r>
      <w:r w:rsidRPr="009E0EB6">
        <w:rPr>
          <w:rFonts w:ascii="Times New Roman" w:hAnsi="Times New Roman" w:cs="Times New Roman"/>
          <w:i/>
          <w:iCs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/</w:t>
      </w:r>
      <w:r w:rsidRPr="009E0EB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определение</w:t>
      </w:r>
      <w:r w:rsidRPr="009E0EB6">
        <w:rPr>
          <w:rFonts w:ascii="Times New Roman" w:hAnsi="Times New Roman" w:cs="Times New Roman"/>
          <w:i/>
          <w:iCs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может быть</w:t>
      </w:r>
      <w:r w:rsidRPr="009E0EB6">
        <w:rPr>
          <w:rFonts w:ascii="Times New Roman" w:hAnsi="Times New Roman" w:cs="Times New Roman"/>
          <w:i/>
          <w:iCs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дано в</w:t>
      </w:r>
      <w:r w:rsidRPr="009E0EB6">
        <w:rPr>
          <w:rFonts w:ascii="Times New Roman" w:hAnsi="Times New Roman" w:cs="Times New Roman"/>
          <w:i/>
          <w:iCs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одном</w:t>
      </w:r>
      <w:r w:rsidRPr="009E0EB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или нескольких</w:t>
      </w:r>
      <w:r w:rsidRPr="009E0EB6">
        <w:rPr>
          <w:rFonts w:ascii="Times New Roman" w:hAnsi="Times New Roman" w:cs="Times New Roman"/>
          <w:i/>
          <w:iCs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распространённых</w:t>
      </w:r>
      <w:r w:rsidRPr="009E0EB6">
        <w:rPr>
          <w:rFonts w:ascii="Times New Roman" w:hAnsi="Times New Roman" w:cs="Times New Roman"/>
          <w:i/>
          <w:iCs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предложениях</w:t>
      </w:r>
      <w:r w:rsidRPr="009E0EB6">
        <w:rPr>
          <w:rFonts w:ascii="Times New Roman" w:hAnsi="Times New Roman" w:cs="Times New Roman"/>
          <w:sz w:val="28"/>
          <w:szCs w:val="28"/>
        </w:rPr>
        <w:t>.)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7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4" o:spid="_x0000_s1030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7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5" w:right="10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Используя</w:t>
      </w:r>
      <w:r w:rsidRPr="009E0EB6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обществоведческие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факты</w:t>
      </w:r>
      <w:r w:rsidRPr="009E0EB6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общественной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жизни,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проиллюстрируйте</w:t>
      </w:r>
      <w:r w:rsidRPr="009E0EB6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примерами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любые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три</w:t>
      </w:r>
      <w:r w:rsidRPr="009E0EB6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социальных</w:t>
      </w:r>
      <w:r w:rsidRPr="009E0EB6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эффекта</w:t>
      </w:r>
      <w:r w:rsidRPr="009E0EB6"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развития информационного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общества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(всего</w:t>
      </w:r>
      <w:r w:rsidRPr="009E0EB6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три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примера).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В</w:t>
      </w:r>
      <w:r w:rsidRPr="009E0EB6">
        <w:rPr>
          <w:rFonts w:ascii="Times New Roman" w:hAnsi="Times New Roman" w:cs="Times New Roman"/>
          <w:i/>
          <w:iCs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каждом</w:t>
      </w:r>
      <w:r w:rsidRPr="009E0EB6">
        <w:rPr>
          <w:rFonts w:ascii="Times New Roman" w:hAnsi="Times New Roman" w:cs="Times New Roman"/>
          <w:i/>
          <w:iCs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случае</w:t>
      </w:r>
      <w:r w:rsidRPr="009E0EB6">
        <w:rPr>
          <w:rFonts w:ascii="Times New Roman" w:hAnsi="Times New Roman" w:cs="Times New Roman"/>
          <w:i/>
          <w:iCs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сначала приведите</w:t>
      </w:r>
      <w:r w:rsidRPr="009E0EB6">
        <w:rPr>
          <w:rFonts w:ascii="Times New Roman" w:hAnsi="Times New Roman" w:cs="Times New Roman"/>
          <w:i/>
          <w:iCs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пример,</w:t>
      </w:r>
      <w:r w:rsidRPr="009E0EB6">
        <w:rPr>
          <w:rFonts w:ascii="Times New Roman" w:hAnsi="Times New Roman" w:cs="Times New Roman"/>
          <w:i/>
          <w:iCs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затем</w:t>
      </w:r>
      <w:r w:rsidRPr="009E0EB6">
        <w:rPr>
          <w:rFonts w:ascii="Times New Roman" w:hAnsi="Times New Roman" w:cs="Times New Roman"/>
          <w:i/>
          <w:iCs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укажите</w:t>
      </w:r>
      <w:r w:rsidRPr="009E0EB6">
        <w:rPr>
          <w:rFonts w:ascii="Times New Roman" w:hAnsi="Times New Roman" w:cs="Times New Roman"/>
          <w:i/>
          <w:iCs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социальный</w:t>
      </w:r>
      <w:r w:rsidRPr="009E0EB6">
        <w:rPr>
          <w:rFonts w:ascii="Times New Roman" w:hAnsi="Times New Roman" w:cs="Times New Roman"/>
          <w:i/>
          <w:iCs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эффект.</w:t>
      </w:r>
      <w:r w:rsidRPr="009E0EB6">
        <w:rPr>
          <w:rFonts w:ascii="Times New Roman" w:hAnsi="Times New Roman" w:cs="Times New Roman"/>
          <w:i/>
          <w:iCs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Каждый</w:t>
      </w:r>
      <w:r w:rsidRPr="009E0EB6">
        <w:rPr>
          <w:rFonts w:ascii="Times New Roman" w:hAnsi="Times New Roman" w:cs="Times New Roman"/>
          <w:i/>
          <w:iCs/>
          <w:spacing w:val="5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пример должен</w:t>
      </w:r>
      <w:r w:rsidRPr="009E0EB6">
        <w:rPr>
          <w:rFonts w:ascii="Times New Roman" w:hAnsi="Times New Roman" w:cs="Times New Roman"/>
          <w:i/>
          <w:iCs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быть</w:t>
      </w:r>
      <w:r w:rsidRPr="009E0EB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сформулирован</w:t>
      </w:r>
      <w:r w:rsidRPr="009E0EB6">
        <w:rPr>
          <w:rFonts w:ascii="Times New Roman" w:hAnsi="Times New Roman" w:cs="Times New Roman"/>
          <w:i/>
          <w:iCs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развёрнуто</w:t>
      </w:r>
      <w:r w:rsidRPr="009E0EB6">
        <w:rPr>
          <w:rFonts w:ascii="Times New Roman" w:hAnsi="Times New Roman" w:cs="Times New Roman"/>
          <w:sz w:val="28"/>
          <w:szCs w:val="28"/>
        </w:rPr>
        <w:t>.)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3" o:spid="_x0000_s1031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6" w:right="110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Используя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обществоведческие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знания,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сформулируйте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два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суждения (аргумента)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5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подтверждение</w:t>
      </w:r>
      <w:r w:rsidRPr="009E0EB6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одно</w:t>
      </w:r>
      <w:r w:rsidRPr="009E0EB6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суждение</w:t>
      </w:r>
      <w:r w:rsidRPr="009E0EB6">
        <w:rPr>
          <w:rFonts w:ascii="Times New Roman" w:hAnsi="Times New Roman" w:cs="Times New Roman"/>
          <w:spacing w:val="5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(аргумент)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опровержение мнения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том,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что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способность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творчески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мыслить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становится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наиболее важной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характеристикой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услуг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труда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информационном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обществе.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Каждое суждение</w:t>
      </w:r>
      <w:r w:rsidRPr="009E0EB6">
        <w:rPr>
          <w:rFonts w:ascii="Times New Roman" w:hAnsi="Times New Roman" w:cs="Times New Roman"/>
          <w:i/>
          <w:iCs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должно</w:t>
      </w:r>
      <w:r w:rsidRPr="009E0EB6">
        <w:rPr>
          <w:rFonts w:ascii="Times New Roman" w:hAnsi="Times New Roman" w:cs="Times New Roman"/>
          <w:i/>
          <w:iCs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быть</w:t>
      </w:r>
      <w:r w:rsidRPr="009E0EB6">
        <w:rPr>
          <w:rFonts w:ascii="Times New Roman" w:hAnsi="Times New Roman" w:cs="Times New Roman"/>
          <w:i/>
          <w:iCs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сформулировано</w:t>
      </w:r>
      <w:r w:rsidRPr="009E0EB6">
        <w:rPr>
          <w:rFonts w:ascii="Times New Roman" w:hAnsi="Times New Roman" w:cs="Times New Roman"/>
          <w:i/>
          <w:iCs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как</w:t>
      </w:r>
      <w:r w:rsidRPr="009E0EB6">
        <w:rPr>
          <w:rFonts w:ascii="Times New Roman" w:hAnsi="Times New Roman" w:cs="Times New Roman"/>
          <w:i/>
          <w:iCs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распространённое предложение</w:t>
      </w:r>
      <w:r w:rsidRPr="009E0EB6">
        <w:rPr>
          <w:rFonts w:ascii="Times New Roman" w:hAnsi="Times New Roman" w:cs="Times New Roman"/>
          <w:sz w:val="28"/>
          <w:szCs w:val="28"/>
        </w:rPr>
        <w:t>.)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left="995" w:right="10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графике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изображено</w:t>
      </w:r>
      <w:r w:rsidRPr="009E0EB6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изменение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ситуации</w:t>
      </w:r>
      <w:r w:rsidRPr="009E0EB6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потребительском</w:t>
      </w:r>
      <w:r w:rsidRPr="009E0EB6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рынке колбасных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изделий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стране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Z.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Кривая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спроса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переместилась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положения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 xml:space="preserve">D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положение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D</w:t>
      </w:r>
      <w:r w:rsidRPr="009E0EB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неизменном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предложении</w:t>
      </w:r>
      <w:r w:rsidRPr="009E0EB6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S.</w:t>
      </w:r>
      <w:r w:rsidRPr="009E0EB6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(На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графике</w:t>
      </w:r>
      <w:r w:rsidRPr="009E0EB6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P</w:t>
      </w:r>
      <w:r w:rsidRPr="009E0EB6">
        <w:rPr>
          <w:rFonts w:ascii="Times New Roman" w:hAnsi="Times New Roman" w:cs="Times New Roman"/>
          <w:i/>
          <w:iCs/>
          <w:spacing w:val="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–</w:t>
      </w:r>
      <w:r w:rsidRPr="009E0EB6">
        <w:rPr>
          <w:rFonts w:ascii="Times New Roman" w:hAnsi="Times New Roman" w:cs="Times New Roman"/>
          <w:spacing w:val="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 xml:space="preserve">цена товара;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Q</w:t>
      </w:r>
      <w:r w:rsidRPr="009E0EB6">
        <w:rPr>
          <w:rFonts w:ascii="Times New Roman" w:hAnsi="Times New Roman" w:cs="Times New Roman"/>
          <w:i/>
          <w:iCs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– количество товара.)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101" w:after="0" w:line="240" w:lineRule="auto"/>
        <w:ind w:right="1135"/>
        <w:jc w:val="center"/>
        <w:rPr>
          <w:rFonts w:ascii="Calibri" w:hAnsi="Calibri" w:cs="Calibri"/>
          <w:i/>
          <w:iCs/>
          <w:w w:val="99"/>
        </w:rPr>
      </w:pPr>
      <w:r w:rsidRPr="009E0EB6">
        <w:rPr>
          <w:rFonts w:ascii="Calibri" w:hAnsi="Calibri" w:cs="Calibri"/>
          <w:i/>
          <w:iCs/>
          <w:w w:val="99"/>
        </w:rPr>
        <w:t>P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  <w:i/>
          <w:iCs/>
          <w:sz w:val="20"/>
          <w:szCs w:val="2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02"/>
        <w:rPr>
          <w:rFonts w:ascii="Calibri" w:hAnsi="Calibri" w:cs="Calibri"/>
          <w:sz w:val="20"/>
          <w:szCs w:val="20"/>
        </w:rPr>
      </w:pPr>
      <w:r w:rsidRPr="009E0EB6">
        <w:rPr>
          <w:rFonts w:ascii="Calibri" w:hAnsi="Calibri" w:cs="Calibri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21" name="Надпись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7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1" o:spid="_x0000_s1032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7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21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1" w:line="240" w:lineRule="auto"/>
        <w:rPr>
          <w:rFonts w:ascii="Calibri" w:hAnsi="Calibri" w:cs="Calibri"/>
          <w:i/>
          <w:iCs/>
          <w:sz w:val="20"/>
          <w:szCs w:val="2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4808"/>
        <w:rPr>
          <w:rFonts w:ascii="Calibri" w:hAnsi="Calibri" w:cs="Calibri"/>
          <w:sz w:val="20"/>
          <w:szCs w:val="20"/>
        </w:rPr>
      </w:pPr>
      <w:r w:rsidRPr="009E0EB6">
        <w:rPr>
          <w:rFonts w:ascii="Calibri" w:hAnsi="Calibri" w:cs="Calibri"/>
          <w:noProof/>
          <w:sz w:val="20"/>
          <w:szCs w:val="20"/>
          <w:lang w:eastAsia="ru-RU"/>
        </w:rPr>
        <mc:AlternateContent>
          <mc:Choice Requires="wpg">
            <w:drawing>
              <wp:inline distT="0" distB="0" distL="0" distR="0">
                <wp:extent cx="1212850" cy="1042035"/>
                <wp:effectExtent l="0" t="9525" r="6350" b="5715"/>
                <wp:docPr id="8" name="Группа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12850" cy="1042035"/>
                          <a:chOff x="0" y="0"/>
                          <a:chExt cx="1910" cy="1641"/>
                        </a:xfrm>
                      </wpg:grpSpPr>
                      <wps:wsp>
                        <wps:cNvPr id="9" name="Freeform 10"/>
                        <wps:cNvSpPr>
                          <a:spLocks/>
                        </wps:cNvSpPr>
                        <wps:spPr bwMode="auto">
                          <a:xfrm>
                            <a:off x="42" y="1598"/>
                            <a:ext cx="1749" cy="1"/>
                          </a:xfrm>
                          <a:custGeom>
                            <a:avLst/>
                            <a:gdLst>
                              <a:gd name="T0" fmla="*/ 0 w 1749"/>
                              <a:gd name="T1" fmla="*/ 0 h 1"/>
                              <a:gd name="T2" fmla="*/ 1748 w 1749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49" h="1">
                                <a:moveTo>
                                  <a:pt x="0" y="0"/>
                                </a:moveTo>
                                <a:lnTo>
                                  <a:pt x="1748" y="0"/>
                                </a:lnTo>
                              </a:path>
                            </a:pathLst>
                          </a:custGeom>
                          <a:noFill/>
                          <a:ln w="91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1780" y="1555"/>
                            <a:ext cx="129" cy="85"/>
                          </a:xfrm>
                          <a:custGeom>
                            <a:avLst/>
                            <a:gdLst>
                              <a:gd name="T0" fmla="*/ 0 w 129"/>
                              <a:gd name="T1" fmla="*/ 84 h 85"/>
                              <a:gd name="T2" fmla="*/ 0 w 129"/>
                              <a:gd name="T3" fmla="*/ 0 h 85"/>
                              <a:gd name="T4" fmla="*/ 129 w 129"/>
                              <a:gd name="T5" fmla="*/ 43 h 85"/>
                              <a:gd name="T6" fmla="*/ 0 w 129"/>
                              <a:gd name="T7" fmla="*/ 84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9" h="85">
                                <a:moveTo>
                                  <a:pt x="0" y="84"/>
                                </a:moveTo>
                                <a:lnTo>
                                  <a:pt x="0" y="0"/>
                                </a:lnTo>
                                <a:lnTo>
                                  <a:pt x="129" y="43"/>
                                </a:lnTo>
                                <a:lnTo>
                                  <a:pt x="0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42" y="118"/>
                            <a:ext cx="1" cy="1480"/>
                          </a:xfrm>
                          <a:custGeom>
                            <a:avLst/>
                            <a:gdLst>
                              <a:gd name="T0" fmla="*/ 0 w 1"/>
                              <a:gd name="T1" fmla="*/ 1479 h 1480"/>
                              <a:gd name="T2" fmla="*/ 0 w 1"/>
                              <a:gd name="T3" fmla="*/ 0 h 1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" h="1480">
                                <a:moveTo>
                                  <a:pt x="0" y="14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91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5" cy="130"/>
                          </a:xfrm>
                          <a:custGeom>
                            <a:avLst/>
                            <a:gdLst>
                              <a:gd name="T0" fmla="*/ 84 w 85"/>
                              <a:gd name="T1" fmla="*/ 129 h 130"/>
                              <a:gd name="T2" fmla="*/ 0 w 85"/>
                              <a:gd name="T3" fmla="*/ 129 h 130"/>
                              <a:gd name="T4" fmla="*/ 43 w 85"/>
                              <a:gd name="T5" fmla="*/ 0 h 130"/>
                              <a:gd name="T6" fmla="*/ 84 w 85"/>
                              <a:gd name="T7" fmla="*/ 129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85" h="130">
                                <a:moveTo>
                                  <a:pt x="84" y="129"/>
                                </a:moveTo>
                                <a:lnTo>
                                  <a:pt x="0" y="129"/>
                                </a:lnTo>
                                <a:lnTo>
                                  <a:pt x="43" y="0"/>
                                </a:lnTo>
                                <a:lnTo>
                                  <a:pt x="84" y="1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4"/>
                        <wps:cNvSpPr>
                          <a:spLocks/>
                        </wps:cNvSpPr>
                        <wps:spPr bwMode="auto">
                          <a:xfrm>
                            <a:off x="492" y="740"/>
                            <a:ext cx="390" cy="1"/>
                          </a:xfrm>
                          <a:custGeom>
                            <a:avLst/>
                            <a:gdLst>
                              <a:gd name="T0" fmla="*/ 0 w 390"/>
                              <a:gd name="T1" fmla="*/ 0 h 1"/>
                              <a:gd name="T2" fmla="*/ 389 w 390"/>
                              <a:gd name="T3" fmla="*/ 0 h 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390" h="1">
                                <a:moveTo>
                                  <a:pt x="0" y="0"/>
                                </a:moveTo>
                                <a:lnTo>
                                  <a:pt x="389" y="0"/>
                                </a:lnTo>
                              </a:path>
                            </a:pathLst>
                          </a:custGeom>
                          <a:noFill/>
                          <a:ln w="9139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15"/>
                        <wps:cNvSpPr>
                          <a:spLocks/>
                        </wps:cNvSpPr>
                        <wps:spPr bwMode="auto">
                          <a:xfrm>
                            <a:off x="870" y="697"/>
                            <a:ext cx="129" cy="87"/>
                          </a:xfrm>
                          <a:custGeom>
                            <a:avLst/>
                            <a:gdLst>
                              <a:gd name="T0" fmla="*/ 0 w 129"/>
                              <a:gd name="T1" fmla="*/ 0 h 87"/>
                              <a:gd name="T2" fmla="*/ 0 w 129"/>
                              <a:gd name="T3" fmla="*/ 86 h 87"/>
                              <a:gd name="T4" fmla="*/ 129 w 129"/>
                              <a:gd name="T5" fmla="*/ 41 h 87"/>
                              <a:gd name="T6" fmla="*/ 0 w 129"/>
                              <a:gd name="T7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29" h="87">
                                <a:moveTo>
                                  <a:pt x="0" y="0"/>
                                </a:moveTo>
                                <a:lnTo>
                                  <a:pt x="0" y="86"/>
                                </a:lnTo>
                                <a:lnTo>
                                  <a:pt x="129" y="4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16"/>
                        <wps:cNvSpPr>
                          <a:spLocks/>
                        </wps:cNvSpPr>
                        <wps:spPr bwMode="auto">
                          <a:xfrm>
                            <a:off x="700" y="451"/>
                            <a:ext cx="1029" cy="990"/>
                          </a:xfrm>
                          <a:custGeom>
                            <a:avLst/>
                            <a:gdLst>
                              <a:gd name="T0" fmla="*/ 1028 w 1029"/>
                              <a:gd name="T1" fmla="*/ 989 h 990"/>
                              <a:gd name="T2" fmla="*/ 0 w 1029"/>
                              <a:gd name="T3" fmla="*/ 0 h 9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029" h="990">
                                <a:moveTo>
                                  <a:pt x="1028" y="98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5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17"/>
                        <wps:cNvSpPr>
                          <a:spLocks/>
                        </wps:cNvSpPr>
                        <wps:spPr bwMode="auto">
                          <a:xfrm>
                            <a:off x="269" y="620"/>
                            <a:ext cx="841" cy="844"/>
                          </a:xfrm>
                          <a:custGeom>
                            <a:avLst/>
                            <a:gdLst>
                              <a:gd name="T0" fmla="*/ 840 w 841"/>
                              <a:gd name="T1" fmla="*/ 843 h 844"/>
                              <a:gd name="T2" fmla="*/ 0 w 841"/>
                              <a:gd name="T3" fmla="*/ 0 h 8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841" h="844">
                                <a:moveTo>
                                  <a:pt x="840" y="84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550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Freeform 18"/>
                        <wps:cNvSpPr>
                          <a:spLocks/>
                        </wps:cNvSpPr>
                        <wps:spPr bwMode="auto">
                          <a:xfrm>
                            <a:off x="447" y="502"/>
                            <a:ext cx="1129" cy="963"/>
                          </a:xfrm>
                          <a:custGeom>
                            <a:avLst/>
                            <a:gdLst>
                              <a:gd name="T0" fmla="*/ 0 w 1129"/>
                              <a:gd name="T1" fmla="*/ 962 h 963"/>
                              <a:gd name="T2" fmla="*/ 1128 w 1129"/>
                              <a:gd name="T3" fmla="*/ 0 h 9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129" h="963">
                                <a:moveTo>
                                  <a:pt x="0" y="962"/>
                                </a:moveTo>
                                <a:lnTo>
                                  <a:pt x="1128" y="0"/>
                                </a:lnTo>
                              </a:path>
                            </a:pathLst>
                          </a:custGeom>
                          <a:noFill/>
                          <a:ln w="912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75" y="431"/>
                            <a:ext cx="155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0EB6" w:rsidRDefault="009E0EB6" w:rsidP="009E0EB6">
                              <w:pPr>
                                <w:pStyle w:val="a3"/>
                                <w:kinsoku w:val="0"/>
                                <w:overflowPunct w:val="0"/>
                                <w:spacing w:line="220" w:lineRule="exact"/>
                                <w:rPr>
                                  <w:rFonts w:ascii="Calibri" w:hAnsi="Calibri" w:cs="Calibri"/>
                                  <w:i/>
                                  <w:iCs/>
                                  <w:w w:val="99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i/>
                                  <w:iCs/>
                                  <w:w w:val="99"/>
                                  <w:sz w:val="22"/>
                                  <w:szCs w:val="22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878" y="431"/>
                            <a:ext cx="226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0EB6" w:rsidRDefault="009E0EB6" w:rsidP="009E0EB6">
                              <w:pPr>
                                <w:pStyle w:val="a3"/>
                                <w:kinsoku w:val="0"/>
                                <w:overflowPunct w:val="0"/>
                                <w:spacing w:line="224" w:lineRule="exact"/>
                                <w:rPr>
                                  <w:rFonts w:ascii="Calibri" w:hAnsi="Calibri" w:cs="Calibri"/>
                                  <w:sz w:val="22"/>
                                  <w:szCs w:val="22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i/>
                                  <w:iCs/>
                                  <w:sz w:val="22"/>
                                  <w:szCs w:val="22"/>
                                </w:rPr>
                                <w:t>D</w:t>
                              </w:r>
                              <w:r>
                                <w:rPr>
                                  <w:rFonts w:ascii="Calibri" w:hAnsi="Calibri" w:cs="Calibri"/>
                                  <w:sz w:val="22"/>
                                  <w:szCs w:val="22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450" y="1179"/>
                            <a:ext cx="121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E0EB6" w:rsidRDefault="009E0EB6" w:rsidP="009E0EB6">
                              <w:pPr>
                                <w:pStyle w:val="a3"/>
                                <w:kinsoku w:val="0"/>
                                <w:overflowPunct w:val="0"/>
                                <w:spacing w:line="220" w:lineRule="exact"/>
                                <w:rPr>
                                  <w:rFonts w:ascii="Calibri" w:hAnsi="Calibri" w:cs="Calibri"/>
                                  <w:w w:val="99"/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rFonts w:ascii="Calibri" w:hAnsi="Calibri" w:cs="Calibri"/>
                                  <w:w w:val="99"/>
                                  <w:sz w:val="22"/>
                                  <w:szCs w:val="22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Группа 8" o:spid="_x0000_s1033" style="width:95.5pt;height:82.05pt;mso-position-horizontal-relative:char;mso-position-vertical-relative:line" coordsize="1910,1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">
                <v:shape id="Freeform 10" o:spid="_x0000_s1034" style="position:absolute;left:42;top:1598;width:1749;height:1;visibility:visible;mso-wrap-style:square;v-text-anchor:top" coordsize="1749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" path="m,l1748,e" filled="f" strokeweight=".25386mm">
                  <v:path arrowok="t" o:connecttype="custom" o:connectlocs="0,0;1748,0" o:connectangles="0,0"/>
                </v:shape>
                <v:shape id="Freeform 11" o:spid="_x0000_s1035" style="position:absolute;left:1780;top:1555;width:129;height:85;visibility:visible;mso-wrap-style:square;v-text-anchor:top" coordsize="129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" path="m,84l,,129,43,,84xe" fillcolor="black" stroked="f">
                  <v:path arrowok="t" o:connecttype="custom" o:connectlocs="0,84;0,0;129,43;0,84" o:connectangles="0,0,0,0"/>
                </v:shape>
                <v:shape id="Freeform 12" o:spid="_x0000_s1036" style="position:absolute;left:42;top:118;width:1;height:1480;visibility:visible;mso-wrap-style:square;v-text-anchor:top" coordsize="1,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" path="m,1479l,e" filled="f" strokeweight=".25386mm">
                  <v:path arrowok="t" o:connecttype="custom" o:connectlocs="0,1479;0,0" o:connectangles="0,0"/>
                </v:shape>
                <v:shape id="Freeform 13" o:spid="_x0000_s1037" style="position:absolute;width:85;height:130;visibility:visible;mso-wrap-style:square;v-text-anchor:top" coordsize="85,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" path="m84,129l,129,43,,84,129xe" fillcolor="black" stroked="f">
                  <v:path arrowok="t" o:connecttype="custom" o:connectlocs="84,129;0,129;43,0;84,129" o:connectangles="0,0,0,0"/>
                </v:shape>
                <v:shape id="Freeform 14" o:spid="_x0000_s1038" style="position:absolute;left:492;top:740;width:390;height:1;visibility:visible;mso-wrap-style:square;v-text-anchor:top" coordsize="39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" path="m,l389,e" filled="f" strokeweight=".25386mm">
                  <v:path arrowok="t" o:connecttype="custom" o:connectlocs="0,0;389,0" o:connectangles="0,0"/>
                </v:shape>
                <v:shape id="Freeform 15" o:spid="_x0000_s1039" style="position:absolute;left:870;top:697;width:129;height:87;visibility:visible;mso-wrap-style:square;v-text-anchor:top" coordsize="129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" path="m,l,86,129,41,,xe" fillcolor="black" stroked="f">
                  <v:path arrowok="t" o:connecttype="custom" o:connectlocs="0,0;0,86;129,41;0,0" o:connectangles="0,0,0,0"/>
                </v:shape>
                <v:shape id="Freeform 16" o:spid="_x0000_s1040" style="position:absolute;left:700;top:451;width:1029;height:990;visibility:visible;mso-wrap-style:square;v-text-anchor:top" coordsize="1029,9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" path="m1028,989l,e" filled="f" strokeweight=".43069mm">
                  <v:path arrowok="t" o:connecttype="custom" o:connectlocs="1028,989;0,0" o:connectangles="0,0"/>
                </v:shape>
                <v:shape id="Freeform 17" o:spid="_x0000_s1041" style="position:absolute;left:269;top:620;width:841;height:844;visibility:visible;mso-wrap-style:square;v-text-anchor:top" coordsize="841,8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" path="m840,843l,e" filled="f" strokeweight=".43069mm">
                  <v:path arrowok="t" o:connecttype="custom" o:connectlocs="840,843;0,0" o:connectangles="0,0"/>
                </v:shape>
                <v:shape id="Freeform 18" o:spid="_x0000_s1042" style="position:absolute;left:447;top:502;width:1129;height:963;visibility:visible;mso-wrap-style:square;v-text-anchor:top" coordsize="1129,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" path="m,962l1128,e" filled="f" strokeweight=".25336mm">
                  <v:path arrowok="t" o:connecttype="custom" o:connectlocs="0,962;1128,0" o:connectangles="0,0"/>
                </v:shape>
                <v:shape id="Text Box 19" o:spid="_x0000_s1043" type="#_x0000_t202" style="position:absolute;left:275;top:431;width:155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:rsidR="009E0EB6" w:rsidRDefault="009E0EB6" w:rsidP="009E0EB6">
                        <w:pPr>
                          <w:pStyle w:val="a3"/>
                          <w:kinsoku w:val="0"/>
                          <w:overflowPunct w:val="0"/>
                          <w:spacing w:line="220" w:lineRule="exact"/>
                          <w:rPr>
                            <w:rFonts w:ascii="Calibri" w:hAnsi="Calibri" w:cs="Calibri"/>
                            <w:i/>
                            <w:iCs/>
                            <w:w w:val="99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i/>
                            <w:iCs/>
                            <w:w w:val="99"/>
                            <w:sz w:val="22"/>
                            <w:szCs w:val="22"/>
                          </w:rPr>
                          <w:t>D</w:t>
                        </w:r>
                      </w:p>
                    </w:txbxContent>
                  </v:textbox>
                </v:shape>
                <v:shape id="Text Box 20" o:spid="_x0000_s1044" type="#_x0000_t202" style="position:absolute;left:878;top:431;width:226;height:2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:rsidR="009E0EB6" w:rsidRDefault="009E0EB6" w:rsidP="009E0EB6">
                        <w:pPr>
                          <w:pStyle w:val="a3"/>
                          <w:kinsoku w:val="0"/>
                          <w:overflowPunct w:val="0"/>
                          <w:spacing w:line="224" w:lineRule="exact"/>
                          <w:rPr>
                            <w:rFonts w:ascii="Calibri" w:hAnsi="Calibri" w:cs="Calibri"/>
                            <w:sz w:val="22"/>
                            <w:szCs w:val="22"/>
                            <w:vertAlign w:val="subscript"/>
                          </w:rPr>
                        </w:pPr>
                        <w:r>
                          <w:rPr>
                            <w:rFonts w:ascii="Calibri" w:hAnsi="Calibri" w:cs="Calibri"/>
                            <w:i/>
                            <w:iCs/>
                            <w:sz w:val="22"/>
                            <w:szCs w:val="22"/>
                          </w:rPr>
                          <w:t>D</w:t>
                        </w:r>
                        <w:r>
                          <w:rPr>
                            <w:rFonts w:ascii="Calibri" w:hAnsi="Calibri" w:cs="Calibri"/>
                            <w:sz w:val="22"/>
                            <w:szCs w:val="22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21" o:spid="_x0000_s1045" type="#_x0000_t202" style="position:absolute;left:450;top:1179;width:121;height:2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:rsidR="009E0EB6" w:rsidRDefault="009E0EB6" w:rsidP="009E0EB6">
                        <w:pPr>
                          <w:pStyle w:val="a3"/>
                          <w:kinsoku w:val="0"/>
                          <w:overflowPunct w:val="0"/>
                          <w:spacing w:line="220" w:lineRule="exact"/>
                          <w:rPr>
                            <w:rFonts w:ascii="Calibri" w:hAnsi="Calibri" w:cs="Calibri"/>
                            <w:w w:val="99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alibri" w:hAnsi="Calibri" w:cs="Calibri"/>
                            <w:w w:val="99"/>
                            <w:sz w:val="22"/>
                            <w:szCs w:val="22"/>
                          </w:rPr>
                          <w:t>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39" w:lineRule="exact"/>
        <w:ind w:left="2743"/>
        <w:jc w:val="center"/>
        <w:rPr>
          <w:rFonts w:ascii="Calibri" w:hAnsi="Calibri" w:cs="Calibri"/>
          <w:i/>
          <w:iCs/>
          <w:w w:val="99"/>
        </w:rPr>
      </w:pPr>
      <w:r w:rsidRPr="009E0EB6">
        <w:rPr>
          <w:rFonts w:ascii="Calibri" w:hAnsi="Calibri" w:cs="Calibri"/>
          <w:i/>
          <w:iCs/>
          <w:w w:val="99"/>
        </w:rPr>
        <w:t>Q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8" w:after="0" w:line="240" w:lineRule="auto"/>
        <w:ind w:left="995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Как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изменилась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равновесная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цена?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49" w:after="0" w:line="240" w:lineRule="auto"/>
        <w:ind w:left="995" w:right="112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Что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могло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вызвать</w:t>
      </w:r>
      <w:r w:rsidRPr="009E0EB6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изменение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спроса?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Укажите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любое</w:t>
      </w:r>
      <w:r w:rsidRPr="009E0EB6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одно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обстоятельство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(фактор)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объясните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его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влияние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спрос.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Объяснение</w:t>
      </w:r>
      <w:r w:rsidRPr="009E0EB6">
        <w:rPr>
          <w:rFonts w:ascii="Times New Roman" w:hAnsi="Times New Roman" w:cs="Times New Roman"/>
          <w:i/>
          <w:iCs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lastRenderedPageBreak/>
        <w:t>должно</w:t>
      </w:r>
      <w:r w:rsidRPr="009E0EB6">
        <w:rPr>
          <w:rFonts w:ascii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>быть</w:t>
      </w:r>
      <w:r w:rsidRPr="009E0EB6">
        <w:rPr>
          <w:rFonts w:ascii="Times New Roman" w:hAnsi="Times New Roman" w:cs="Times New Roman"/>
          <w:i/>
          <w:iCs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i/>
          <w:iCs/>
          <w:sz w:val="28"/>
          <w:szCs w:val="28"/>
        </w:rPr>
        <w:t xml:space="preserve">дано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применительно к</w:t>
      </w:r>
      <w:r w:rsidRPr="009E0EB6">
        <w:rPr>
          <w:rFonts w:ascii="Times New Roman" w:hAnsi="Times New Roman" w:cs="Times New Roman"/>
          <w:b/>
          <w:bCs/>
          <w:i/>
          <w:iCs/>
          <w:spacing w:val="-2"/>
          <w:sz w:val="28"/>
          <w:szCs w:val="28"/>
          <w:u w:val="thick"/>
        </w:rPr>
        <w:t xml:space="preserve">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рынку,</w:t>
      </w:r>
      <w:r w:rsidRPr="009E0EB6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  <w:u w:val="thick"/>
        </w:rPr>
        <w:t xml:space="preserve">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указанному</w:t>
      </w:r>
      <w:r w:rsidRPr="009E0EB6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  <w:u w:val="thick"/>
        </w:rPr>
        <w:t xml:space="preserve">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в</w:t>
      </w:r>
      <w:r w:rsidRPr="009E0EB6">
        <w:rPr>
          <w:rFonts w:ascii="Times New Roman" w:hAnsi="Times New Roman" w:cs="Times New Roman"/>
          <w:b/>
          <w:bCs/>
          <w:i/>
          <w:iCs/>
          <w:spacing w:val="-4"/>
          <w:sz w:val="28"/>
          <w:szCs w:val="28"/>
          <w:u w:val="thick"/>
        </w:rPr>
        <w:t xml:space="preserve">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тексте</w:t>
      </w:r>
      <w:r w:rsidRPr="009E0EB6">
        <w:rPr>
          <w:rFonts w:ascii="Times New Roman" w:hAnsi="Times New Roman" w:cs="Times New Roman"/>
          <w:b/>
          <w:bCs/>
          <w:i/>
          <w:iCs/>
          <w:spacing w:val="-1"/>
          <w:sz w:val="28"/>
          <w:szCs w:val="28"/>
          <w:u w:val="thick"/>
        </w:rPr>
        <w:t xml:space="preserve"> </w:t>
      </w:r>
      <w:r w:rsidRPr="009E0EB6">
        <w:rPr>
          <w:rFonts w:ascii="Times New Roman" w:hAnsi="Times New Roman" w:cs="Times New Roman"/>
          <w:b/>
          <w:bCs/>
          <w:i/>
          <w:iCs/>
          <w:sz w:val="28"/>
          <w:szCs w:val="28"/>
          <w:u w:val="thick"/>
        </w:rPr>
        <w:t>задания</w:t>
      </w:r>
      <w:r w:rsidRPr="009E0EB6">
        <w:rPr>
          <w:rFonts w:ascii="Times New Roman" w:hAnsi="Times New Roman" w:cs="Times New Roman"/>
          <w:sz w:val="28"/>
          <w:szCs w:val="28"/>
        </w:rPr>
        <w:t>.)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before="2" w:after="0" w:line="240" w:lineRule="auto"/>
        <w:ind w:left="996" w:right="111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Как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прочих</w:t>
      </w:r>
      <w:r w:rsidRPr="009E0EB6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равных</w:t>
      </w:r>
      <w:r w:rsidRPr="009E0EB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условиях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изменятся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предложение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равновесная</w:t>
      </w:r>
      <w:r w:rsidRPr="009E0EB6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цена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данном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рынке,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если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будут</w:t>
      </w:r>
      <w:r w:rsidRPr="009E0EB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закрываться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предприятия,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которые изготавливают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колбасные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изделия?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0"/>
          <w:szCs w:val="30"/>
        </w:rPr>
      </w:pP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E0EB6"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7"/>
                              <w:ind w:left="143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7" o:spid="_x0000_s1046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7"/>
                        <w:ind w:left="143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22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6" w:right="108" w:hanging="1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Большинство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населения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страны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проживает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сельской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местности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составе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общин.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Около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70%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взрослого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населения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выращивает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сельскохозяйственные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культуры,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этом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доля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ручного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труда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составляет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свыше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50%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используется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преимущественно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женский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труд.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Мужчины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заняты преимущественно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</w:t>
      </w:r>
      <w:r w:rsidRPr="009E0EB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вырубке</w:t>
      </w:r>
      <w:r w:rsidRPr="009E0EB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лесов,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2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результате</w:t>
      </w:r>
      <w:r w:rsidRPr="009E0EB6">
        <w:rPr>
          <w:rFonts w:ascii="Times New Roman" w:hAnsi="Times New Roman" w:cs="Times New Roman"/>
          <w:spacing w:val="3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которой</w:t>
      </w:r>
      <w:r w:rsidRPr="009E0EB6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ежегодно увеличивается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площадь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посевных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земель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растёт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сельскохозяйственное производство.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Несколько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лет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тому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назад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стране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начался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процесс</w:t>
      </w:r>
      <w:r w:rsidRPr="009E0EB6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миграции мужского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населения: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некоторые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мужчины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стремятся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найти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работу</w:t>
      </w:r>
      <w:r w:rsidRPr="009E0EB6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границей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содержать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таким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образом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жену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многочисленных</w:t>
      </w:r>
      <w:r w:rsidRPr="009E0EB6">
        <w:rPr>
          <w:rFonts w:ascii="Times New Roman" w:hAnsi="Times New Roman" w:cs="Times New Roman"/>
          <w:spacing w:val="1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детей, которые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остаются</w:t>
      </w:r>
      <w:r w:rsidRPr="009E0EB6"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стране</w:t>
      </w:r>
      <w:r w:rsidRPr="009E0EB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</w:t>
      </w:r>
      <w:r w:rsidRPr="009E0EB6">
        <w:rPr>
          <w:rFonts w:ascii="Times New Roman" w:hAnsi="Times New Roman" w:cs="Times New Roman"/>
          <w:spacing w:val="6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</w:t>
      </w:r>
      <w:r w:rsidRPr="009E0EB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проживают</w:t>
      </w:r>
      <w:r w:rsidRPr="009E0EB6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</w:t>
      </w:r>
      <w:r w:rsidRPr="009E0EB6">
        <w:rPr>
          <w:rFonts w:ascii="Times New Roman" w:hAnsi="Times New Roman" w:cs="Times New Roman"/>
          <w:spacing w:val="6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старшими</w:t>
      </w:r>
      <w:r w:rsidRPr="009E0EB6"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родственниками по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мужской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линии.</w:t>
      </w:r>
      <w:r w:rsidRPr="009E0EB6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Правитель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страны</w:t>
      </w:r>
      <w:r w:rsidRPr="009E0EB6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Z,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которому</w:t>
      </w:r>
      <w:r w:rsidRPr="009E0EB6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перешла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власть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после смерти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отца,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предложил</w:t>
      </w:r>
      <w:r w:rsidRPr="009E0EB6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программу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развития</w:t>
      </w:r>
      <w:r w:rsidRPr="009E0EB6"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инфраструктуры,</w:t>
      </w:r>
      <w:r w:rsidRPr="009E0EB6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создания предприятий</w:t>
      </w:r>
      <w:r w:rsidRPr="009E0EB6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переработке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продукции</w:t>
      </w:r>
      <w:r w:rsidRPr="009E0EB6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сельского</w:t>
      </w:r>
      <w:r w:rsidRPr="009E0EB6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хозяйства,</w:t>
      </w:r>
      <w:r w:rsidRPr="009E0EB6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которая позволит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создать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новые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рабочие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места.</w:t>
      </w:r>
    </w:p>
    <w:p w:rsidR="009E0EB6" w:rsidRPr="009E0EB6" w:rsidRDefault="009E0EB6" w:rsidP="009E0EB6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996" w:right="109"/>
        <w:jc w:val="both"/>
        <w:rPr>
          <w:rFonts w:ascii="Times New Roman" w:hAnsi="Times New Roman" w:cs="Times New Roman"/>
          <w:sz w:val="28"/>
          <w:szCs w:val="28"/>
        </w:rPr>
      </w:pPr>
      <w:r w:rsidRPr="009E0EB6">
        <w:rPr>
          <w:rFonts w:ascii="Times New Roman" w:hAnsi="Times New Roman" w:cs="Times New Roman"/>
          <w:sz w:val="28"/>
          <w:szCs w:val="28"/>
        </w:rPr>
        <w:t>К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какому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типу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относится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общество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страны</w:t>
      </w:r>
      <w:r w:rsidRPr="009E0EB6">
        <w:rPr>
          <w:rFonts w:ascii="Times New Roman" w:hAnsi="Times New Roman" w:cs="Times New Roman"/>
          <w:spacing w:val="1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(на</w:t>
      </w:r>
      <w:r w:rsidRPr="009E0EB6">
        <w:rPr>
          <w:rFonts w:ascii="Times New Roman" w:hAnsi="Times New Roman" w:cs="Times New Roman"/>
          <w:spacing w:val="1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данном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этапе)?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Какой социальный</w:t>
      </w:r>
      <w:r w:rsidRPr="009E0EB6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процесс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проявляется</w:t>
      </w:r>
      <w:r w:rsidRPr="009E0EB6">
        <w:rPr>
          <w:rFonts w:ascii="Times New Roman" w:hAnsi="Times New Roman" w:cs="Times New Roman"/>
          <w:spacing w:val="57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миграции?</w:t>
      </w:r>
      <w:r w:rsidRPr="009E0EB6">
        <w:rPr>
          <w:rFonts w:ascii="Times New Roman" w:hAnsi="Times New Roman" w:cs="Times New Roman"/>
          <w:spacing w:val="5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Какая</w:t>
      </w:r>
      <w:r w:rsidRPr="009E0EB6"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форма</w:t>
      </w:r>
      <w:r w:rsidRPr="009E0EB6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правления установлена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государстве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Z?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Какие</w:t>
      </w:r>
      <w:r w:rsidRPr="009E0EB6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примеры</w:t>
      </w:r>
      <w:r w:rsidRPr="009E0EB6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могут</w:t>
      </w:r>
      <w:r w:rsidRPr="009E0EB6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подтвердить экстенсивный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экономический</w:t>
      </w:r>
      <w:r w:rsidRPr="009E0EB6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рост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в</w:t>
      </w:r>
      <w:r w:rsidRPr="009E0EB6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стране</w:t>
      </w:r>
      <w:r w:rsidRPr="009E0EB6">
        <w:rPr>
          <w:rFonts w:ascii="Times New Roman" w:hAnsi="Times New Roman" w:cs="Times New Roman"/>
          <w:spacing w:val="18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Z?</w:t>
      </w:r>
      <w:r w:rsidRPr="009E0EB6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(Приведите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один</w:t>
      </w:r>
      <w:r w:rsidRPr="009E0EB6">
        <w:rPr>
          <w:rFonts w:ascii="Times New Roman" w:hAnsi="Times New Roman" w:cs="Times New Roman"/>
          <w:spacing w:val="16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 из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условия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задания</w:t>
      </w:r>
      <w:r w:rsidRPr="009E0EB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и ещё</w:t>
      </w:r>
      <w:r w:rsidRPr="009E0EB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один любой дополнительный</w:t>
      </w:r>
      <w:r w:rsidRPr="009E0EB6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E0EB6">
        <w:rPr>
          <w:rFonts w:ascii="Times New Roman" w:hAnsi="Times New Roman" w:cs="Times New Roman"/>
          <w:sz w:val="28"/>
          <w:szCs w:val="28"/>
        </w:rPr>
        <w:t>пример).</w:t>
      </w:r>
    </w:p>
    <w:p w:rsidR="009E0EB6" w:rsidRDefault="009E0EB6" w:rsidP="009E0EB6">
      <w:pPr>
        <w:pStyle w:val="a3"/>
        <w:kinsoku w:val="0"/>
        <w:overflowPunct w:val="0"/>
        <w:spacing w:before="106" w:after="60"/>
        <w:ind w:left="995" w:right="22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В</w:t>
      </w:r>
      <w:r>
        <w:rPr>
          <w:b/>
          <w:bCs/>
          <w:i/>
          <w:iCs/>
          <w:spacing w:val="63"/>
        </w:rPr>
        <w:t xml:space="preserve"> </w:t>
      </w:r>
      <w:r>
        <w:rPr>
          <w:b/>
          <w:bCs/>
          <w:i/>
          <w:iCs/>
        </w:rPr>
        <w:t>Конституции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Российской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Федерации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закреплено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отношение</w:t>
      </w:r>
      <w:r>
        <w:rPr>
          <w:b/>
          <w:bCs/>
          <w:i/>
          <w:iCs/>
          <w:spacing w:val="64"/>
        </w:rPr>
        <w:t xml:space="preserve"> </w:t>
      </w:r>
      <w:r>
        <w:rPr>
          <w:b/>
          <w:bCs/>
          <w:i/>
          <w:iCs/>
        </w:rPr>
        <w:t>к</w:t>
      </w:r>
      <w:r>
        <w:rPr>
          <w:b/>
          <w:bCs/>
          <w:i/>
          <w:iCs/>
          <w:spacing w:val="64"/>
        </w:rPr>
        <w:t xml:space="preserve"> </w:t>
      </w:r>
      <w:r>
        <w:rPr>
          <w:b/>
          <w:bCs/>
          <w:i/>
          <w:iCs/>
        </w:rPr>
        <w:t>русскому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  <w:i/>
          <w:iCs/>
        </w:rPr>
        <w:t>языку</w:t>
      </w:r>
      <w:r>
        <w:rPr>
          <w:b/>
          <w:bCs/>
          <w:i/>
          <w:iCs/>
          <w:spacing w:val="17"/>
        </w:rPr>
        <w:t xml:space="preserve"> </w:t>
      </w:r>
      <w:r>
        <w:rPr>
          <w:b/>
          <w:bCs/>
          <w:i/>
          <w:iCs/>
        </w:rPr>
        <w:t>как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ценности.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На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основе</w:t>
      </w:r>
      <w:r>
        <w:rPr>
          <w:b/>
          <w:bCs/>
          <w:i/>
          <w:iCs/>
          <w:spacing w:val="18"/>
        </w:rPr>
        <w:t xml:space="preserve"> </w:t>
      </w:r>
      <w:r>
        <w:rPr>
          <w:b/>
          <w:bCs/>
          <w:i/>
          <w:iCs/>
        </w:rPr>
        <w:t>положений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Конституции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Российской Федерации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приведите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три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подтверждения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этой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характеристики.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(</w:t>
      </w:r>
      <w:r>
        <w:rPr>
          <w:b/>
          <w:bCs/>
        </w:rPr>
        <w:t>Каждое подтверждение</w:t>
      </w:r>
      <w:r>
        <w:rPr>
          <w:b/>
          <w:bCs/>
          <w:spacing w:val="27"/>
        </w:rPr>
        <w:t xml:space="preserve"> </w:t>
      </w:r>
      <w:r>
        <w:rPr>
          <w:b/>
          <w:bCs/>
        </w:rPr>
        <w:t>должно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быть</w:t>
      </w:r>
      <w:r>
        <w:rPr>
          <w:b/>
          <w:bCs/>
          <w:spacing w:val="27"/>
        </w:rPr>
        <w:t xml:space="preserve"> </w:t>
      </w:r>
      <w:r>
        <w:rPr>
          <w:b/>
          <w:bCs/>
        </w:rPr>
        <w:t>сформулировано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как</w:t>
      </w:r>
      <w:r>
        <w:rPr>
          <w:b/>
          <w:bCs/>
          <w:spacing w:val="25"/>
        </w:rPr>
        <w:t xml:space="preserve"> </w:t>
      </w:r>
      <w:r>
        <w:rPr>
          <w:b/>
          <w:bCs/>
        </w:rPr>
        <w:t>распространённое предложение</w:t>
      </w:r>
      <w:r>
        <w:rPr>
          <w:b/>
          <w:bCs/>
          <w:spacing w:val="33"/>
        </w:rPr>
        <w:t xml:space="preserve"> </w:t>
      </w:r>
      <w:r>
        <w:rPr>
          <w:b/>
          <w:bCs/>
        </w:rPr>
        <w:t>с</w:t>
      </w:r>
      <w:r>
        <w:rPr>
          <w:b/>
          <w:bCs/>
          <w:spacing w:val="31"/>
        </w:rPr>
        <w:t xml:space="preserve"> </w:t>
      </w:r>
      <w:r>
        <w:rPr>
          <w:b/>
          <w:bCs/>
        </w:rPr>
        <w:t>опорой</w:t>
      </w:r>
      <w:r>
        <w:rPr>
          <w:b/>
          <w:bCs/>
          <w:spacing w:val="34"/>
        </w:rPr>
        <w:t xml:space="preserve"> </w:t>
      </w:r>
      <w:r>
        <w:rPr>
          <w:b/>
          <w:bCs/>
        </w:rPr>
        <w:t>на</w:t>
      </w:r>
      <w:r>
        <w:rPr>
          <w:b/>
          <w:bCs/>
          <w:spacing w:val="34"/>
        </w:rPr>
        <w:t xml:space="preserve"> </w:t>
      </w:r>
      <w:r>
        <w:rPr>
          <w:b/>
          <w:bCs/>
        </w:rPr>
        <w:t>конкретное</w:t>
      </w:r>
      <w:r>
        <w:rPr>
          <w:b/>
          <w:bCs/>
          <w:spacing w:val="30"/>
        </w:rPr>
        <w:t xml:space="preserve"> </w:t>
      </w:r>
      <w:r>
        <w:rPr>
          <w:b/>
          <w:bCs/>
        </w:rPr>
        <w:t>положение</w:t>
      </w:r>
      <w:r>
        <w:rPr>
          <w:b/>
          <w:bCs/>
          <w:spacing w:val="33"/>
        </w:rPr>
        <w:t xml:space="preserve"> </w:t>
      </w:r>
      <w:r>
        <w:rPr>
          <w:b/>
          <w:bCs/>
        </w:rPr>
        <w:t>Конституции</w:t>
      </w:r>
      <w:r>
        <w:rPr>
          <w:b/>
          <w:bCs/>
          <w:spacing w:val="34"/>
        </w:rPr>
        <w:t xml:space="preserve"> </w:t>
      </w:r>
      <w:r>
        <w:rPr>
          <w:b/>
          <w:bCs/>
        </w:rPr>
        <w:t>Российской Федерации.</w:t>
      </w:r>
      <w:r>
        <w:rPr>
          <w:b/>
          <w:bCs/>
          <w:spacing w:val="20"/>
        </w:rPr>
        <w:t xml:space="preserve"> </w:t>
      </w:r>
      <w:r>
        <w:rPr>
          <w:b/>
          <w:bCs/>
        </w:rPr>
        <w:t>Обратите</w:t>
      </w:r>
      <w:r>
        <w:rPr>
          <w:b/>
          <w:bCs/>
          <w:spacing w:val="21"/>
        </w:rPr>
        <w:t xml:space="preserve"> </w:t>
      </w:r>
      <w:r>
        <w:rPr>
          <w:b/>
          <w:bCs/>
        </w:rPr>
        <w:t>внимание</w:t>
      </w:r>
      <w:r>
        <w:rPr>
          <w:b/>
          <w:bCs/>
          <w:spacing w:val="21"/>
        </w:rPr>
        <w:t xml:space="preserve"> </w:t>
      </w:r>
      <w:r>
        <w:rPr>
          <w:b/>
          <w:bCs/>
        </w:rPr>
        <w:t>на</w:t>
      </w:r>
      <w:r>
        <w:rPr>
          <w:b/>
          <w:bCs/>
          <w:spacing w:val="22"/>
        </w:rPr>
        <w:t xml:space="preserve"> </w:t>
      </w:r>
      <w:r>
        <w:rPr>
          <w:b/>
          <w:bCs/>
        </w:rPr>
        <w:t>то,</w:t>
      </w:r>
      <w:r>
        <w:rPr>
          <w:b/>
          <w:bCs/>
          <w:spacing w:val="20"/>
        </w:rPr>
        <w:t xml:space="preserve"> </w:t>
      </w:r>
      <w:r>
        <w:rPr>
          <w:b/>
          <w:bCs/>
        </w:rPr>
        <w:t>что</w:t>
      </w:r>
      <w:r>
        <w:rPr>
          <w:b/>
          <w:bCs/>
          <w:spacing w:val="22"/>
        </w:rPr>
        <w:t xml:space="preserve"> </w:t>
      </w:r>
      <w:r>
        <w:rPr>
          <w:b/>
          <w:bCs/>
        </w:rPr>
        <w:t>правильное</w:t>
      </w:r>
      <w:r>
        <w:rPr>
          <w:b/>
          <w:bCs/>
          <w:spacing w:val="21"/>
        </w:rPr>
        <w:t xml:space="preserve"> </w:t>
      </w:r>
      <w:r>
        <w:rPr>
          <w:b/>
          <w:bCs/>
        </w:rPr>
        <w:t>выполнение</w:t>
      </w:r>
      <w:r>
        <w:rPr>
          <w:b/>
          <w:bCs/>
          <w:spacing w:val="21"/>
        </w:rPr>
        <w:t xml:space="preserve"> </w:t>
      </w:r>
      <w:r>
        <w:rPr>
          <w:b/>
          <w:bCs/>
        </w:rPr>
        <w:t xml:space="preserve">задания </w:t>
      </w:r>
      <w:r>
        <w:rPr>
          <w:u w:val="thick"/>
        </w:rPr>
        <w:t>не</w:t>
      </w:r>
      <w:r>
        <w:rPr>
          <w:spacing w:val="25"/>
          <w:u w:val="thick"/>
        </w:rPr>
        <w:t xml:space="preserve"> </w:t>
      </w:r>
      <w:r>
        <w:rPr>
          <w:u w:val="thick"/>
        </w:rPr>
        <w:t>требует</w:t>
      </w:r>
      <w:r>
        <w:rPr>
          <w:spacing w:val="34"/>
        </w:rPr>
        <w:t xml:space="preserve"> </w:t>
      </w:r>
      <w:r>
        <w:rPr>
          <w:b/>
          <w:bCs/>
        </w:rPr>
        <w:t>указания</w:t>
      </w:r>
      <w:r>
        <w:rPr>
          <w:b/>
          <w:bCs/>
          <w:spacing w:val="29"/>
        </w:rPr>
        <w:t xml:space="preserve"> </w:t>
      </w:r>
      <w:r>
        <w:rPr>
          <w:b/>
          <w:bCs/>
        </w:rPr>
        <w:t>в</w:t>
      </w:r>
      <w:r>
        <w:rPr>
          <w:b/>
          <w:bCs/>
          <w:spacing w:val="28"/>
        </w:rPr>
        <w:t xml:space="preserve"> </w:t>
      </w:r>
      <w:r>
        <w:rPr>
          <w:b/>
          <w:bCs/>
        </w:rPr>
        <w:t>ответе</w:t>
      </w:r>
      <w:r>
        <w:rPr>
          <w:b/>
          <w:bCs/>
          <w:spacing w:val="30"/>
        </w:rPr>
        <w:t xml:space="preserve"> </w:t>
      </w:r>
      <w:r>
        <w:rPr>
          <w:b/>
          <w:bCs/>
        </w:rPr>
        <w:t>номеров</w:t>
      </w:r>
      <w:r>
        <w:rPr>
          <w:b/>
          <w:bCs/>
          <w:spacing w:val="30"/>
        </w:rPr>
        <w:t xml:space="preserve"> </w:t>
      </w:r>
      <w:r>
        <w:rPr>
          <w:b/>
          <w:bCs/>
        </w:rPr>
        <w:t>соответствующих</w:t>
      </w:r>
      <w:r>
        <w:rPr>
          <w:b/>
          <w:bCs/>
          <w:spacing w:val="30"/>
        </w:rPr>
        <w:t xml:space="preserve"> </w:t>
      </w:r>
      <w:r>
        <w:rPr>
          <w:b/>
          <w:bCs/>
        </w:rPr>
        <w:t>статей Конституции РФ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и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дословного воспроизведения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их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содержания.</w:t>
      </w:r>
      <w:r>
        <w:rPr>
          <w:b/>
          <w:bCs/>
          <w:i/>
          <w:iCs/>
        </w:rPr>
        <w:t>)</w:t>
      </w:r>
    </w:p>
    <w:p w:rsidR="009E0EB6" w:rsidRDefault="009E0EB6" w:rsidP="009E0EB6">
      <w:pPr>
        <w:pStyle w:val="a3"/>
        <w:kinsoku w:val="0"/>
        <w:overflowPunct w:val="0"/>
        <w:ind w:left="102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25" name="Надпись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4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5" o:spid="_x0000_s1047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4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Default="009E0EB6" w:rsidP="009E0EB6">
      <w:pPr>
        <w:pStyle w:val="a3"/>
        <w:kinsoku w:val="0"/>
        <w:overflowPunct w:val="0"/>
        <w:rPr>
          <w:b/>
          <w:bCs/>
          <w:i/>
          <w:iCs/>
          <w:sz w:val="20"/>
          <w:szCs w:val="20"/>
        </w:rPr>
      </w:pPr>
    </w:p>
    <w:p w:rsidR="009E0EB6" w:rsidRDefault="009E0EB6" w:rsidP="009E0EB6">
      <w:pPr>
        <w:pStyle w:val="a3"/>
        <w:kinsoku w:val="0"/>
        <w:overflowPunct w:val="0"/>
        <w:spacing w:before="4"/>
        <w:rPr>
          <w:b/>
          <w:bCs/>
          <w:i/>
          <w:iCs/>
          <w:sz w:val="10"/>
          <w:szCs w:val="10"/>
        </w:rPr>
      </w:pPr>
    </w:p>
    <w:p w:rsidR="009E0EB6" w:rsidRDefault="009E0EB6" w:rsidP="009E0EB6">
      <w:pPr>
        <w:pStyle w:val="a3"/>
        <w:kinsoku w:val="0"/>
        <w:overflowPunct w:val="0"/>
        <w:ind w:left="878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6083935" cy="471170"/>
                <wp:effectExtent l="9525" t="9525" r="12065" b="5080"/>
                <wp:docPr id="24" name="Надпись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935" cy="471170"/>
                        </a:xfrm>
                        <a:prstGeom prst="rect">
                          <a:avLst/>
                        </a:prstGeom>
                        <a:noFill/>
                        <a:ln w="609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43"/>
                              <w:ind w:left="107" w:hanging="1"/>
                            </w:pPr>
                            <w:r>
                              <w:t>Представьте,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что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Вам</w:t>
                            </w:r>
                            <w:r>
                              <w:rPr>
                                <w:spacing w:val="11"/>
                              </w:rPr>
                              <w:t xml:space="preserve"> </w:t>
                            </w:r>
                            <w:r>
                              <w:t>необходимо</w:t>
                            </w:r>
                            <w:r>
                              <w:rPr>
                                <w:spacing w:val="14"/>
                              </w:rPr>
                              <w:t xml:space="preserve"> </w:t>
                            </w:r>
                            <w:r>
                              <w:t>подготовить</w:t>
                            </w:r>
                            <w:r>
                              <w:rPr>
                                <w:spacing w:val="10"/>
                              </w:rPr>
                              <w:t xml:space="preserve"> </w:t>
                            </w:r>
                            <w:r>
                              <w:t>доклад</w:t>
                            </w:r>
                            <w:r>
                              <w:rPr>
                                <w:spacing w:val="9"/>
                              </w:rPr>
                              <w:t xml:space="preserve"> </w:t>
                            </w:r>
                            <w:r>
                              <w:t>по</w:t>
                            </w:r>
                            <w:r>
                              <w:rPr>
                                <w:spacing w:val="13"/>
                              </w:rPr>
                              <w:t xml:space="preserve"> </w:t>
                            </w:r>
                            <w:r>
                              <w:t>определённой</w:t>
                            </w:r>
                            <w:r>
                              <w:rPr>
                                <w:spacing w:val="-67"/>
                              </w:rPr>
                              <w:t xml:space="preserve"> </w:t>
                            </w:r>
                            <w:r>
                              <w:t>теме.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Выполните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задания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24 и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25.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4" o:spid="_x0000_s1048" type="#_x0000_t202" style="width:479.05pt;height:37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" filled="f" strokeweight=".16931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43"/>
                        <w:ind w:left="107" w:hanging="1"/>
                      </w:pPr>
                      <w:r>
                        <w:t>Представьте,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что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Вам</w:t>
                      </w:r>
                      <w:r>
                        <w:rPr>
                          <w:spacing w:val="11"/>
                        </w:rPr>
                        <w:t xml:space="preserve"> </w:t>
                      </w:r>
                      <w:r>
                        <w:t>необходимо</w:t>
                      </w:r>
                      <w:r>
                        <w:rPr>
                          <w:spacing w:val="14"/>
                        </w:rPr>
                        <w:t xml:space="preserve"> </w:t>
                      </w:r>
                      <w:r>
                        <w:t>подготовить</w:t>
                      </w:r>
                      <w:r>
                        <w:rPr>
                          <w:spacing w:val="10"/>
                        </w:rPr>
                        <w:t xml:space="preserve"> </w:t>
                      </w:r>
                      <w:r>
                        <w:t>доклад</w:t>
                      </w:r>
                      <w:r>
                        <w:rPr>
                          <w:spacing w:val="9"/>
                        </w:rPr>
                        <w:t xml:space="preserve"> </w:t>
                      </w:r>
                      <w:r>
                        <w:t>по</w:t>
                      </w:r>
                      <w:r>
                        <w:rPr>
                          <w:spacing w:val="13"/>
                        </w:rPr>
                        <w:t xml:space="preserve"> </w:t>
                      </w:r>
                      <w:r>
                        <w:t>определённой</w:t>
                      </w:r>
                      <w:r>
                        <w:rPr>
                          <w:spacing w:val="-67"/>
                        </w:rPr>
                        <w:t xml:space="preserve"> </w:t>
                      </w:r>
                      <w:r>
                        <w:t>теме.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Выполните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задания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24 и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25.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Default="009E0EB6" w:rsidP="009E0EB6">
      <w:pPr>
        <w:pStyle w:val="a3"/>
        <w:kinsoku w:val="0"/>
        <w:overflowPunct w:val="0"/>
        <w:spacing w:before="6"/>
        <w:rPr>
          <w:b/>
          <w:bCs/>
          <w:i/>
          <w:iCs/>
          <w:sz w:val="21"/>
          <w:szCs w:val="21"/>
        </w:rPr>
      </w:pPr>
    </w:p>
    <w:p w:rsidR="009E0EB6" w:rsidRDefault="009E0EB6" w:rsidP="009E0EB6">
      <w:pPr>
        <w:pStyle w:val="a3"/>
        <w:kinsoku w:val="0"/>
        <w:overflowPunct w:val="0"/>
        <w:spacing w:before="49"/>
        <w:ind w:left="995" w:right="2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Вам</w:t>
      </w:r>
      <w:r>
        <w:rPr>
          <w:b/>
          <w:bCs/>
          <w:i/>
          <w:iCs/>
          <w:spacing w:val="64"/>
        </w:rPr>
        <w:t xml:space="preserve"> </w:t>
      </w:r>
      <w:r>
        <w:rPr>
          <w:b/>
          <w:bCs/>
          <w:i/>
          <w:iCs/>
        </w:rPr>
        <w:t>необходимо</w:t>
      </w:r>
      <w:r>
        <w:rPr>
          <w:b/>
          <w:bCs/>
          <w:i/>
          <w:iCs/>
          <w:spacing w:val="63"/>
        </w:rPr>
        <w:t xml:space="preserve"> </w:t>
      </w:r>
      <w:r>
        <w:rPr>
          <w:b/>
          <w:bCs/>
          <w:i/>
          <w:iCs/>
        </w:rPr>
        <w:t>подготовить</w:t>
      </w:r>
      <w:r>
        <w:rPr>
          <w:b/>
          <w:bCs/>
          <w:i/>
          <w:iCs/>
          <w:spacing w:val="63"/>
        </w:rPr>
        <w:t xml:space="preserve"> </w:t>
      </w:r>
      <w:r>
        <w:rPr>
          <w:b/>
          <w:bCs/>
          <w:i/>
          <w:iCs/>
        </w:rPr>
        <w:t>доклад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по</w:t>
      </w:r>
      <w:r>
        <w:rPr>
          <w:b/>
          <w:bCs/>
          <w:i/>
          <w:iCs/>
          <w:spacing w:val="65"/>
        </w:rPr>
        <w:t xml:space="preserve"> </w:t>
      </w:r>
      <w:r>
        <w:rPr>
          <w:b/>
          <w:bCs/>
          <w:i/>
          <w:iCs/>
        </w:rPr>
        <w:t>теме</w:t>
      </w:r>
      <w:r>
        <w:rPr>
          <w:b/>
          <w:bCs/>
          <w:i/>
          <w:iCs/>
          <w:spacing w:val="64"/>
        </w:rPr>
        <w:t xml:space="preserve"> </w:t>
      </w:r>
      <w:r>
        <w:rPr>
          <w:b/>
          <w:bCs/>
          <w:i/>
          <w:iCs/>
        </w:rPr>
        <w:t>«Взаимосвязь</w:t>
      </w:r>
      <w:r>
        <w:rPr>
          <w:b/>
          <w:bCs/>
          <w:i/>
          <w:iCs/>
          <w:spacing w:val="63"/>
        </w:rPr>
        <w:t xml:space="preserve"> </w:t>
      </w:r>
      <w:r>
        <w:rPr>
          <w:b/>
          <w:bCs/>
          <w:i/>
          <w:iCs/>
        </w:rPr>
        <w:t>науки и образования».</w:t>
      </w:r>
    </w:p>
    <w:p w:rsidR="009E0EB6" w:rsidRDefault="009E0EB6" w:rsidP="009E0EB6">
      <w:pPr>
        <w:pStyle w:val="a3"/>
        <w:kinsoku w:val="0"/>
        <w:overflowPunct w:val="0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23" name="Надпись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3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3" o:spid="_x0000_s1049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3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Default="009E0EB6" w:rsidP="009E0EB6">
      <w:pPr>
        <w:pStyle w:val="a3"/>
        <w:kinsoku w:val="0"/>
        <w:overflowPunct w:val="0"/>
        <w:spacing w:before="211"/>
        <w:ind w:left="995" w:right="223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Используя</w:t>
      </w:r>
      <w:r>
        <w:rPr>
          <w:b/>
          <w:bCs/>
          <w:i/>
          <w:iCs/>
          <w:spacing w:val="50"/>
        </w:rPr>
        <w:t xml:space="preserve"> </w:t>
      </w:r>
      <w:r>
        <w:rPr>
          <w:b/>
          <w:bCs/>
          <w:i/>
          <w:iCs/>
        </w:rPr>
        <w:t>обществоведчески</w:t>
      </w:r>
      <w:r>
        <w:rPr>
          <w:rFonts w:ascii="Cambria" w:hAnsi="Cambria" w:cs="Cambria"/>
          <w:b/>
          <w:bCs/>
          <w:i/>
          <w:iCs/>
        </w:rPr>
        <w:t>е</w:t>
      </w:r>
      <w:r>
        <w:rPr>
          <w:rFonts w:ascii="Cambria" w:hAnsi="Cambria" w:cs="Cambria"/>
          <w:b/>
          <w:bCs/>
          <w:i/>
          <w:iCs/>
          <w:spacing w:val="29"/>
        </w:rPr>
        <w:t xml:space="preserve"> </w:t>
      </w:r>
      <w:r>
        <w:rPr>
          <w:b/>
          <w:bCs/>
          <w:i/>
          <w:iCs/>
        </w:rPr>
        <w:t>знания,</w:t>
      </w:r>
      <w:r>
        <w:rPr>
          <w:b/>
          <w:bCs/>
          <w:i/>
          <w:iCs/>
          <w:spacing w:val="47"/>
        </w:rPr>
        <w:t xml:space="preserve"> </w:t>
      </w:r>
      <w:r>
        <w:rPr>
          <w:b/>
          <w:bCs/>
          <w:i/>
          <w:iCs/>
        </w:rPr>
        <w:t>составьте</w:t>
      </w:r>
      <w:r>
        <w:rPr>
          <w:b/>
          <w:bCs/>
          <w:i/>
          <w:iCs/>
          <w:spacing w:val="46"/>
        </w:rPr>
        <w:t xml:space="preserve"> </w:t>
      </w:r>
      <w:r>
        <w:rPr>
          <w:b/>
          <w:bCs/>
          <w:i/>
          <w:iCs/>
        </w:rPr>
        <w:t>сложный</w:t>
      </w:r>
      <w:r>
        <w:rPr>
          <w:b/>
          <w:bCs/>
          <w:i/>
          <w:iCs/>
          <w:spacing w:val="49"/>
        </w:rPr>
        <w:t xml:space="preserve"> </w:t>
      </w:r>
      <w:r>
        <w:rPr>
          <w:b/>
          <w:bCs/>
          <w:i/>
          <w:iCs/>
        </w:rPr>
        <w:t>план, позволяющий</w:t>
      </w:r>
      <w:r>
        <w:rPr>
          <w:b/>
          <w:bCs/>
          <w:i/>
          <w:iCs/>
          <w:spacing w:val="18"/>
        </w:rPr>
        <w:t xml:space="preserve"> </w:t>
      </w:r>
      <w:r>
        <w:rPr>
          <w:b/>
          <w:bCs/>
          <w:i/>
          <w:iCs/>
        </w:rPr>
        <w:t>раскрыть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по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существу</w:t>
      </w:r>
      <w:r>
        <w:rPr>
          <w:b/>
          <w:bCs/>
          <w:i/>
          <w:iCs/>
          <w:spacing w:val="16"/>
        </w:rPr>
        <w:t xml:space="preserve"> </w:t>
      </w:r>
      <w:r>
        <w:rPr>
          <w:b/>
          <w:bCs/>
          <w:i/>
          <w:iCs/>
        </w:rPr>
        <w:t>т</w:t>
      </w:r>
      <w:r>
        <w:rPr>
          <w:rFonts w:ascii="Cambria" w:hAnsi="Cambria" w:cs="Cambria"/>
          <w:b/>
          <w:bCs/>
          <w:i/>
          <w:iCs/>
        </w:rPr>
        <w:t>е</w:t>
      </w:r>
      <w:r>
        <w:rPr>
          <w:b/>
          <w:bCs/>
          <w:i/>
          <w:iCs/>
        </w:rPr>
        <w:t>му</w:t>
      </w:r>
      <w:r>
        <w:rPr>
          <w:b/>
          <w:bCs/>
          <w:i/>
          <w:iCs/>
          <w:spacing w:val="16"/>
        </w:rPr>
        <w:t xml:space="preserve"> </w:t>
      </w:r>
      <w:r>
        <w:rPr>
          <w:b/>
          <w:bCs/>
          <w:i/>
          <w:iCs/>
        </w:rPr>
        <w:t>«Взаимосвязь</w:t>
      </w:r>
      <w:r>
        <w:rPr>
          <w:b/>
          <w:bCs/>
          <w:i/>
          <w:iCs/>
          <w:spacing w:val="16"/>
        </w:rPr>
        <w:t xml:space="preserve"> </w:t>
      </w:r>
      <w:r>
        <w:rPr>
          <w:b/>
          <w:bCs/>
          <w:i/>
          <w:iCs/>
        </w:rPr>
        <w:t>науки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и образования».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Сложный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план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должен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содержать</w:t>
      </w:r>
      <w:r>
        <w:rPr>
          <w:b/>
          <w:bCs/>
          <w:i/>
          <w:iCs/>
          <w:spacing w:val="17"/>
        </w:rPr>
        <w:t xml:space="preserve"> </w:t>
      </w:r>
      <w:r>
        <w:rPr>
          <w:b/>
          <w:bCs/>
          <w:i/>
          <w:iCs/>
        </w:rPr>
        <w:t>не</w:t>
      </w:r>
      <w:r>
        <w:rPr>
          <w:b/>
          <w:bCs/>
          <w:i/>
          <w:iCs/>
          <w:spacing w:val="21"/>
        </w:rPr>
        <w:t xml:space="preserve"> </w:t>
      </w:r>
      <w:r>
        <w:rPr>
          <w:b/>
          <w:bCs/>
          <w:i/>
          <w:iCs/>
        </w:rPr>
        <w:t>менее</w:t>
      </w:r>
      <w:r>
        <w:rPr>
          <w:b/>
          <w:bCs/>
          <w:i/>
          <w:iCs/>
          <w:spacing w:val="20"/>
        </w:rPr>
        <w:t xml:space="preserve"> </w:t>
      </w:r>
      <w:r>
        <w:rPr>
          <w:b/>
          <w:bCs/>
          <w:i/>
          <w:iCs/>
        </w:rPr>
        <w:t>трёх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пунктов, н</w:t>
      </w:r>
      <w:r>
        <w:rPr>
          <w:rFonts w:ascii="Cambria" w:hAnsi="Cambria" w:cs="Cambria"/>
          <w:b/>
          <w:bCs/>
          <w:i/>
          <w:iCs/>
        </w:rPr>
        <w:t>е</w:t>
      </w:r>
      <w:r>
        <w:rPr>
          <w:b/>
          <w:bCs/>
          <w:i/>
          <w:iCs/>
        </w:rPr>
        <w:t>поср</w:t>
      </w:r>
      <w:r>
        <w:rPr>
          <w:rFonts w:ascii="Cambria" w:hAnsi="Cambria" w:cs="Cambria"/>
          <w:b/>
          <w:bCs/>
          <w:i/>
          <w:iCs/>
        </w:rPr>
        <w:t>е</w:t>
      </w:r>
      <w:r>
        <w:rPr>
          <w:b/>
          <w:bCs/>
          <w:i/>
          <w:iCs/>
        </w:rPr>
        <w:t>дственно</w:t>
      </w:r>
      <w:r>
        <w:rPr>
          <w:b/>
          <w:bCs/>
          <w:i/>
          <w:iCs/>
          <w:spacing w:val="3"/>
        </w:rPr>
        <w:t xml:space="preserve"> </w:t>
      </w:r>
      <w:r>
        <w:rPr>
          <w:b/>
          <w:bCs/>
          <w:i/>
          <w:iCs/>
        </w:rPr>
        <w:t>раскрывающих</w:t>
      </w:r>
      <w:r>
        <w:rPr>
          <w:b/>
          <w:bCs/>
          <w:i/>
          <w:iCs/>
          <w:spacing w:val="3"/>
        </w:rPr>
        <w:t xml:space="preserve"> </w:t>
      </w:r>
      <w:r>
        <w:rPr>
          <w:b/>
          <w:bCs/>
          <w:i/>
          <w:iCs/>
        </w:rPr>
        <w:t>тему</w:t>
      </w:r>
      <w:r>
        <w:rPr>
          <w:b/>
          <w:bCs/>
          <w:i/>
          <w:iCs/>
          <w:spacing w:val="-2"/>
        </w:rPr>
        <w:t xml:space="preserve"> </w:t>
      </w:r>
      <w:r>
        <w:rPr>
          <w:b/>
          <w:bCs/>
          <w:i/>
          <w:iCs/>
        </w:rPr>
        <w:t>по</w:t>
      </w:r>
      <w:r>
        <w:rPr>
          <w:b/>
          <w:bCs/>
          <w:i/>
          <w:iCs/>
          <w:spacing w:val="3"/>
        </w:rPr>
        <w:t xml:space="preserve"> </w:t>
      </w:r>
      <w:r>
        <w:rPr>
          <w:b/>
          <w:bCs/>
          <w:i/>
          <w:iCs/>
        </w:rPr>
        <w:t>существу,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  <w:i/>
          <w:iCs/>
        </w:rPr>
        <w:t>из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  <w:i/>
          <w:iCs/>
        </w:rPr>
        <w:t>которых два</w:t>
      </w:r>
      <w:r>
        <w:rPr>
          <w:b/>
          <w:bCs/>
          <w:i/>
          <w:iCs/>
          <w:spacing w:val="2"/>
        </w:rPr>
        <w:t xml:space="preserve"> </w:t>
      </w:r>
      <w:r>
        <w:rPr>
          <w:b/>
          <w:bCs/>
          <w:i/>
          <w:iCs/>
        </w:rPr>
        <w:t>или</w:t>
      </w:r>
      <w:r>
        <w:rPr>
          <w:b/>
          <w:bCs/>
          <w:i/>
          <w:iCs/>
          <w:spacing w:val="3"/>
        </w:rPr>
        <w:t xml:space="preserve"> </w:t>
      </w:r>
      <w:r>
        <w:rPr>
          <w:b/>
          <w:bCs/>
          <w:i/>
          <w:iCs/>
        </w:rPr>
        <w:t>более детализированы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в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подпунктах.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(</w:t>
      </w:r>
      <w:r>
        <w:rPr>
          <w:b/>
          <w:bCs/>
        </w:rPr>
        <w:t>Количество</w:t>
      </w:r>
      <w:r>
        <w:rPr>
          <w:b/>
          <w:bCs/>
          <w:spacing w:val="11"/>
        </w:rPr>
        <w:t xml:space="preserve"> </w:t>
      </w:r>
      <w:r>
        <w:rPr>
          <w:b/>
          <w:bCs/>
        </w:rPr>
        <w:lastRenderedPageBreak/>
        <w:t>подпунктов</w:t>
      </w:r>
      <w:r>
        <w:rPr>
          <w:b/>
          <w:bCs/>
          <w:spacing w:val="12"/>
        </w:rPr>
        <w:t xml:space="preserve"> </w:t>
      </w:r>
      <w:r>
        <w:rPr>
          <w:b/>
          <w:bCs/>
          <w:u w:val="single"/>
        </w:rPr>
        <w:t>каждого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>детализированного</w:t>
      </w:r>
      <w:r>
        <w:rPr>
          <w:b/>
          <w:bCs/>
          <w:spacing w:val="70"/>
          <w:u w:val="single"/>
        </w:rPr>
        <w:t xml:space="preserve"> </w:t>
      </w:r>
      <w:r>
        <w:rPr>
          <w:b/>
          <w:bCs/>
          <w:u w:val="single"/>
        </w:rPr>
        <w:t>пункта</w:t>
      </w:r>
      <w:r>
        <w:rPr>
          <w:b/>
          <w:bCs/>
          <w:spacing w:val="2"/>
        </w:rPr>
        <w:t xml:space="preserve"> </w:t>
      </w:r>
      <w:r>
        <w:rPr>
          <w:b/>
          <w:bCs/>
        </w:rPr>
        <w:t>должно</w:t>
      </w:r>
      <w:r>
        <w:rPr>
          <w:b/>
          <w:bCs/>
          <w:spacing w:val="70"/>
        </w:rPr>
        <w:t xml:space="preserve"> </w:t>
      </w:r>
      <w:r>
        <w:rPr>
          <w:b/>
          <w:bCs/>
        </w:rPr>
        <w:t>быть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не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менее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трёх,</w:t>
      </w:r>
      <w:r>
        <w:rPr>
          <w:b/>
          <w:bCs/>
          <w:spacing w:val="70"/>
        </w:rPr>
        <w:t xml:space="preserve"> </w:t>
      </w:r>
      <w:r>
        <w:rPr>
          <w:b/>
          <w:bCs/>
        </w:rPr>
        <w:t>за</w:t>
      </w:r>
      <w:r>
        <w:rPr>
          <w:b/>
          <w:bCs/>
          <w:spacing w:val="70"/>
        </w:rPr>
        <w:t xml:space="preserve"> </w:t>
      </w:r>
      <w:r>
        <w:rPr>
          <w:b/>
          <w:bCs/>
        </w:rPr>
        <w:t>исключением случаев,</w:t>
      </w:r>
      <w:r>
        <w:rPr>
          <w:b/>
          <w:bCs/>
          <w:spacing w:val="68"/>
        </w:rPr>
        <w:t xml:space="preserve"> </w:t>
      </w:r>
      <w:r>
        <w:rPr>
          <w:b/>
          <w:bCs/>
        </w:rPr>
        <w:t>когда</w:t>
      </w:r>
      <w:r>
        <w:rPr>
          <w:b/>
          <w:bCs/>
          <w:spacing w:val="70"/>
        </w:rPr>
        <w:t xml:space="preserve"> </w:t>
      </w:r>
      <w:r>
        <w:rPr>
          <w:b/>
          <w:bCs/>
        </w:rPr>
        <w:t>с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точки</w:t>
      </w:r>
      <w:r>
        <w:rPr>
          <w:b/>
          <w:bCs/>
          <w:spacing w:val="70"/>
        </w:rPr>
        <w:t xml:space="preserve"> </w:t>
      </w:r>
      <w:r>
        <w:rPr>
          <w:b/>
          <w:bCs/>
        </w:rPr>
        <w:t>зрения</w:t>
      </w:r>
      <w:r>
        <w:rPr>
          <w:b/>
          <w:bCs/>
          <w:spacing w:val="68"/>
        </w:rPr>
        <w:t xml:space="preserve"> </w:t>
      </w:r>
      <w:r>
        <w:rPr>
          <w:b/>
          <w:bCs/>
        </w:rPr>
        <w:t>общественных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наук</w:t>
      </w:r>
      <w:r>
        <w:rPr>
          <w:b/>
          <w:bCs/>
          <w:spacing w:val="69"/>
        </w:rPr>
        <w:t xml:space="preserve"> </w:t>
      </w:r>
      <w:r>
        <w:rPr>
          <w:b/>
          <w:bCs/>
        </w:rPr>
        <w:t>возможно</w:t>
      </w:r>
      <w:r>
        <w:rPr>
          <w:b/>
          <w:bCs/>
          <w:spacing w:val="3"/>
        </w:rPr>
        <w:t xml:space="preserve"> </w:t>
      </w:r>
      <w:r>
        <w:rPr>
          <w:b/>
          <w:bCs/>
        </w:rPr>
        <w:t>только</w:t>
      </w:r>
      <w:r>
        <w:rPr>
          <w:b/>
          <w:bCs/>
          <w:spacing w:val="2"/>
        </w:rPr>
        <w:t xml:space="preserve"> </w:t>
      </w:r>
      <w:r>
        <w:rPr>
          <w:b/>
          <w:bCs/>
        </w:rPr>
        <w:t>два подпункта</w:t>
      </w:r>
      <w:r>
        <w:rPr>
          <w:b/>
          <w:bCs/>
          <w:i/>
          <w:iCs/>
        </w:rPr>
        <w:t>.)</w:t>
      </w:r>
    </w:p>
    <w:p w:rsidR="009E0EB6" w:rsidRDefault="009E0EB6" w:rsidP="009E0EB6">
      <w:pPr>
        <w:pStyle w:val="a3"/>
        <w:kinsoku w:val="0"/>
        <w:overflowPunct w:val="0"/>
        <w:rPr>
          <w:b/>
          <w:bCs/>
          <w:i/>
          <w:iCs/>
          <w:sz w:val="30"/>
          <w:szCs w:val="30"/>
        </w:rPr>
      </w:pPr>
    </w:p>
    <w:p w:rsidR="009E0EB6" w:rsidRDefault="009E0EB6" w:rsidP="009E0EB6">
      <w:pPr>
        <w:pStyle w:val="a3"/>
        <w:kinsoku w:val="0"/>
        <w:overflowPunct w:val="0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370840" cy="254635"/>
                <wp:effectExtent l="9525" t="9525" r="10160" b="12065"/>
                <wp:docPr id="22" name="Надпись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840" cy="254635"/>
                        </a:xfrm>
                        <a:prstGeom prst="rect">
                          <a:avLst/>
                        </a:prstGeom>
                        <a:noFill/>
                        <a:ln w="9143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E0EB6" w:rsidRDefault="009E0EB6" w:rsidP="009E0EB6">
                            <w:pPr>
                              <w:pStyle w:val="a3"/>
                              <w:kinsoku w:val="0"/>
                              <w:overflowPunct w:val="0"/>
                              <w:spacing w:before="19"/>
                              <w:ind w:left="143"/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25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Надпись 22" o:spid="_x0000_s1050" type="#_x0000_t202" style="width:29.2pt;height:20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" filled="f" strokeweight=".25397mm">
                <v:textbox inset="0,0,0,0">
                  <w:txbxContent>
                    <w:p w:rsidR="009E0EB6" w:rsidRDefault="009E0EB6" w:rsidP="009E0EB6">
                      <w:pPr>
                        <w:pStyle w:val="a3"/>
                        <w:kinsoku w:val="0"/>
                        <w:overflowPunct w:val="0"/>
                        <w:spacing w:before="19"/>
                        <w:ind w:left="143"/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9E0EB6" w:rsidRDefault="009E0EB6" w:rsidP="009E0EB6">
      <w:pPr>
        <w:pStyle w:val="a3"/>
        <w:kinsoku w:val="0"/>
        <w:overflowPunct w:val="0"/>
        <w:ind w:left="995" w:right="225"/>
        <w:jc w:val="both"/>
        <w:rPr>
          <w:b/>
          <w:bCs/>
        </w:rPr>
      </w:pPr>
      <w:r>
        <w:rPr>
          <w:b/>
          <w:bCs/>
          <w:i/>
          <w:iCs/>
        </w:rPr>
        <w:t>Обоснуйте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необходимость</w:t>
      </w:r>
      <w:r>
        <w:rPr>
          <w:b/>
          <w:bCs/>
          <w:i/>
          <w:iCs/>
          <w:spacing w:val="9"/>
        </w:rPr>
        <w:t xml:space="preserve"> </w:t>
      </w:r>
      <w:r>
        <w:rPr>
          <w:b/>
          <w:bCs/>
          <w:i/>
          <w:iCs/>
        </w:rPr>
        <w:t>образования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на</w:t>
      </w:r>
      <w:r>
        <w:rPr>
          <w:b/>
          <w:bCs/>
          <w:i/>
          <w:iCs/>
          <w:spacing w:val="10"/>
        </w:rPr>
        <w:t xml:space="preserve"> </w:t>
      </w:r>
      <w:r>
        <w:rPr>
          <w:b/>
          <w:bCs/>
          <w:i/>
          <w:iCs/>
        </w:rPr>
        <w:t>протяжении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всей</w:t>
      </w:r>
      <w:r>
        <w:rPr>
          <w:b/>
          <w:bCs/>
          <w:i/>
          <w:iCs/>
          <w:spacing w:val="11"/>
        </w:rPr>
        <w:t xml:space="preserve"> </w:t>
      </w:r>
      <w:r>
        <w:rPr>
          <w:b/>
          <w:bCs/>
          <w:i/>
          <w:iCs/>
        </w:rPr>
        <w:t>жизни в</w:t>
      </w:r>
      <w:r>
        <w:rPr>
          <w:b/>
          <w:bCs/>
          <w:i/>
          <w:iCs/>
          <w:spacing w:val="25"/>
        </w:rPr>
        <w:t xml:space="preserve"> </w:t>
      </w:r>
      <w:r>
        <w:rPr>
          <w:b/>
          <w:bCs/>
          <w:i/>
          <w:iCs/>
        </w:rPr>
        <w:t>информационном</w:t>
      </w:r>
      <w:r>
        <w:rPr>
          <w:b/>
          <w:bCs/>
          <w:i/>
          <w:iCs/>
          <w:spacing w:val="23"/>
        </w:rPr>
        <w:t xml:space="preserve"> </w:t>
      </w:r>
      <w:r>
        <w:rPr>
          <w:b/>
          <w:bCs/>
          <w:i/>
          <w:iCs/>
        </w:rPr>
        <w:t>обществе.</w:t>
      </w:r>
      <w:r>
        <w:rPr>
          <w:b/>
          <w:bCs/>
          <w:i/>
          <w:iCs/>
          <w:spacing w:val="25"/>
        </w:rPr>
        <w:t xml:space="preserve"> </w:t>
      </w:r>
      <w:r>
        <w:rPr>
          <w:b/>
          <w:bCs/>
        </w:rPr>
        <w:t>(Обоснование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может</w:t>
      </w:r>
      <w:r>
        <w:rPr>
          <w:b/>
          <w:bCs/>
          <w:spacing w:val="24"/>
        </w:rPr>
        <w:t xml:space="preserve"> </w:t>
      </w:r>
      <w:r>
        <w:rPr>
          <w:b/>
          <w:bCs/>
        </w:rPr>
        <w:t>быть</w:t>
      </w:r>
      <w:r>
        <w:rPr>
          <w:b/>
          <w:bCs/>
          <w:spacing w:val="25"/>
        </w:rPr>
        <w:t xml:space="preserve"> </w:t>
      </w:r>
      <w:r>
        <w:rPr>
          <w:b/>
          <w:bCs/>
        </w:rPr>
        <w:t>дано</w:t>
      </w:r>
      <w:r>
        <w:rPr>
          <w:b/>
          <w:bCs/>
          <w:spacing w:val="27"/>
        </w:rPr>
        <w:t xml:space="preserve"> </w:t>
      </w:r>
      <w:r>
        <w:rPr>
          <w:b/>
          <w:bCs/>
        </w:rPr>
        <w:t>в</w:t>
      </w:r>
      <w:r>
        <w:rPr>
          <w:b/>
          <w:bCs/>
          <w:spacing w:val="26"/>
        </w:rPr>
        <w:t xml:space="preserve"> </w:t>
      </w:r>
      <w:r>
        <w:rPr>
          <w:b/>
          <w:bCs/>
        </w:rPr>
        <w:t>одном</w:t>
      </w:r>
      <w:r>
        <w:rPr>
          <w:b/>
          <w:bCs/>
          <w:spacing w:val="27"/>
        </w:rPr>
        <w:t xml:space="preserve"> </w:t>
      </w:r>
      <w:r>
        <w:rPr>
          <w:b/>
          <w:bCs/>
        </w:rPr>
        <w:t>или нескольких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распространённых предложениях.)</w:t>
      </w:r>
    </w:p>
    <w:p w:rsidR="009E0EB6" w:rsidRDefault="009E0EB6" w:rsidP="009E0EB6">
      <w:pPr>
        <w:pStyle w:val="a3"/>
        <w:kinsoku w:val="0"/>
        <w:overflowPunct w:val="0"/>
        <w:ind w:left="995" w:right="223"/>
        <w:jc w:val="both"/>
        <w:rPr>
          <w:b/>
          <w:bCs/>
        </w:rPr>
      </w:pPr>
      <w:r>
        <w:rPr>
          <w:b/>
          <w:bCs/>
          <w:i/>
          <w:iCs/>
        </w:rPr>
        <w:t>Какие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виды</w:t>
      </w:r>
      <w:r>
        <w:rPr>
          <w:b/>
          <w:bCs/>
          <w:i/>
          <w:iCs/>
          <w:spacing w:val="18"/>
        </w:rPr>
        <w:t xml:space="preserve"> </w:t>
      </w:r>
      <w:r>
        <w:rPr>
          <w:b/>
          <w:bCs/>
          <w:i/>
          <w:iCs/>
        </w:rPr>
        <w:t>образовательных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организаций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(учреждений)</w:t>
      </w:r>
      <w:r>
        <w:rPr>
          <w:b/>
          <w:bCs/>
          <w:i/>
          <w:iCs/>
          <w:spacing w:val="18"/>
        </w:rPr>
        <w:t xml:space="preserve"> </w:t>
      </w:r>
      <w:r>
        <w:rPr>
          <w:b/>
          <w:bCs/>
          <w:i/>
          <w:iCs/>
        </w:rPr>
        <w:t>помогают</w:t>
      </w:r>
      <w:r>
        <w:rPr>
          <w:b/>
          <w:bCs/>
          <w:i/>
          <w:iCs/>
          <w:spacing w:val="18"/>
        </w:rPr>
        <w:t xml:space="preserve"> </w:t>
      </w:r>
      <w:r>
        <w:rPr>
          <w:b/>
          <w:bCs/>
          <w:i/>
          <w:iCs/>
        </w:rPr>
        <w:t>получить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  <w:i/>
          <w:iCs/>
        </w:rPr>
        <w:t>образование</w:t>
      </w:r>
      <w:r>
        <w:rPr>
          <w:b/>
          <w:bCs/>
          <w:i/>
          <w:iCs/>
          <w:spacing w:val="14"/>
        </w:rPr>
        <w:t xml:space="preserve"> </w:t>
      </w:r>
      <w:r>
        <w:rPr>
          <w:b/>
          <w:bCs/>
          <w:i/>
          <w:iCs/>
        </w:rPr>
        <w:t>на</w:t>
      </w:r>
      <w:r>
        <w:rPr>
          <w:b/>
          <w:bCs/>
          <w:i/>
          <w:iCs/>
          <w:spacing w:val="16"/>
        </w:rPr>
        <w:t xml:space="preserve"> </w:t>
      </w:r>
      <w:r>
        <w:rPr>
          <w:b/>
          <w:bCs/>
          <w:i/>
          <w:iCs/>
        </w:rPr>
        <w:t>протяжении</w:t>
      </w:r>
      <w:r>
        <w:rPr>
          <w:b/>
          <w:bCs/>
          <w:i/>
          <w:iCs/>
          <w:spacing w:val="17"/>
        </w:rPr>
        <w:t xml:space="preserve"> </w:t>
      </w:r>
      <w:r>
        <w:rPr>
          <w:b/>
          <w:bCs/>
          <w:i/>
          <w:iCs/>
        </w:rPr>
        <w:t>всей</w:t>
      </w:r>
      <w:r>
        <w:rPr>
          <w:b/>
          <w:bCs/>
          <w:i/>
          <w:iCs/>
          <w:spacing w:val="14"/>
        </w:rPr>
        <w:t xml:space="preserve"> </w:t>
      </w:r>
      <w:r>
        <w:rPr>
          <w:b/>
          <w:bCs/>
          <w:i/>
          <w:iCs/>
        </w:rPr>
        <w:t>жизни</w:t>
      </w:r>
      <w:r>
        <w:rPr>
          <w:b/>
          <w:bCs/>
          <w:i/>
          <w:iCs/>
          <w:spacing w:val="17"/>
        </w:rPr>
        <w:t xml:space="preserve"> </w:t>
      </w:r>
      <w:r>
        <w:rPr>
          <w:b/>
          <w:bCs/>
          <w:i/>
          <w:iCs/>
        </w:rPr>
        <w:t>в</w:t>
      </w:r>
      <w:r>
        <w:rPr>
          <w:b/>
          <w:bCs/>
          <w:i/>
          <w:iCs/>
          <w:spacing w:val="15"/>
        </w:rPr>
        <w:t xml:space="preserve"> </w:t>
      </w:r>
      <w:r>
        <w:rPr>
          <w:b/>
          <w:bCs/>
          <w:i/>
          <w:iCs/>
        </w:rPr>
        <w:t>Российской</w:t>
      </w:r>
      <w:r>
        <w:rPr>
          <w:b/>
          <w:bCs/>
          <w:i/>
          <w:iCs/>
          <w:spacing w:val="17"/>
        </w:rPr>
        <w:t xml:space="preserve"> </w:t>
      </w:r>
      <w:r>
        <w:rPr>
          <w:b/>
          <w:bCs/>
          <w:i/>
          <w:iCs/>
        </w:rPr>
        <w:t>Федерации?</w:t>
      </w:r>
      <w:r>
        <w:rPr>
          <w:b/>
          <w:bCs/>
          <w:i/>
          <w:iCs/>
          <w:spacing w:val="19"/>
        </w:rPr>
        <w:t xml:space="preserve"> </w:t>
      </w:r>
      <w:r>
        <w:rPr>
          <w:b/>
          <w:bCs/>
          <w:i/>
          <w:iCs/>
        </w:rPr>
        <w:t>(Назовите любые</w:t>
      </w:r>
      <w:r>
        <w:rPr>
          <w:b/>
          <w:bCs/>
          <w:i/>
          <w:iCs/>
          <w:spacing w:val="42"/>
        </w:rPr>
        <w:t xml:space="preserve"> </w:t>
      </w:r>
      <w:r>
        <w:rPr>
          <w:b/>
          <w:bCs/>
          <w:i/>
          <w:iCs/>
        </w:rPr>
        <w:t>три</w:t>
      </w:r>
      <w:r>
        <w:rPr>
          <w:b/>
          <w:bCs/>
          <w:i/>
          <w:iCs/>
          <w:spacing w:val="43"/>
        </w:rPr>
        <w:t xml:space="preserve"> </w:t>
      </w:r>
      <w:r>
        <w:rPr>
          <w:b/>
          <w:bCs/>
          <w:i/>
          <w:iCs/>
        </w:rPr>
        <w:t>вида</w:t>
      </w:r>
      <w:r>
        <w:rPr>
          <w:b/>
          <w:bCs/>
          <w:i/>
          <w:iCs/>
          <w:spacing w:val="40"/>
        </w:rPr>
        <w:t xml:space="preserve"> </w:t>
      </w:r>
      <w:r>
        <w:rPr>
          <w:b/>
          <w:bCs/>
          <w:i/>
          <w:iCs/>
        </w:rPr>
        <w:t>образовательных</w:t>
      </w:r>
      <w:r>
        <w:rPr>
          <w:b/>
          <w:bCs/>
          <w:i/>
          <w:iCs/>
          <w:spacing w:val="41"/>
        </w:rPr>
        <w:t xml:space="preserve"> </w:t>
      </w:r>
      <w:r>
        <w:rPr>
          <w:b/>
          <w:bCs/>
          <w:i/>
          <w:iCs/>
        </w:rPr>
        <w:t>организаций</w:t>
      </w:r>
      <w:r>
        <w:rPr>
          <w:b/>
          <w:bCs/>
          <w:i/>
          <w:iCs/>
          <w:spacing w:val="43"/>
        </w:rPr>
        <w:t xml:space="preserve"> </w:t>
      </w:r>
      <w:r>
        <w:rPr>
          <w:b/>
          <w:bCs/>
          <w:i/>
          <w:iCs/>
        </w:rPr>
        <w:t>(учреждений).)</w:t>
      </w:r>
      <w:r>
        <w:rPr>
          <w:b/>
          <w:bCs/>
          <w:i/>
          <w:iCs/>
          <w:spacing w:val="40"/>
        </w:rPr>
        <w:t xml:space="preserve"> </w:t>
      </w:r>
      <w:r>
        <w:rPr>
          <w:b/>
          <w:bCs/>
          <w:i/>
          <w:iCs/>
        </w:rPr>
        <w:t>Для</w:t>
      </w:r>
      <w:r>
        <w:rPr>
          <w:b/>
          <w:bCs/>
          <w:i/>
          <w:iCs/>
          <w:spacing w:val="41"/>
        </w:rPr>
        <w:t xml:space="preserve"> </w:t>
      </w:r>
      <w:r>
        <w:rPr>
          <w:b/>
          <w:bCs/>
          <w:i/>
          <w:iCs/>
        </w:rPr>
        <w:t>каждого из</w:t>
      </w:r>
      <w:r>
        <w:rPr>
          <w:b/>
          <w:bCs/>
          <w:i/>
          <w:iCs/>
          <w:spacing w:val="25"/>
        </w:rPr>
        <w:t xml:space="preserve"> </w:t>
      </w:r>
      <w:r>
        <w:rPr>
          <w:b/>
          <w:bCs/>
          <w:i/>
          <w:iCs/>
        </w:rPr>
        <w:t>них</w:t>
      </w:r>
      <w:r>
        <w:rPr>
          <w:b/>
          <w:bCs/>
          <w:i/>
          <w:iCs/>
          <w:spacing w:val="27"/>
        </w:rPr>
        <w:t xml:space="preserve"> </w:t>
      </w:r>
      <w:r>
        <w:rPr>
          <w:b/>
          <w:bCs/>
          <w:i/>
          <w:iCs/>
        </w:rPr>
        <w:t>приведите</w:t>
      </w:r>
      <w:r>
        <w:rPr>
          <w:b/>
          <w:bCs/>
          <w:i/>
          <w:iCs/>
          <w:spacing w:val="26"/>
        </w:rPr>
        <w:t xml:space="preserve"> </w:t>
      </w:r>
      <w:r>
        <w:rPr>
          <w:b/>
          <w:bCs/>
          <w:i/>
          <w:iCs/>
        </w:rPr>
        <w:t>пример</w:t>
      </w:r>
      <w:r>
        <w:rPr>
          <w:b/>
          <w:bCs/>
          <w:i/>
          <w:iCs/>
          <w:spacing w:val="27"/>
        </w:rPr>
        <w:t xml:space="preserve"> </w:t>
      </w:r>
      <w:r>
        <w:rPr>
          <w:b/>
          <w:bCs/>
          <w:i/>
          <w:iCs/>
        </w:rPr>
        <w:t>новых</w:t>
      </w:r>
      <w:r>
        <w:rPr>
          <w:b/>
          <w:bCs/>
          <w:i/>
          <w:iCs/>
          <w:spacing w:val="27"/>
        </w:rPr>
        <w:t xml:space="preserve"> </w:t>
      </w:r>
      <w:r>
        <w:rPr>
          <w:b/>
          <w:bCs/>
          <w:i/>
          <w:iCs/>
        </w:rPr>
        <w:t>возможностей,</w:t>
      </w:r>
      <w:r>
        <w:rPr>
          <w:b/>
          <w:bCs/>
          <w:i/>
          <w:iCs/>
          <w:spacing w:val="25"/>
        </w:rPr>
        <w:t xml:space="preserve"> </w:t>
      </w:r>
      <w:r>
        <w:rPr>
          <w:b/>
          <w:bCs/>
          <w:i/>
          <w:iCs/>
        </w:rPr>
        <w:t>которые</w:t>
      </w:r>
      <w:r>
        <w:rPr>
          <w:b/>
          <w:bCs/>
          <w:i/>
          <w:iCs/>
          <w:spacing w:val="26"/>
        </w:rPr>
        <w:t xml:space="preserve"> </w:t>
      </w:r>
      <w:r>
        <w:rPr>
          <w:b/>
          <w:bCs/>
          <w:i/>
          <w:iCs/>
        </w:rPr>
        <w:t>открываются</w:t>
      </w:r>
      <w:r>
        <w:rPr>
          <w:b/>
          <w:bCs/>
          <w:i/>
          <w:iCs/>
          <w:spacing w:val="26"/>
        </w:rPr>
        <w:t xml:space="preserve"> </w:t>
      </w:r>
      <w:r>
        <w:rPr>
          <w:b/>
          <w:bCs/>
          <w:i/>
          <w:iCs/>
        </w:rPr>
        <w:t>перед человеком</w:t>
      </w:r>
      <w:r>
        <w:rPr>
          <w:b/>
          <w:bCs/>
          <w:i/>
          <w:iCs/>
          <w:spacing w:val="2"/>
        </w:rPr>
        <w:t xml:space="preserve"> </w:t>
      </w:r>
      <w:r>
        <w:rPr>
          <w:b/>
          <w:bCs/>
          <w:i/>
          <w:iCs/>
        </w:rPr>
        <w:t>после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  <w:i/>
          <w:iCs/>
        </w:rPr>
        <w:t>получения</w:t>
      </w:r>
      <w:r>
        <w:rPr>
          <w:b/>
          <w:bCs/>
          <w:i/>
          <w:iCs/>
          <w:spacing w:val="2"/>
        </w:rPr>
        <w:t xml:space="preserve"> </w:t>
      </w:r>
      <w:r>
        <w:rPr>
          <w:b/>
          <w:bCs/>
          <w:i/>
          <w:iCs/>
        </w:rPr>
        <w:t>образования.</w:t>
      </w:r>
      <w:r>
        <w:rPr>
          <w:b/>
          <w:bCs/>
          <w:i/>
          <w:iCs/>
          <w:spacing w:val="1"/>
        </w:rPr>
        <w:t xml:space="preserve"> </w:t>
      </w:r>
      <w:r>
        <w:rPr>
          <w:b/>
          <w:bCs/>
        </w:rPr>
        <w:t>(Каждый</w:t>
      </w:r>
      <w:r>
        <w:rPr>
          <w:b/>
          <w:bCs/>
          <w:spacing w:val="2"/>
        </w:rPr>
        <w:t xml:space="preserve"> </w:t>
      </w:r>
      <w:r>
        <w:rPr>
          <w:b/>
          <w:bCs/>
        </w:rPr>
        <w:t>пример</w:t>
      </w:r>
      <w:r>
        <w:rPr>
          <w:b/>
          <w:bCs/>
          <w:spacing w:val="3"/>
        </w:rPr>
        <w:t xml:space="preserve"> </w:t>
      </w:r>
      <w:r>
        <w:rPr>
          <w:b/>
          <w:bCs/>
        </w:rPr>
        <w:t>должен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быть сформулирован</w:t>
      </w:r>
      <w:r>
        <w:rPr>
          <w:b/>
          <w:bCs/>
          <w:spacing w:val="14"/>
        </w:rPr>
        <w:t xml:space="preserve"> </w:t>
      </w:r>
      <w:r>
        <w:rPr>
          <w:b/>
          <w:bCs/>
        </w:rPr>
        <w:t>развёрнуто.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В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совокупности</w:t>
      </w:r>
      <w:r>
        <w:rPr>
          <w:b/>
          <w:bCs/>
          <w:spacing w:val="15"/>
        </w:rPr>
        <w:t xml:space="preserve"> </w:t>
      </w:r>
      <w:r>
        <w:rPr>
          <w:b/>
          <w:bCs/>
        </w:rPr>
        <w:t>примеры</w:t>
      </w:r>
      <w:r>
        <w:rPr>
          <w:b/>
          <w:bCs/>
          <w:spacing w:val="13"/>
        </w:rPr>
        <w:t xml:space="preserve"> </w:t>
      </w:r>
      <w:r>
        <w:rPr>
          <w:b/>
          <w:bCs/>
        </w:rPr>
        <w:t>должны иллюстрировать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три</w:t>
      </w:r>
      <w:r>
        <w:rPr>
          <w:b/>
          <w:bCs/>
          <w:spacing w:val="-2"/>
        </w:rPr>
        <w:t xml:space="preserve"> </w:t>
      </w:r>
      <w:r>
        <w:rPr>
          <w:b/>
          <w:bCs/>
        </w:rPr>
        <w:t>различные</w:t>
      </w:r>
      <w:r>
        <w:rPr>
          <w:b/>
          <w:bCs/>
          <w:spacing w:val="-3"/>
        </w:rPr>
        <w:t xml:space="preserve"> </w:t>
      </w:r>
      <w:r>
        <w:rPr>
          <w:b/>
          <w:bCs/>
        </w:rPr>
        <w:t>возможности.)</w:t>
      </w:r>
    </w:p>
    <w:p w:rsidR="007C05E3" w:rsidRDefault="009E0EB6">
      <w:bookmarkStart w:id="0" w:name="_GoBack"/>
      <w:bookmarkEnd w:id="0"/>
    </w:p>
    <w:sectPr w:rsidR="007C05E3" w:rsidSect="009E0EB6">
      <w:pgSz w:w="11910" w:h="16840"/>
      <w:pgMar w:top="0" w:right="920" w:bottom="0" w:left="12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EB6"/>
    <w:rsid w:val="004276F8"/>
    <w:rsid w:val="004B152D"/>
    <w:rsid w:val="00661123"/>
    <w:rsid w:val="009A4A8B"/>
    <w:rsid w:val="009E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A342D-901A-47AC-928A-55009F80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E0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9E0EB6"/>
    <w:rPr>
      <w:rFonts w:ascii="Times New Roman" w:hAnsi="Times New Roman" w:cs="Times New Roman"/>
      <w:sz w:val="28"/>
      <w:szCs w:val="28"/>
    </w:rPr>
  </w:style>
  <w:style w:type="paragraph" w:styleId="a5">
    <w:name w:val="Title"/>
    <w:basedOn w:val="a"/>
    <w:next w:val="a"/>
    <w:link w:val="a6"/>
    <w:uiPriority w:val="1"/>
    <w:qFormat/>
    <w:rsid w:val="009E0EB6"/>
    <w:pPr>
      <w:autoSpaceDE w:val="0"/>
      <w:autoSpaceDN w:val="0"/>
      <w:adjustRightInd w:val="0"/>
      <w:spacing w:after="0" w:line="284" w:lineRule="exact"/>
      <w:ind w:left="4394" w:right="4392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a6">
    <w:name w:val="Заголовок Знак"/>
    <w:basedOn w:val="a0"/>
    <w:link w:val="a5"/>
    <w:uiPriority w:val="1"/>
    <w:rsid w:val="009E0EB6"/>
    <w:rPr>
      <w:rFonts w:ascii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1074</Words>
  <Characters>6125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79272</dc:creator>
  <cp:keywords/>
  <dc:description/>
  <cp:lastModifiedBy>79272</cp:lastModifiedBy>
  <cp:revision>1</cp:revision>
  <dcterms:created xsi:type="dcterms:W3CDTF">2022-05-13T17:53:00Z</dcterms:created>
  <dcterms:modified xsi:type="dcterms:W3CDTF">2022-05-13T17:55:00Z</dcterms:modified>
</cp:coreProperties>
</file>