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13A" w:rsidRDefault="002C513A" w:rsidP="008E00FE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Текст 1</w:t>
      </w:r>
    </w:p>
    <w:p w:rsidR="00B33826" w:rsidRDefault="008E00FE" w:rsidP="008E00FE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(1)Внутри дворца господствовали мрак и тишина. (2)И внутрь прокуратор, как и говорил Афранию, уйти не пожелал. (3)Он велел постель приготовить на балконе, там же, где обедал, а утром вел допрос. (4)Прокуратор лег на приготовленное ложе, но сон не пожелал прийти к нему. (5)Оголенная луна висела высоко в чистом небе, и прокуратор не сводил с нее</w:t>
      </w:r>
      <w:proofErr w:type="gramEnd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глаз в течение нескольких часов. </w:t>
      </w:r>
    </w:p>
    <w:p w:rsidR="00B33826" w:rsidRDefault="008E00FE" w:rsidP="008E00FE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(6)Примерно в полночь </w:t>
      </w:r>
      <w:proofErr w:type="gramStart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сон</w:t>
      </w:r>
      <w:proofErr w:type="gramEnd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наконец сжалился над игемоном. (7)Судорожно зевнув, прокуратор расстегнул и сбросил плащ, снял опоясывающий рубаху ремень с широким стальным ножом в ножнах, положил его в кресло у ложа, снял сандалии и вытянулся. (8)Банга поднялся к нему на постель и лег рядом, голова к голове, и прокуратор, положив собаке руку на шею, закрыл наконец глаза. (9)Только тогда заснул и пес. </w:t>
      </w:r>
    </w:p>
    <w:p w:rsidR="00B33826" w:rsidRDefault="008E00FE" w:rsidP="00B33826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(10)Ложе было в полутьме, закрываемое от луны колонной, но от ступеней крыльца тянулась к постели лунная лента. (11)И лишь только прокуратор потерял связь с тем, что было вокруг него в действительности, он </w:t>
      </w:r>
      <w:proofErr w:type="gramStart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немедленно тронулся по светящейся дороге и пошел по ней вверх прямо к луне. (12)Он даже рассмеялся во сне от счастья, до того все сложилось прекрасно и неповторимо на прозрачной голубой дороге. (13)Он шел в сопровождении Банги, а рядом с ним шел бродячий философ. (14)Они спорили о чем-то очень сложном и важном, причем ни один из них не</w:t>
      </w:r>
      <w:proofErr w:type="gramEnd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мог победить другого. (15)Они ни в чем не сходились друг с другом, и от этого их спор был особенно интересен и нескончаем. (16)Само собой разумеется, что сегодняшняя казнь оказалась чистейшим недоразумением - ведь вот же философ, выдумавший столь невероятно нелепую вещь вроде того, что все люди добрые, шел рядом, следовательно, он был жив. (17)И, конечно, совершенно ужасно было бы даже помыслить о том, что такого человека можно казнить. (18)Казни не было! (19)Не было! (20)Вот в чем прелесть этого путешествия вверх по</w:t>
      </w:r>
      <w:proofErr w:type="gramEnd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лестнице луны. (21)Свободного времени было столько, сколько надобно, а гроза будет только к вечеру, и трусость, несомненно, один из самых страшных пороков.(22)Так говорил Иешуа Га-Ноцри. (23)Нет, философ, я тебе возражаю: это самый страшный порок. </w:t>
      </w:r>
    </w:p>
    <w:p w:rsidR="008E00FE" w:rsidRPr="008E00FE" w:rsidRDefault="008E00FE" w:rsidP="00B33826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(24)Вот, например, не струсил же теперешний прокуратор Иудеи, а бывший трибун в легионе, тогда, в долине дев, когда яростные германцы чуть не загрызли Крысобоя-великана. (25)Но, помилуйте меня, философ! (26)Неужели вы, при вашем уме, допускаете мысль, что из-за человека, </w:t>
      </w:r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совершившего преступление против кесаря, погубит свою карьеру прокуратор Иудеи? </w:t>
      </w:r>
    </w:p>
    <w:p w:rsidR="00B33826" w:rsidRDefault="008E00FE" w:rsidP="008E00FE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(27) - Да, да, - стонал и всхлипывал во сне Пилат. </w:t>
      </w:r>
    </w:p>
    <w:p w:rsidR="008E00FE" w:rsidRPr="008E00FE" w:rsidRDefault="008E00FE" w:rsidP="008E00FE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(28)Разумеется, погубит. (29)Утром бы еще не погубил, а теперь, ночью, взвесив все, </w:t>
      </w:r>
      <w:proofErr w:type="gramStart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согласен</w:t>
      </w:r>
      <w:proofErr w:type="gramEnd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погубить. (З</w:t>
      </w:r>
      <w:proofErr w:type="gramStart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</w:t>
      </w:r>
      <w:proofErr w:type="gramEnd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)Он пойдет на все, чтобы спасти от казни решительно ни в чем не виноватого безумного мечтателя и врача! </w:t>
      </w:r>
    </w:p>
    <w:p w:rsidR="00B33826" w:rsidRDefault="008E00FE" w:rsidP="008E00FE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(31)- Мы теперь будем всегда вместе, - говорил ему во сне оборванный философ- бродяга, неизвестно каким образом вставший на дороге всадника с золотым копьем. </w:t>
      </w:r>
    </w:p>
    <w:p w:rsidR="008E00FE" w:rsidRPr="008E00FE" w:rsidRDefault="008E00FE" w:rsidP="008E00FE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(32)- Раз один - то, значит, тут же и другой! (ЗЗ</w:t>
      </w:r>
      <w:proofErr w:type="gramStart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)П</w:t>
      </w:r>
      <w:proofErr w:type="gramEnd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омянут меня, - сейчас же помянут и тебя! (34)Меня - подкидыша, сына неизвестных родителей, и тебя - сына короля- звездочета и дочери мельника, красавицы Пилы. </w:t>
      </w:r>
    </w:p>
    <w:p w:rsidR="00B33826" w:rsidRDefault="008E00FE" w:rsidP="008E00FE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(35)- Да, уж ты не забудь, помяни меня, сына звездочета, - просил во сне Пилат. </w:t>
      </w:r>
    </w:p>
    <w:p w:rsidR="00B33826" w:rsidRDefault="008E00FE" w:rsidP="00B33826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(36)И, заручившись во сне кивком идущего рядом с ним нищего из Эн-Сарида, жестокий прокуратор Иудеи от радости плакал и смеялся во сне. </w:t>
      </w:r>
    </w:p>
    <w:p w:rsidR="008E00FE" w:rsidRPr="008E00FE" w:rsidRDefault="008E00FE" w:rsidP="00B33826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(37)Все это было хорошо, но тем ужаснее было пробуждение игемона. (38)Банга зарычал на луну, и скользкая, как бы укатанная маслом, голубая дорога перед прокуратором провалилась. (39)Он открыл глаза, и первое, что вспомнил, - это что казнь была. (40)Первое, что сделал прокуратор, - это привычным жестом вцепился в ошейник Банги, потом больными глазами стал искать луну и увидел, что</w:t>
      </w:r>
      <w:proofErr w:type="gramEnd"/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она немного отошла в сторону и посеребрилась. </w:t>
      </w:r>
    </w:p>
    <w:p w:rsidR="008E00FE" w:rsidRPr="008E00FE" w:rsidRDefault="008E00FE" w:rsidP="008E00FE">
      <w:pPr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(По М.А. Булгакову.) </w:t>
      </w:r>
    </w:p>
    <w:p w:rsidR="00A23869" w:rsidRPr="008E00FE" w:rsidRDefault="008E00FE" w:rsidP="008E00FE">
      <w:pPr>
        <w:jc w:val="both"/>
        <w:rPr>
          <w:rFonts w:ascii="Times New Roman" w:hAnsi="Times New Roman" w:cs="Times New Roman"/>
          <w:sz w:val="28"/>
          <w:szCs w:val="28"/>
        </w:rPr>
      </w:pPr>
      <w:r w:rsidRPr="008E00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Михаил Афанасьевич Булгаков (1891-1940) - русский писатель и драматург. Автор романов, повестей, сборников рассказов, фельетонов и около двух десятков пьес.</w:t>
      </w:r>
    </w:p>
    <w:sectPr w:rsidR="00A23869" w:rsidRPr="008E00FE" w:rsidSect="00925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0FE"/>
    <w:rsid w:val="002C513A"/>
    <w:rsid w:val="008E00FE"/>
    <w:rsid w:val="00925191"/>
    <w:rsid w:val="00A23869"/>
    <w:rsid w:val="00B03D23"/>
    <w:rsid w:val="00B33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584</Words>
  <Characters>3333</Characters>
  <Application>Microsoft Office Word</Application>
  <DocSecurity>0</DocSecurity>
  <Lines>27</Lines>
  <Paragraphs>7</Paragraphs>
  <ScaleCrop>false</ScaleCrop>
  <Company>Grizli777</Company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2019-04-12T04:06:00Z</dcterms:created>
  <dcterms:modified xsi:type="dcterms:W3CDTF">2019-04-12T04:21:00Z</dcterms:modified>
</cp:coreProperties>
</file>