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44CE" w:rsidRDefault="00D728D9">
      <w:r>
        <w:rPr>
          <w:noProof/>
          <w:lang w:eastAsia="ru-RU"/>
        </w:rPr>
        <w:drawing>
          <wp:inline distT="0" distB="0" distL="0" distR="0">
            <wp:extent cx="5940425" cy="7000068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0000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44CE" w:rsidRDefault="005C44CE" w:rsidP="005C44CE"/>
    <w:p w:rsidR="005C44CE" w:rsidRPr="005C44CE" w:rsidRDefault="005C44CE" w:rsidP="005C44CE">
      <w:pPr>
        <w:pStyle w:val="a5"/>
        <w:numPr>
          <w:ilvl w:val="0"/>
          <w:numId w:val="1"/>
        </w:numPr>
        <w:rPr>
          <w:color w:val="FF0000"/>
        </w:rPr>
      </w:pPr>
      <w:r>
        <w:rPr>
          <w:color w:val="FF0000"/>
        </w:rPr>
        <w:t xml:space="preserve">Завести </w:t>
      </w:r>
      <w:r w:rsidRPr="005C44CE">
        <w:rPr>
          <w:color w:val="FF0000"/>
        </w:rPr>
        <w:t xml:space="preserve"> тетрад</w:t>
      </w:r>
      <w:r>
        <w:rPr>
          <w:color w:val="FF0000"/>
        </w:rPr>
        <w:t>ь</w:t>
      </w:r>
      <w:r w:rsidRPr="005C44CE">
        <w:rPr>
          <w:color w:val="FF0000"/>
        </w:rPr>
        <w:t xml:space="preserve"> для дополнительных работ (48 </w:t>
      </w:r>
      <w:proofErr w:type="spellStart"/>
      <w:r w:rsidRPr="005C44CE">
        <w:rPr>
          <w:color w:val="FF0000"/>
        </w:rPr>
        <w:t>стр</w:t>
      </w:r>
      <w:proofErr w:type="spellEnd"/>
      <w:r w:rsidRPr="005C44CE">
        <w:rPr>
          <w:color w:val="FF0000"/>
        </w:rPr>
        <w:t xml:space="preserve">) </w:t>
      </w:r>
    </w:p>
    <w:p w:rsidR="005C44CE" w:rsidRPr="005C44CE" w:rsidRDefault="005C44CE" w:rsidP="005C44CE">
      <w:pPr>
        <w:pStyle w:val="a5"/>
        <w:numPr>
          <w:ilvl w:val="0"/>
          <w:numId w:val="1"/>
        </w:numPr>
        <w:rPr>
          <w:color w:val="FF0000"/>
        </w:rPr>
      </w:pPr>
      <w:r w:rsidRPr="005C44CE">
        <w:rPr>
          <w:color w:val="FF0000"/>
        </w:rPr>
        <w:t>Записать Тему работы  «Сложение и вычитание дробей с разными знаменателями»</w:t>
      </w:r>
    </w:p>
    <w:p w:rsidR="001853AD" w:rsidRPr="005C44CE" w:rsidRDefault="005C44CE" w:rsidP="005C44CE">
      <w:pPr>
        <w:pStyle w:val="a5"/>
        <w:numPr>
          <w:ilvl w:val="0"/>
          <w:numId w:val="1"/>
        </w:numPr>
        <w:rPr>
          <w:color w:val="FF0000"/>
        </w:rPr>
      </w:pPr>
      <w:r w:rsidRPr="005C44CE">
        <w:rPr>
          <w:color w:val="FF0000"/>
        </w:rPr>
        <w:t xml:space="preserve"> сдать на проверку 05.11. утром в </w:t>
      </w:r>
      <w:proofErr w:type="spellStart"/>
      <w:r w:rsidRPr="005C44CE">
        <w:rPr>
          <w:color w:val="FF0000"/>
        </w:rPr>
        <w:t>каб</w:t>
      </w:r>
      <w:proofErr w:type="spellEnd"/>
      <w:r w:rsidRPr="005C44CE">
        <w:rPr>
          <w:color w:val="FF0000"/>
        </w:rPr>
        <w:t>. 32.</w:t>
      </w:r>
    </w:p>
    <w:sectPr w:rsidR="001853AD" w:rsidRPr="005C44CE" w:rsidSect="001853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233402"/>
    <w:multiLevelType w:val="hybridMultilevel"/>
    <w:tmpl w:val="98F215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savePreviewPicture/>
  <w:compat/>
  <w:rsids>
    <w:rsidRoot w:val="00D728D9"/>
    <w:rsid w:val="001853AD"/>
    <w:rsid w:val="005C44CE"/>
    <w:rsid w:val="00D728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53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28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28D9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C44C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</Words>
  <Characters>149</Characters>
  <Application>Microsoft Office Word</Application>
  <DocSecurity>0</DocSecurity>
  <Lines>1</Lines>
  <Paragraphs>1</Paragraphs>
  <ScaleCrop>false</ScaleCrop>
  <Company/>
  <LinksUpToDate>false</LinksUpToDate>
  <CharactersWithSpaces>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2</cp:revision>
  <dcterms:created xsi:type="dcterms:W3CDTF">2019-10-29T07:51:00Z</dcterms:created>
  <dcterms:modified xsi:type="dcterms:W3CDTF">2019-10-29T07:51:00Z</dcterms:modified>
</cp:coreProperties>
</file>