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Тест по русскому языку «Готовимся к ОГЭ. Задание 05. Правописание суффиксов» №1 для 9 класса</w:t>
      </w:r>
    </w:p>
    <w:p w:rsidR="0088150C" w:rsidRPr="0088150C" w:rsidRDefault="0088150C" w:rsidP="0088150C">
      <w:pPr>
        <w:rPr>
          <w:vanish/>
        </w:rPr>
      </w:pPr>
      <w:r w:rsidRPr="0088150C">
        <w:rPr>
          <w:vanish/>
        </w:rPr>
        <w:t>Начало формы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1. Укажите слово, в котором написание Н /НН в суффиксе определяется правилом о правописании прилагательных, образованных от существительных с помощью суффикса –ИН-:</w:t>
      </w:r>
    </w:p>
    <w:p w:rsidR="0088150C" w:rsidRPr="0088150C" w:rsidRDefault="0088150C" w:rsidP="0088150C">
      <w:r w:rsidRPr="0088150C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74" type="#_x0000_t75" style="width:19.95pt;height:18.2pt" o:ole="">
            <v:imagedata r:id="rId4" o:title=""/>
          </v:shape>
          <w:control r:id="rId5" w:name="DefaultOcxName" w:shapeid="_x0000_i1174"/>
        </w:object>
      </w:r>
      <w:r w:rsidRPr="0088150C">
        <w:t>1) Старинный</w:t>
      </w:r>
      <w:r w:rsidRPr="0088150C">
        <w:br/>
      </w:r>
      <w:r w:rsidRPr="0088150C">
        <w:object w:dxaOrig="1440" w:dyaOrig="1440">
          <v:shape id="_x0000_i1177" type="#_x0000_t75" style="width:19.95pt;height:18.2pt" o:ole="">
            <v:imagedata r:id="rId4" o:title=""/>
          </v:shape>
          <w:control r:id="rId6" w:name="DefaultOcxName1" w:shapeid="_x0000_i1177"/>
        </w:object>
      </w:r>
      <w:r w:rsidRPr="0088150C">
        <w:t>2) Диковинный</w:t>
      </w:r>
      <w:r w:rsidRPr="0088150C">
        <w:br/>
      </w:r>
      <w:r w:rsidRPr="0088150C">
        <w:object w:dxaOrig="1440" w:dyaOrig="1440">
          <v:shape id="_x0000_i1180" type="#_x0000_t75" style="width:19.95pt;height:18.2pt" o:ole="">
            <v:imagedata r:id="rId4" o:title=""/>
          </v:shape>
          <w:control r:id="rId7" w:name="DefaultOcxName2" w:shapeid="_x0000_i1180"/>
        </w:object>
      </w:r>
      <w:r w:rsidRPr="0088150C">
        <w:t>3) Львиный</w:t>
      </w:r>
      <w:r w:rsidRPr="0088150C">
        <w:br/>
      </w:r>
      <w:r w:rsidRPr="0088150C">
        <w:object w:dxaOrig="1440" w:dyaOrig="1440">
          <v:shape id="_x0000_i1183" type="#_x0000_t75" style="width:19.95pt;height:18.2pt" o:ole="">
            <v:imagedata r:id="rId4" o:title=""/>
          </v:shape>
          <w:control r:id="rId8" w:name="DefaultOcxName3" w:shapeid="_x0000_i1183"/>
        </w:object>
      </w:r>
      <w:r w:rsidRPr="0088150C">
        <w:t>4) Былинный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2. Укажите слово, в котором выбор Н/НН в суффиксе определяется правилом правописания отглагольных прилагательных: </w:t>
      </w:r>
    </w:p>
    <w:p w:rsidR="0088150C" w:rsidRPr="0088150C" w:rsidRDefault="0088150C" w:rsidP="0088150C">
      <w:r w:rsidRPr="0088150C">
        <w:object w:dxaOrig="1440" w:dyaOrig="1440">
          <v:shape id="_x0000_i1186" type="#_x0000_t75" style="width:19.95pt;height:18.2pt" o:ole="">
            <v:imagedata r:id="rId4" o:title=""/>
          </v:shape>
          <w:control r:id="rId9" w:name="DefaultOcxName4" w:shapeid="_x0000_i1186"/>
        </w:object>
      </w:r>
      <w:r w:rsidRPr="0088150C">
        <w:t>1) Водяной</w:t>
      </w:r>
      <w:r w:rsidRPr="0088150C">
        <w:br/>
      </w:r>
      <w:r w:rsidRPr="0088150C">
        <w:object w:dxaOrig="1440" w:dyaOrig="1440">
          <v:shape id="_x0000_i1189" type="#_x0000_t75" style="width:19.95pt;height:18.2pt" o:ole="">
            <v:imagedata r:id="rId4" o:title=""/>
          </v:shape>
          <w:control r:id="rId10" w:name="DefaultOcxName5" w:shapeid="_x0000_i1189"/>
        </w:object>
      </w:r>
      <w:r w:rsidRPr="0088150C">
        <w:t>2) Ветреный</w:t>
      </w:r>
      <w:r w:rsidRPr="0088150C">
        <w:br/>
      </w:r>
      <w:r w:rsidRPr="0088150C">
        <w:object w:dxaOrig="1440" w:dyaOrig="1440">
          <v:shape id="_x0000_i1192" type="#_x0000_t75" style="width:19.95pt;height:18.2pt" o:ole="">
            <v:imagedata r:id="rId4" o:title=""/>
          </v:shape>
          <w:control r:id="rId11" w:name="DefaultOcxName6" w:shapeid="_x0000_i1192"/>
        </w:object>
      </w:r>
      <w:r w:rsidRPr="0088150C">
        <w:t>3) Воробьиный</w:t>
      </w:r>
      <w:r w:rsidRPr="0088150C">
        <w:br/>
      </w:r>
      <w:r w:rsidRPr="0088150C">
        <w:object w:dxaOrig="1440" w:dyaOrig="1440">
          <v:shape id="_x0000_i1195" type="#_x0000_t75" style="width:19.95pt;height:18.2pt" o:ole="">
            <v:imagedata r:id="rId4" o:title=""/>
          </v:shape>
          <w:control r:id="rId12" w:name="DefaultOcxName7" w:shapeid="_x0000_i1195"/>
        </w:object>
      </w:r>
      <w:r w:rsidRPr="0088150C">
        <w:t>4) Гружёный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3. В каком слове правописание суффикса является исключением из правила?</w:t>
      </w:r>
    </w:p>
    <w:p w:rsidR="0088150C" w:rsidRPr="0088150C" w:rsidRDefault="0088150C" w:rsidP="0088150C">
      <w:r w:rsidRPr="0088150C">
        <w:object w:dxaOrig="1440" w:dyaOrig="1440">
          <v:shape id="_x0000_i1198" type="#_x0000_t75" style="width:19.95pt;height:18.2pt" o:ole="">
            <v:imagedata r:id="rId4" o:title=""/>
          </v:shape>
          <w:control r:id="rId13" w:name="DefaultOcxName8" w:shapeid="_x0000_i1198"/>
        </w:object>
      </w:r>
      <w:r w:rsidRPr="0088150C">
        <w:t>1) Обветренный</w:t>
      </w:r>
      <w:r w:rsidRPr="0088150C">
        <w:br/>
      </w:r>
      <w:r w:rsidRPr="0088150C">
        <w:object w:dxaOrig="1440" w:dyaOrig="1440">
          <v:shape id="_x0000_i1201" type="#_x0000_t75" style="width:19.95pt;height:18.2pt" o:ole="">
            <v:imagedata r:id="rId4" o:title=""/>
          </v:shape>
          <w:control r:id="rId14" w:name="DefaultOcxName9" w:shapeid="_x0000_i1201"/>
        </w:object>
      </w:r>
      <w:r w:rsidRPr="0088150C">
        <w:t>2) Оловянная</w:t>
      </w:r>
      <w:r w:rsidRPr="0088150C">
        <w:br/>
      </w:r>
      <w:r w:rsidRPr="0088150C">
        <w:object w:dxaOrig="1440" w:dyaOrig="1440">
          <v:shape id="_x0000_i1204" type="#_x0000_t75" style="width:19.95pt;height:18.2pt" o:ole="">
            <v:imagedata r:id="rId4" o:title=""/>
          </v:shape>
          <w:control r:id="rId15" w:name="DefaultOcxName10" w:shapeid="_x0000_i1204"/>
        </w:object>
      </w:r>
      <w:r w:rsidRPr="0088150C">
        <w:t>3) Отрешённо</w:t>
      </w:r>
      <w:r w:rsidRPr="0088150C">
        <w:br/>
      </w:r>
      <w:r w:rsidRPr="0088150C">
        <w:object w:dxaOrig="1440" w:dyaOrig="1440">
          <v:shape id="_x0000_i1207" type="#_x0000_t75" style="width:19.95pt;height:18.2pt" o:ole="">
            <v:imagedata r:id="rId4" o:title=""/>
          </v:shape>
          <w:control r:id="rId16" w:name="DefaultOcxName11" w:shapeid="_x0000_i1207"/>
        </w:object>
      </w:r>
      <w:r w:rsidRPr="0088150C">
        <w:t>4) Кожаный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4. Укажите слово, в котором правописание суффикса определяется правилом: «В прилагательных, образованных от существительных с помощью суффиксов –ОНН-/-ЕНН, пишется НН»:</w:t>
      </w:r>
    </w:p>
    <w:p w:rsidR="0088150C" w:rsidRPr="0088150C" w:rsidRDefault="0088150C" w:rsidP="0088150C">
      <w:r w:rsidRPr="0088150C">
        <w:object w:dxaOrig="1440" w:dyaOrig="1440">
          <v:shape id="_x0000_i1210" type="#_x0000_t75" style="width:19.95pt;height:18.2pt" o:ole="">
            <v:imagedata r:id="rId4" o:title=""/>
          </v:shape>
          <w:control r:id="rId17" w:name="DefaultOcxName12" w:shapeid="_x0000_i1210"/>
        </w:object>
      </w:r>
      <w:r w:rsidRPr="0088150C">
        <w:t>1) Обеденный</w:t>
      </w:r>
      <w:r w:rsidRPr="0088150C">
        <w:br/>
      </w:r>
      <w:r w:rsidRPr="0088150C">
        <w:object w:dxaOrig="1440" w:dyaOrig="1440">
          <v:shape id="_x0000_i1213" type="#_x0000_t75" style="width:19.95pt;height:18.2pt" o:ole="">
            <v:imagedata r:id="rId4" o:title=""/>
          </v:shape>
          <w:control r:id="rId18" w:name="DefaultOcxName13" w:shapeid="_x0000_i1213"/>
        </w:object>
      </w:r>
      <w:r w:rsidRPr="0088150C">
        <w:t>2) Нескошенные</w:t>
      </w:r>
      <w:r w:rsidRPr="0088150C">
        <w:br/>
      </w:r>
      <w:r w:rsidRPr="0088150C">
        <w:object w:dxaOrig="1440" w:dyaOrig="1440">
          <v:shape id="_x0000_i1216" type="#_x0000_t75" style="width:19.95pt;height:18.2pt" o:ole="">
            <v:imagedata r:id="rId4" o:title=""/>
          </v:shape>
          <w:control r:id="rId19" w:name="DefaultOcxName14" w:shapeid="_x0000_i1216"/>
        </w:object>
      </w:r>
      <w:r w:rsidRPr="0088150C">
        <w:t xml:space="preserve">3) </w:t>
      </w:r>
      <w:proofErr w:type="spellStart"/>
      <w:r w:rsidRPr="0088150C">
        <w:t>Неухоженность</w:t>
      </w:r>
      <w:proofErr w:type="spellEnd"/>
      <w:r w:rsidRPr="0088150C">
        <w:br/>
      </w:r>
      <w:r w:rsidRPr="0088150C">
        <w:object w:dxaOrig="1440" w:dyaOrig="1440">
          <v:shape id="_x0000_i1219" type="#_x0000_t75" style="width:19.95pt;height:18.2pt" o:ole="">
            <v:imagedata r:id="rId4" o:title=""/>
          </v:shape>
          <w:control r:id="rId20" w:name="DefaultOcxName15" w:shapeid="_x0000_i1219"/>
        </w:object>
      </w:r>
      <w:r w:rsidRPr="0088150C">
        <w:t>4) Сломленный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5. Укажите слово, в котором правописание суффикса определяется правилом: «В прилагательных, образованных с помощью суффикса –</w:t>
      </w:r>
      <w:proofErr w:type="gramStart"/>
      <w:r w:rsidRPr="0088150C">
        <w:rPr>
          <w:b/>
          <w:bCs/>
        </w:rPr>
        <w:t>Н- от</w:t>
      </w:r>
      <w:proofErr w:type="gramEnd"/>
      <w:r w:rsidRPr="0088150C">
        <w:rPr>
          <w:b/>
          <w:bCs/>
        </w:rPr>
        <w:t xml:space="preserve"> существительного, основа которого заканчивается на –Н-, пишется НН»: </w:t>
      </w:r>
    </w:p>
    <w:p w:rsidR="0088150C" w:rsidRPr="0088150C" w:rsidRDefault="0088150C" w:rsidP="0088150C">
      <w:r w:rsidRPr="0088150C">
        <w:object w:dxaOrig="1440" w:dyaOrig="1440">
          <v:shape id="_x0000_i1222" type="#_x0000_t75" style="width:19.95pt;height:18.2pt" o:ole="">
            <v:imagedata r:id="rId4" o:title=""/>
          </v:shape>
          <w:control r:id="rId21" w:name="DefaultOcxName16" w:shapeid="_x0000_i1222"/>
        </w:object>
      </w:r>
      <w:r w:rsidRPr="0088150C">
        <w:t>1) Тыквенный</w:t>
      </w:r>
      <w:r w:rsidRPr="0088150C">
        <w:br/>
      </w:r>
      <w:r w:rsidRPr="0088150C">
        <w:object w:dxaOrig="1440" w:dyaOrig="1440">
          <v:shape id="_x0000_i1225" type="#_x0000_t75" style="width:19.95pt;height:18.2pt" o:ole="">
            <v:imagedata r:id="rId4" o:title=""/>
          </v:shape>
          <w:control r:id="rId22" w:name="DefaultOcxName17" w:shapeid="_x0000_i1225"/>
        </w:object>
      </w:r>
      <w:r w:rsidRPr="0088150C">
        <w:t>2) Болезненный</w:t>
      </w:r>
      <w:r w:rsidRPr="0088150C">
        <w:br/>
      </w:r>
      <w:r w:rsidRPr="0088150C">
        <w:object w:dxaOrig="1440" w:dyaOrig="1440">
          <v:shape id="_x0000_i1228" type="#_x0000_t75" style="width:19.95pt;height:18.2pt" o:ole="">
            <v:imagedata r:id="rId4" o:title=""/>
          </v:shape>
          <w:control r:id="rId23" w:name="DefaultOcxName18" w:shapeid="_x0000_i1228"/>
        </w:object>
      </w:r>
      <w:r w:rsidRPr="0088150C">
        <w:t>3) Пельменный</w:t>
      </w:r>
      <w:r w:rsidRPr="0088150C">
        <w:br/>
      </w:r>
      <w:r w:rsidRPr="0088150C">
        <w:object w:dxaOrig="1440" w:dyaOrig="1440">
          <v:shape id="_x0000_i1231" type="#_x0000_t75" style="width:19.95pt;height:18.2pt" o:ole="">
            <v:imagedata r:id="rId4" o:title=""/>
          </v:shape>
          <w:control r:id="rId24" w:name="DefaultOcxName19" w:shapeid="_x0000_i1231"/>
        </w:object>
      </w:r>
      <w:r w:rsidRPr="0088150C">
        <w:t>4) Соломенный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6. Укажите глагол, в котором правописание безударного суффикса обусловлено конечным гласным основы неопределённой формы: </w:t>
      </w:r>
    </w:p>
    <w:p w:rsidR="0088150C" w:rsidRPr="0088150C" w:rsidRDefault="0088150C" w:rsidP="0088150C">
      <w:r w:rsidRPr="0088150C">
        <w:object w:dxaOrig="1440" w:dyaOrig="1440">
          <v:shape id="_x0000_i1234" type="#_x0000_t75" style="width:19.95pt;height:18.2pt" o:ole="">
            <v:imagedata r:id="rId4" o:title=""/>
          </v:shape>
          <w:control r:id="rId25" w:name="DefaultOcxName20" w:shapeid="_x0000_i1234"/>
        </w:object>
      </w:r>
      <w:r w:rsidRPr="0088150C">
        <w:t>1) Прицеливался</w:t>
      </w:r>
      <w:r w:rsidRPr="0088150C">
        <w:br/>
      </w:r>
      <w:r w:rsidRPr="0088150C">
        <w:object w:dxaOrig="1440" w:dyaOrig="1440">
          <v:shape id="_x0000_i1237" type="#_x0000_t75" style="width:19.95pt;height:18.2pt" o:ole="">
            <v:imagedata r:id="rId4" o:title=""/>
          </v:shape>
          <w:control r:id="rId26" w:name="DefaultOcxName21" w:shapeid="_x0000_i1237"/>
        </w:object>
      </w:r>
      <w:r w:rsidRPr="0088150C">
        <w:t>2) Намаялся</w:t>
      </w:r>
      <w:r w:rsidRPr="0088150C">
        <w:br/>
      </w:r>
      <w:r w:rsidRPr="0088150C">
        <w:lastRenderedPageBreak/>
        <w:object w:dxaOrig="1440" w:dyaOrig="1440">
          <v:shape id="_x0000_i1240" type="#_x0000_t75" style="width:19.95pt;height:18.2pt" o:ole="">
            <v:imagedata r:id="rId4" o:title=""/>
          </v:shape>
          <w:control r:id="rId27" w:name="DefaultOcxName22" w:shapeid="_x0000_i1240"/>
        </w:object>
      </w:r>
      <w:r w:rsidRPr="0088150C">
        <w:t>3) Разбушевался</w:t>
      </w:r>
      <w:r w:rsidRPr="0088150C">
        <w:br/>
      </w:r>
      <w:r w:rsidRPr="0088150C">
        <w:object w:dxaOrig="1440" w:dyaOrig="1440">
          <v:shape id="_x0000_i1243" type="#_x0000_t75" style="width:19.95pt;height:18.2pt" o:ole="">
            <v:imagedata r:id="rId4" o:title=""/>
          </v:shape>
          <w:control r:id="rId28" w:name="DefaultOcxName23" w:shapeid="_x0000_i1243"/>
        </w:object>
      </w:r>
      <w:r w:rsidRPr="0088150C">
        <w:t>4) Потревоживший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7. Укажите слово, в котором правописание суффикса определяется тем, что в форме 1-го лица единственного числа настоящего или простого будущего времени исходный глагол оканчивается на –ЫВАЮ/-ИВАЮ:</w:t>
      </w:r>
    </w:p>
    <w:p w:rsidR="0088150C" w:rsidRPr="0088150C" w:rsidRDefault="0088150C" w:rsidP="0088150C">
      <w:r w:rsidRPr="0088150C">
        <w:object w:dxaOrig="1440" w:dyaOrig="1440">
          <v:shape id="_x0000_i1246" type="#_x0000_t75" style="width:19.95pt;height:18.2pt" o:ole="">
            <v:imagedata r:id="rId4" o:title=""/>
          </v:shape>
          <w:control r:id="rId29" w:name="DefaultOcxName24" w:shapeid="_x0000_i1246"/>
        </w:object>
      </w:r>
      <w:r w:rsidRPr="0088150C">
        <w:t>1) Посоветовавшись</w:t>
      </w:r>
      <w:r w:rsidRPr="0088150C">
        <w:br/>
      </w:r>
      <w:r w:rsidRPr="0088150C">
        <w:object w:dxaOrig="1440" w:dyaOrig="1440">
          <v:shape id="_x0000_i1249" type="#_x0000_t75" style="width:19.95pt;height:18.2pt" o:ole="">
            <v:imagedata r:id="rId4" o:title=""/>
          </v:shape>
          <w:control r:id="rId30" w:name="DefaultOcxName25" w:shapeid="_x0000_i1249"/>
        </w:object>
      </w:r>
      <w:r w:rsidRPr="0088150C">
        <w:t>2) Рассеял</w:t>
      </w:r>
      <w:r w:rsidRPr="0088150C">
        <w:br/>
      </w:r>
      <w:r w:rsidRPr="0088150C">
        <w:object w:dxaOrig="1440" w:dyaOrig="1440">
          <v:shape id="_x0000_i1252" type="#_x0000_t75" style="width:19.95pt;height:18.2pt" o:ole="">
            <v:imagedata r:id="rId4" o:title=""/>
          </v:shape>
          <w:control r:id="rId31" w:name="DefaultOcxName26" w:shapeid="_x0000_i1252"/>
        </w:object>
      </w:r>
      <w:r w:rsidRPr="0088150C">
        <w:t>3) Простреливалось</w:t>
      </w:r>
      <w:r w:rsidRPr="0088150C">
        <w:br/>
      </w:r>
      <w:r w:rsidRPr="0088150C">
        <w:object w:dxaOrig="1440" w:dyaOrig="1440">
          <v:shape id="_x0000_i1255" type="#_x0000_t75" style="width:19.95pt;height:18.2pt" o:ole="">
            <v:imagedata r:id="rId4" o:title=""/>
          </v:shape>
          <w:control r:id="rId32" w:name="DefaultOcxName27" w:shapeid="_x0000_i1255"/>
        </w:object>
      </w:r>
      <w:r w:rsidRPr="0088150C">
        <w:t>4) Обрадовавшийся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8. Укажите действительное причастие, в котором правописание гласной в суффиксе зависит от спряжения исходного глагола:</w:t>
      </w:r>
    </w:p>
    <w:p w:rsidR="0088150C" w:rsidRPr="0088150C" w:rsidRDefault="0088150C" w:rsidP="0088150C">
      <w:r w:rsidRPr="0088150C">
        <w:object w:dxaOrig="1440" w:dyaOrig="1440">
          <v:shape id="_x0000_i1258" type="#_x0000_t75" style="width:19.95pt;height:18.2pt" o:ole="">
            <v:imagedata r:id="rId4" o:title=""/>
          </v:shape>
          <w:control r:id="rId33" w:name="DefaultOcxName28" w:shapeid="_x0000_i1258"/>
        </w:object>
      </w:r>
      <w:r w:rsidRPr="0088150C">
        <w:t>1) Стелющиеся</w:t>
      </w:r>
      <w:r w:rsidRPr="0088150C">
        <w:br/>
      </w:r>
      <w:r w:rsidRPr="0088150C">
        <w:object w:dxaOrig="1440" w:dyaOrig="1440">
          <v:shape id="_x0000_i1261" type="#_x0000_t75" style="width:19.95pt;height:18.2pt" o:ole="">
            <v:imagedata r:id="rId4" o:title=""/>
          </v:shape>
          <w:control r:id="rId34" w:name="DefaultOcxName29" w:shapeid="_x0000_i1261"/>
        </w:object>
      </w:r>
      <w:r w:rsidRPr="0088150C">
        <w:t>2) Усеянный</w:t>
      </w:r>
      <w:r w:rsidRPr="0088150C">
        <w:br/>
      </w:r>
      <w:r w:rsidRPr="0088150C">
        <w:object w:dxaOrig="1440" w:dyaOrig="1440">
          <v:shape id="_x0000_i1264" type="#_x0000_t75" style="width:19.95pt;height:18.2pt" o:ole="">
            <v:imagedata r:id="rId4" o:title=""/>
          </v:shape>
          <w:control r:id="rId35" w:name="DefaultOcxName30" w:shapeid="_x0000_i1264"/>
        </w:object>
      </w:r>
      <w:r w:rsidRPr="0088150C">
        <w:t>3) Видимый</w:t>
      </w:r>
      <w:r w:rsidRPr="0088150C">
        <w:br/>
      </w:r>
      <w:r w:rsidRPr="0088150C">
        <w:object w:dxaOrig="1440" w:dyaOrig="1440">
          <v:shape id="_x0000_i1267" type="#_x0000_t75" style="width:19.95pt;height:18.2pt" o:ole="">
            <v:imagedata r:id="rId4" o:title=""/>
          </v:shape>
          <w:control r:id="rId36" w:name="DefaultOcxName31" w:shapeid="_x0000_i1267"/>
        </w:object>
      </w:r>
      <w:r w:rsidRPr="0088150C">
        <w:t>4) Раскатанный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>9. В каком причастии правописание гласной в суффиксе определяется тем, что оно образуется от глагола I спряжения: </w:t>
      </w:r>
    </w:p>
    <w:p w:rsidR="0088150C" w:rsidRPr="0088150C" w:rsidRDefault="0088150C" w:rsidP="0088150C">
      <w:r w:rsidRPr="0088150C">
        <w:object w:dxaOrig="1440" w:dyaOrig="1440">
          <v:shape id="_x0000_i1270" type="#_x0000_t75" style="width:19.95pt;height:18.2pt" o:ole="">
            <v:imagedata r:id="rId4" o:title=""/>
          </v:shape>
          <w:control r:id="rId37" w:name="DefaultOcxName32" w:shapeid="_x0000_i1270"/>
        </w:object>
      </w:r>
      <w:r w:rsidRPr="0088150C">
        <w:t>1) Дышащий (ровно)</w:t>
      </w:r>
      <w:r w:rsidRPr="0088150C">
        <w:br/>
      </w:r>
      <w:r w:rsidRPr="0088150C">
        <w:object w:dxaOrig="1440" w:dyaOrig="1440">
          <v:shape id="_x0000_i1273" type="#_x0000_t75" style="width:19.95pt;height:18.2pt" o:ole="">
            <v:imagedata r:id="rId4" o:title=""/>
          </v:shape>
          <w:control r:id="rId38" w:name="DefaultOcxName33" w:shapeid="_x0000_i1273"/>
        </w:object>
      </w:r>
      <w:r w:rsidRPr="0088150C">
        <w:t>2) Дежурящий </w:t>
      </w:r>
      <w:r w:rsidRPr="0088150C">
        <w:br/>
      </w:r>
      <w:r w:rsidRPr="0088150C">
        <w:object w:dxaOrig="1440" w:dyaOrig="1440">
          <v:shape id="_x0000_i1276" type="#_x0000_t75" style="width:19.95pt;height:18.2pt" o:ole="">
            <v:imagedata r:id="rId4" o:title=""/>
          </v:shape>
          <w:control r:id="rId39" w:name="DefaultOcxName34" w:shapeid="_x0000_i1276"/>
        </w:object>
      </w:r>
      <w:r w:rsidRPr="0088150C">
        <w:t>3) Не тревожимый (никем)</w:t>
      </w:r>
      <w:r w:rsidRPr="0088150C">
        <w:br/>
      </w:r>
      <w:r w:rsidRPr="0088150C">
        <w:object w:dxaOrig="1440" w:dyaOrig="1440">
          <v:shape id="_x0000_i1279" type="#_x0000_t75" style="width:19.95pt;height:18.2pt" o:ole="">
            <v:imagedata r:id="rId4" o:title=""/>
          </v:shape>
          <w:control r:id="rId40" w:name="DefaultOcxName35" w:shapeid="_x0000_i1279"/>
        </w:object>
      </w:r>
      <w:r w:rsidRPr="0088150C">
        <w:t>4) Блещущий (на солнце)</w:t>
      </w:r>
    </w:p>
    <w:p w:rsidR="0088150C" w:rsidRPr="0088150C" w:rsidRDefault="0088150C" w:rsidP="0088150C">
      <w:pPr>
        <w:rPr>
          <w:b/>
          <w:bCs/>
        </w:rPr>
      </w:pPr>
      <w:r w:rsidRPr="0088150C">
        <w:rPr>
          <w:b/>
          <w:bCs/>
        </w:rPr>
        <w:t xml:space="preserve">10. В каком слове выбор </w:t>
      </w:r>
      <w:proofErr w:type="gramStart"/>
      <w:r w:rsidRPr="0088150C">
        <w:rPr>
          <w:b/>
          <w:bCs/>
        </w:rPr>
        <w:t>О</w:t>
      </w:r>
      <w:proofErr w:type="gramEnd"/>
      <w:r w:rsidRPr="0088150C">
        <w:rPr>
          <w:b/>
          <w:bCs/>
        </w:rPr>
        <w:t>/Ё после шипящих обусловлен правилом правописания суффиксов существительных, образованных от существительных?</w:t>
      </w:r>
    </w:p>
    <w:p w:rsidR="0088150C" w:rsidRPr="0088150C" w:rsidRDefault="0088150C" w:rsidP="0088150C">
      <w:r w:rsidRPr="0088150C">
        <w:object w:dxaOrig="1440" w:dyaOrig="1440">
          <v:shape id="_x0000_i1282" type="#_x0000_t75" style="width:19.95pt;height:18.2pt" o:ole="">
            <v:imagedata r:id="rId4" o:title=""/>
          </v:shape>
          <w:control r:id="rId41" w:name="DefaultOcxName36" w:shapeid="_x0000_i1282"/>
        </w:object>
      </w:r>
      <w:r w:rsidRPr="0088150C">
        <w:t>1) Сгущёнка</w:t>
      </w:r>
      <w:r w:rsidRPr="0088150C">
        <w:br/>
      </w:r>
      <w:r w:rsidRPr="0088150C">
        <w:object w:dxaOrig="1440" w:dyaOrig="1440">
          <v:shape id="_x0000_i1285" type="#_x0000_t75" style="width:19.95pt;height:18.2pt" o:ole="">
            <v:imagedata r:id="rId4" o:title=""/>
          </v:shape>
          <w:control r:id="rId42" w:name="DefaultOcxName37" w:shapeid="_x0000_i1285"/>
        </w:object>
      </w:r>
      <w:r w:rsidRPr="0088150C">
        <w:t>2) Медвежонок</w:t>
      </w:r>
      <w:r w:rsidRPr="0088150C">
        <w:br/>
      </w:r>
      <w:r w:rsidRPr="0088150C">
        <w:object w:dxaOrig="1440" w:dyaOrig="1440">
          <v:shape id="_x0000_i1288" type="#_x0000_t75" style="width:19.95pt;height:18.2pt" o:ole="">
            <v:imagedata r:id="rId4" o:title=""/>
          </v:shape>
          <w:control r:id="rId43" w:name="DefaultOcxName38" w:shapeid="_x0000_i1288"/>
        </w:object>
      </w:r>
      <w:r w:rsidRPr="0088150C">
        <w:t>3) Раскорчёвка</w:t>
      </w:r>
      <w:r w:rsidRPr="0088150C">
        <w:br/>
      </w:r>
      <w:r w:rsidRPr="0088150C">
        <w:object w:dxaOrig="1440" w:dyaOrig="1440">
          <v:shape id="_x0000_i1291" type="#_x0000_t75" style="width:19.95pt;height:18.2pt" o:ole="">
            <v:imagedata r:id="rId4" o:title=""/>
          </v:shape>
          <w:control r:id="rId44" w:name="DefaultOcxName39" w:shapeid="_x0000_i1291"/>
        </w:object>
      </w:r>
      <w:r w:rsidRPr="0088150C">
        <w:t>4) Ночёвка </w:t>
      </w:r>
    </w:p>
    <w:p w:rsidR="00CB3D57" w:rsidRDefault="00CB3D57" w:rsidP="0088150C">
      <w:r>
        <w:br w:type="page"/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lastRenderedPageBreak/>
        <w:t>Тест по русскому языку «Готовимся к ОГЭ. Задание 05. Правописание суффиксов» №2 для 9 класса</w:t>
      </w:r>
    </w:p>
    <w:p w:rsidR="00CB3D57" w:rsidRPr="00CB3D57" w:rsidRDefault="00CB3D57" w:rsidP="00CB3D57">
      <w:r w:rsidRPr="00CB3D57">
        <w:t>Автор: Захарьина Елена Алексеевна</w:t>
      </w:r>
    </w:p>
    <w:p w:rsidR="00CB3D57" w:rsidRPr="00CB3D57" w:rsidRDefault="00CB3D57" w:rsidP="00CB3D57">
      <w:pPr>
        <w:rPr>
          <w:vanish/>
        </w:rPr>
      </w:pPr>
      <w:r w:rsidRPr="00CB3D57">
        <w:rPr>
          <w:vanish/>
        </w:rPr>
        <w:t>Начало формы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1. Выпишите слово, в котором выбор Н/НН определяется правилом правописания суффиксов отымённых прилагательных. 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t xml:space="preserve">Но эта осень была военной, безрадостной. Всюду дымились сожжённые дома, пылали нескошенные хлеба, поля стонали от </w:t>
      </w:r>
      <w:proofErr w:type="spellStart"/>
      <w:r w:rsidRPr="00CB3D57">
        <w:rPr>
          <w:i/>
          <w:iCs/>
        </w:rPr>
        <w:t>неухоженности</w:t>
      </w:r>
      <w:proofErr w:type="spellEnd"/>
      <w:r w:rsidRPr="00CB3D57">
        <w:rPr>
          <w:i/>
          <w:iCs/>
        </w:rPr>
        <w:t>. (</w:t>
      </w:r>
      <w:proofErr w:type="spellStart"/>
      <w:r w:rsidRPr="00CB3D57">
        <w:rPr>
          <w:i/>
          <w:iCs/>
        </w:rPr>
        <w:t>Борзунов</w:t>
      </w:r>
      <w:proofErr w:type="spellEnd"/>
      <w:r w:rsidRPr="00CB3D57">
        <w:rPr>
          <w:i/>
          <w:iCs/>
        </w:rPr>
        <w:t xml:space="preserve"> С.)</w:t>
      </w:r>
    </w:p>
    <w:p w:rsidR="00CB3D57" w:rsidRPr="00CB3D57" w:rsidRDefault="00CB3D57" w:rsidP="00CB3D57">
      <w:r w:rsidRPr="00CB3D57">
        <w:object w:dxaOrig="1440" w:dyaOrig="1440">
          <v:shape id="_x0000_i1295" type="#_x0000_t75" style="width:49.45pt;height:18.2pt" o:ole="">
            <v:imagedata r:id="rId45" o:title=""/>
          </v:shape>
          <w:control r:id="rId46" w:name="DefaultOcxName40" w:shapeid="_x0000_i1295"/>
        </w:object>
      </w:r>
    </w:p>
    <w:p w:rsidR="00CB3D57" w:rsidRPr="00CB3D57" w:rsidRDefault="00CB3D57" w:rsidP="00CB3D57"/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2. Выпишите слово, в котором выбор НН определяется правилом правописания суффиксов причастий. 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t>За решетчатой, остеклённой перегородкой стоял еще один чугунный станок с чертёжной доской, а дальше - письменный стол. (Дудинцев В.)</w:t>
      </w:r>
    </w:p>
    <w:p w:rsidR="00CB3D57" w:rsidRPr="00CB3D57" w:rsidRDefault="00CB3D57" w:rsidP="00CB3D57">
      <w:r w:rsidRPr="00CB3D57">
        <w:object w:dxaOrig="1440" w:dyaOrig="1440">
          <v:shape id="_x0000_i1299" type="#_x0000_t75" style="width:49.45pt;height:18.2pt" o:ole="">
            <v:imagedata r:id="rId45" o:title=""/>
          </v:shape>
          <w:control r:id="rId47" w:name="DefaultOcxName110" w:shapeid="_x0000_i1299"/>
        </w:object>
      </w:r>
    </w:p>
    <w:p w:rsidR="00CB3D57" w:rsidRPr="00CB3D57" w:rsidRDefault="00CB3D57" w:rsidP="00CB3D57"/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3. Выпишите слово, в котором правописание Н/НН определяется правилом: «В прилагательных, образованных от существительных с помощью суффиксов –ОНН-/-ЕНН, пишется НН».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t>В этот странный час светлой и туманной осенней ночи запущенный парк казался печальным и таинственным, как заброшенное кладбище. (Куприн А.)</w:t>
      </w:r>
    </w:p>
    <w:p w:rsidR="00CB3D57" w:rsidRPr="00CB3D57" w:rsidRDefault="00CB3D57" w:rsidP="00CB3D57">
      <w:r w:rsidRPr="00CB3D57">
        <w:object w:dxaOrig="1440" w:dyaOrig="1440">
          <v:shape id="_x0000_i1303" type="#_x0000_t75" style="width:49.45pt;height:18.2pt" o:ole="">
            <v:imagedata r:id="rId45" o:title=""/>
          </v:shape>
          <w:control r:id="rId48" w:name="DefaultOcxName210" w:shapeid="_x0000_i1303"/>
        </w:object>
      </w:r>
    </w:p>
    <w:p w:rsidR="00CB3D57" w:rsidRPr="00CB3D57" w:rsidRDefault="00CB3D57" w:rsidP="00CB3D57"/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4. Выпишите слово, в котором выбор Н/НН определяется правилом правописания отымённых прилагательных, образованных с помощью суффиксов –АН-/-ЯН-,-ИН-. 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t xml:space="preserve">В глубине небольшого дворика примостился его обмазанный глиной домик с деревянным крылечком. На крылечке, словно часовые, стояли, прислонившись к перилам, две безносые каменные бабы. Валериан Дмитриевич выкопал их за городом, на кургане около </w:t>
      </w:r>
      <w:proofErr w:type="spellStart"/>
      <w:r w:rsidRPr="00CB3D57">
        <w:rPr>
          <w:i/>
          <w:iCs/>
        </w:rPr>
        <w:t>Нагорян</w:t>
      </w:r>
      <w:proofErr w:type="spellEnd"/>
      <w:r w:rsidRPr="00CB3D57">
        <w:rPr>
          <w:i/>
          <w:iCs/>
        </w:rPr>
        <w:t xml:space="preserve">. По всему двору были разбросаны покрытые мхом могильные плиты, надтреснутые глиняные кувшины, бронзовые кресты и осколки камней с отпечатками листьев. С </w:t>
      </w:r>
      <w:proofErr w:type="spellStart"/>
      <w:r w:rsidRPr="00CB3D57">
        <w:rPr>
          <w:i/>
          <w:iCs/>
        </w:rPr>
        <w:t>проулочка</w:t>
      </w:r>
      <w:proofErr w:type="spellEnd"/>
      <w:r w:rsidRPr="00CB3D57">
        <w:rPr>
          <w:i/>
          <w:iCs/>
        </w:rPr>
        <w:t xml:space="preserve"> дворик Лазарева, похожий на старинное маленькое кладбище, был огорожен невысоким глиняным забором. (Беляев В.)</w:t>
      </w:r>
    </w:p>
    <w:p w:rsidR="00CB3D57" w:rsidRPr="00CB3D57" w:rsidRDefault="00CB3D57" w:rsidP="00CB3D57">
      <w:r w:rsidRPr="00CB3D57">
        <w:object w:dxaOrig="1440" w:dyaOrig="1440">
          <v:shape id="_x0000_i1307" type="#_x0000_t75" style="width:49.45pt;height:18.2pt" o:ole="">
            <v:imagedata r:id="rId45" o:title=""/>
          </v:shape>
          <w:control r:id="rId49" w:name="DefaultOcxName310" w:shapeid="_x0000_i1307"/>
        </w:object>
      </w:r>
    </w:p>
    <w:p w:rsidR="00CB3D57" w:rsidRPr="00CB3D57" w:rsidRDefault="00CB3D57" w:rsidP="00CB3D57"/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5. Выпишите из предложения слово, в котором правописание Н/НН определяется правилом: «В прилагательных, образованных от существительных с помощью суффиксов –ОНН-/-ЕНН, пишется НН»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t>Из припудренной утренним инеем хвои высунулась длинная бурая морда, увенчанная тяжёлыми ветвистыми рогами. (Полевой Б.)</w:t>
      </w:r>
    </w:p>
    <w:p w:rsidR="00CB3D57" w:rsidRPr="00CB3D57" w:rsidRDefault="00CB3D57" w:rsidP="00CB3D57">
      <w:r w:rsidRPr="00CB3D57">
        <w:object w:dxaOrig="1440" w:dyaOrig="1440">
          <v:shape id="_x0000_i1311" type="#_x0000_t75" style="width:49.45pt;height:18.2pt" o:ole="">
            <v:imagedata r:id="rId45" o:title=""/>
          </v:shape>
          <w:control r:id="rId50" w:name="DefaultOcxName41" w:shapeid="_x0000_i1311"/>
        </w:object>
      </w:r>
    </w:p>
    <w:p w:rsidR="00CB3D57" w:rsidRPr="00CB3D57" w:rsidRDefault="00CB3D57" w:rsidP="00CB3D57"/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6. Выпишите слово, в котором правописание Н/НН определяется правилом правописания отымённых прилагательных, образованных с помощью суффиксов –АН-/-ЯН-,-ИН-.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lastRenderedPageBreak/>
        <w:t>Старый паром вытащили на берег и крепко-накрепко привязали к древним могучим ветлам, чтобы его не унес неудержимый весенний разлив. И в этой кутерьме Ленка целыми днями носилась по городу. Она не уставала удивляться странностям жизни: грачи улетали, чтобы обязательно вернуться; паром вытаскивали из воды, чтобы весной вновь опустить на реку; деревья опадали, чтобы снова обрасти молодыми и крепкими листьями. Вот такая у нее была славная и интересная жизнь. И вдруг все это перестало существовать. Она не слышала голоса людей, не видела, куда ее ведут дороги, не замечала, что ест и что пьет. Случилось это в начале ноября, во время осенних каникул, а закончилось в первый школьный день. Всего-то несколько дней и продолжалась эта история, а жизнь Ленке перевернула. В тот день Ленка долго бродила по городку, пока не оказалась в тополиной рощице около скульптуры «Уснувший мальчик</w:t>
      </w:r>
      <w:proofErr w:type="gramStart"/>
      <w:r w:rsidRPr="00CB3D57">
        <w:rPr>
          <w:i/>
          <w:iCs/>
        </w:rPr>
        <w:t>».(</w:t>
      </w:r>
      <w:proofErr w:type="spellStart"/>
      <w:proofErr w:type="gramEnd"/>
      <w:r w:rsidRPr="00CB3D57">
        <w:rPr>
          <w:i/>
          <w:iCs/>
        </w:rPr>
        <w:t>Железников</w:t>
      </w:r>
      <w:proofErr w:type="spellEnd"/>
      <w:r w:rsidRPr="00CB3D57">
        <w:rPr>
          <w:i/>
          <w:iCs/>
        </w:rPr>
        <w:t xml:space="preserve"> В.)</w:t>
      </w:r>
    </w:p>
    <w:p w:rsidR="00CB3D57" w:rsidRPr="00CB3D57" w:rsidRDefault="00CB3D57" w:rsidP="00CB3D57">
      <w:r w:rsidRPr="00CB3D57">
        <w:object w:dxaOrig="1440" w:dyaOrig="1440">
          <v:shape id="_x0000_i1315" type="#_x0000_t75" style="width:49.45pt;height:18.2pt" o:ole="">
            <v:imagedata r:id="rId45" o:title=""/>
          </v:shape>
          <w:control r:id="rId51" w:name="DefaultOcxName51" w:shapeid="_x0000_i1315"/>
        </w:object>
      </w:r>
    </w:p>
    <w:p w:rsidR="00CB3D57" w:rsidRPr="00CB3D57" w:rsidRDefault="00CB3D57" w:rsidP="00CB3D57"/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7. Выпишите слово, в котором выбор Н/НН в суффиксе определяется правилом правописания кратких причастий. 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t xml:space="preserve">Роща была начинена повозками и грузовиками, беспрерывно подвозившими раненых. Наспех забинтованные солдаты - обросшие, осунувшиеся, в заляпанных распутицей шинелях и гимнастёрках - ожидали под соснами врачебного осмотра и </w:t>
      </w:r>
      <w:proofErr w:type="gramStart"/>
      <w:r w:rsidRPr="00CB3D57">
        <w:rPr>
          <w:i/>
          <w:iCs/>
        </w:rPr>
        <w:t>перевязок.(</w:t>
      </w:r>
      <w:proofErr w:type="gramEnd"/>
      <w:r w:rsidRPr="00CB3D57">
        <w:rPr>
          <w:i/>
          <w:iCs/>
        </w:rPr>
        <w:t>Носов Е.)</w:t>
      </w:r>
    </w:p>
    <w:p w:rsidR="00CB3D57" w:rsidRPr="00CB3D57" w:rsidRDefault="00CB3D57" w:rsidP="00CB3D57">
      <w:r w:rsidRPr="00CB3D57">
        <w:object w:dxaOrig="1440" w:dyaOrig="1440">
          <v:shape id="_x0000_i1319" type="#_x0000_t75" style="width:49.45pt;height:18.2pt" o:ole="">
            <v:imagedata r:id="rId45" o:title=""/>
          </v:shape>
          <w:control r:id="rId52" w:name="DefaultOcxName61" w:shapeid="_x0000_i1319"/>
        </w:object>
      </w:r>
    </w:p>
    <w:p w:rsidR="00CB3D57" w:rsidRPr="00CB3D57" w:rsidRDefault="00CB3D57" w:rsidP="00CB3D57"/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8. Выпишите слово, в котором правописание Н/НН определяется правилом: «В прилагательных, образованных от существительных с помощью суффиксов –ОНН-/-ЕНН, пишется НН». 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t>Тускловатый свет московской улицы проникает в широкие окна, окаймлённые двойными занавесями — тяжелыми красноватыми, свисающими вдоль косяков, и белыми шелковыми, что подтянуты к фрамуге. Длинный обеденный стол, вокруг которого разместились двенадцать стульев в полотняных чехлах, покрыт белоснежной скатертью. (Бек А.)</w:t>
      </w:r>
    </w:p>
    <w:p w:rsidR="00CB3D57" w:rsidRPr="00CB3D57" w:rsidRDefault="00CB3D57" w:rsidP="00CB3D57">
      <w:r w:rsidRPr="00CB3D57">
        <w:object w:dxaOrig="1440" w:dyaOrig="1440">
          <v:shape id="_x0000_i1323" type="#_x0000_t75" style="width:49.45pt;height:18.2pt" o:ole="">
            <v:imagedata r:id="rId45" o:title=""/>
          </v:shape>
          <w:control r:id="rId53" w:name="DefaultOcxName71" w:shapeid="_x0000_i1323"/>
        </w:object>
      </w:r>
    </w:p>
    <w:p w:rsidR="00CB3D57" w:rsidRPr="00CB3D57" w:rsidRDefault="00CB3D57" w:rsidP="00CB3D57"/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9. Выпишите из текста слово, в котором выбор Н/НН в суффиксе определяется правилом правописания причастий.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t xml:space="preserve">Так бекас на собственном хвосте и разыгрывает в воздухе свою весеннюю песенку. А пёстрый дятел уселся на самый верх сухой, сломанной ёлки да как начнёт колотить клювом по дереву: </w:t>
      </w:r>
      <w:proofErr w:type="spellStart"/>
      <w:r w:rsidRPr="00CB3D57">
        <w:rPr>
          <w:i/>
          <w:iCs/>
        </w:rPr>
        <w:t>трррр</w:t>
      </w:r>
      <w:proofErr w:type="spellEnd"/>
      <w:r w:rsidRPr="00CB3D57">
        <w:rPr>
          <w:i/>
          <w:iCs/>
        </w:rPr>
        <w:t xml:space="preserve">, </w:t>
      </w:r>
      <w:proofErr w:type="spellStart"/>
      <w:r w:rsidRPr="00CB3D57">
        <w:rPr>
          <w:i/>
          <w:iCs/>
        </w:rPr>
        <w:t>трррр</w:t>
      </w:r>
      <w:proofErr w:type="spellEnd"/>
      <w:r w:rsidRPr="00CB3D57">
        <w:rPr>
          <w:i/>
          <w:iCs/>
        </w:rPr>
        <w:t>! Далеко разносится по лесу частая барабанная дробь. (</w:t>
      </w:r>
      <w:proofErr w:type="spellStart"/>
      <w:r w:rsidRPr="00CB3D57">
        <w:rPr>
          <w:i/>
          <w:iCs/>
        </w:rPr>
        <w:t>Скребицкий</w:t>
      </w:r>
      <w:proofErr w:type="spellEnd"/>
      <w:r w:rsidRPr="00CB3D57">
        <w:rPr>
          <w:i/>
          <w:iCs/>
        </w:rPr>
        <w:t xml:space="preserve"> Г.)</w:t>
      </w:r>
    </w:p>
    <w:p w:rsidR="00CB3D57" w:rsidRPr="00CB3D57" w:rsidRDefault="00CB3D57" w:rsidP="00CB3D57">
      <w:r w:rsidRPr="00CB3D57">
        <w:object w:dxaOrig="1440" w:dyaOrig="1440">
          <v:shape id="_x0000_i1327" type="#_x0000_t75" style="width:49.45pt;height:18.2pt" o:ole="">
            <v:imagedata r:id="rId45" o:title=""/>
          </v:shape>
          <w:control r:id="rId54" w:name="DefaultOcxName81" w:shapeid="_x0000_i1327"/>
        </w:object>
      </w:r>
    </w:p>
    <w:p w:rsidR="00CB3D57" w:rsidRPr="00CB3D57" w:rsidRDefault="00CB3D57" w:rsidP="00CB3D57"/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10. Выпишите из предложения слово, в котором выбор Н/НН в суффиксе определяется правилом правописания прилагательных, образованных от существительных с основой на -Н-: </w:t>
      </w:r>
    </w:p>
    <w:p w:rsidR="00CB3D57" w:rsidRPr="00CB3D57" w:rsidRDefault="00CB3D57" w:rsidP="00CB3D57">
      <w:pPr>
        <w:rPr>
          <w:i/>
          <w:iCs/>
        </w:rPr>
      </w:pPr>
      <w:r w:rsidRPr="00CB3D57">
        <w:rPr>
          <w:i/>
          <w:iCs/>
        </w:rPr>
        <w:t xml:space="preserve">С моста </w:t>
      </w:r>
      <w:proofErr w:type="gramStart"/>
      <w:r w:rsidRPr="00CB3D57">
        <w:rPr>
          <w:i/>
          <w:iCs/>
        </w:rPr>
        <w:t>сквозь хрустальной прозрачности</w:t>
      </w:r>
      <w:proofErr w:type="gramEnd"/>
      <w:r w:rsidRPr="00CB3D57">
        <w:rPr>
          <w:i/>
          <w:iCs/>
        </w:rPr>
        <w:t xml:space="preserve"> воду отлично, до крохотных камешков проглядывалось освещённое солнцем песчаное дно; поблёскивая серебряными чешуйками, стайки рыб беззаботно гуляли, скользили и беспорядочно сновали во всех направлениях; огромный чёрный рак, шевеля длинными усами и оставляя за собой тоненькие бороздки, переползал от одного берега к другому. (Богомолов В.)</w:t>
      </w:r>
    </w:p>
    <w:p w:rsidR="00CB3D57" w:rsidRDefault="00CB3D57" w:rsidP="0088150C">
      <w:r>
        <w:br w:type="page"/>
      </w:r>
    </w:p>
    <w:p w:rsidR="00CB3D57" w:rsidRDefault="00CB3D57" w:rsidP="00CB3D57">
      <w:pPr>
        <w:rPr>
          <w:b/>
          <w:bCs/>
        </w:rPr>
      </w:pPr>
      <w:r>
        <w:rPr>
          <w:b/>
          <w:bCs/>
        </w:rPr>
        <w:lastRenderedPageBreak/>
        <w:t>Тест 3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1. Укажите вариант ответа, в котором правописание гласной в суффиксе причастия определяется тем, что оно образуется от глагола II спряжения:</w:t>
      </w:r>
    </w:p>
    <w:p w:rsidR="00CB3D57" w:rsidRPr="00CB3D57" w:rsidRDefault="00CB3D57" w:rsidP="00CB3D57">
      <w:r w:rsidRPr="00CB3D57">
        <w:object w:dxaOrig="1440" w:dyaOrig="1440">
          <v:shape id="_x0000_i1330" type="#_x0000_t75" style="width:19.95pt;height:18.2pt" o:ole="">
            <v:imagedata r:id="rId4" o:title=""/>
          </v:shape>
          <w:control r:id="rId55" w:name="DefaultOcxName43" w:shapeid="_x0000_i1330"/>
        </w:object>
      </w:r>
      <w:r w:rsidRPr="00CB3D57">
        <w:t>1) Блеющие (овцы)</w:t>
      </w:r>
      <w:r w:rsidRPr="00CB3D57">
        <w:br/>
      </w:r>
      <w:r w:rsidRPr="00CB3D57">
        <w:object w:dxaOrig="1440" w:dyaOrig="1440">
          <v:shape id="_x0000_i1333" type="#_x0000_t75" style="width:19.95pt;height:18.2pt" o:ole="">
            <v:imagedata r:id="rId4" o:title=""/>
          </v:shape>
          <w:control r:id="rId56" w:name="DefaultOcxName112" w:shapeid="_x0000_i1333"/>
        </w:object>
      </w:r>
      <w:r w:rsidRPr="00CB3D57">
        <w:t>2) Волнуемый</w:t>
      </w:r>
      <w:r w:rsidRPr="00CB3D57">
        <w:br/>
      </w:r>
      <w:r w:rsidRPr="00CB3D57">
        <w:object w:dxaOrig="1440" w:dyaOrig="1440">
          <v:shape id="_x0000_i1336" type="#_x0000_t75" style="width:19.95pt;height:18.2pt" o:ole="">
            <v:imagedata r:id="rId4" o:title=""/>
          </v:shape>
          <w:control r:id="rId57" w:name="DefaultOcxName212" w:shapeid="_x0000_i1336"/>
        </w:object>
      </w:r>
      <w:r w:rsidRPr="00CB3D57">
        <w:t>3) Рокочущий</w:t>
      </w:r>
      <w:r w:rsidRPr="00CB3D57">
        <w:br/>
      </w:r>
      <w:r w:rsidRPr="00CB3D57">
        <w:object w:dxaOrig="1440" w:dyaOrig="1440">
          <v:shape id="_x0000_i1339" type="#_x0000_t75" style="width:19.95pt;height:18.2pt" o:ole="">
            <v:imagedata r:id="rId4" o:title=""/>
          </v:shape>
          <w:control r:id="rId58" w:name="DefaultOcxName312" w:shapeid="_x0000_i1339"/>
        </w:object>
      </w:r>
      <w:r w:rsidRPr="00CB3D57">
        <w:t>4) Клеящий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2. Укажите слово, в котором правописание гласной в суффиксе зависит от спряжения исходного глагола:</w:t>
      </w:r>
    </w:p>
    <w:p w:rsidR="00CB3D57" w:rsidRPr="00CB3D57" w:rsidRDefault="00CB3D57" w:rsidP="00CB3D57">
      <w:r w:rsidRPr="00CB3D57">
        <w:object w:dxaOrig="1440" w:dyaOrig="1440">
          <v:shape id="_x0000_i1342" type="#_x0000_t75" style="width:19.95pt;height:18.2pt" o:ole="">
            <v:imagedata r:id="rId4" o:title=""/>
          </v:shape>
          <w:control r:id="rId59" w:name="DefaultOcxName42" w:shapeid="_x0000_i1342"/>
        </w:object>
      </w:r>
      <w:r w:rsidRPr="00CB3D57">
        <w:t>1) Расклеив</w:t>
      </w:r>
      <w:r w:rsidRPr="00CB3D57">
        <w:br/>
      </w:r>
      <w:r w:rsidRPr="00CB3D57">
        <w:object w:dxaOrig="1440" w:dyaOrig="1440">
          <v:shape id="_x0000_i1345" type="#_x0000_t75" style="width:19.95pt;height:18.2pt" o:ole="">
            <v:imagedata r:id="rId4" o:title=""/>
          </v:shape>
          <w:control r:id="rId60" w:name="DefaultOcxName52" w:shapeid="_x0000_i1345"/>
        </w:object>
      </w:r>
      <w:r w:rsidRPr="00CB3D57">
        <w:t>2) Трепещущий</w:t>
      </w:r>
      <w:r w:rsidRPr="00CB3D57">
        <w:br/>
      </w:r>
      <w:r w:rsidRPr="00CB3D57">
        <w:object w:dxaOrig="1440" w:dyaOrig="1440">
          <v:shape id="_x0000_i1348" type="#_x0000_t75" style="width:19.95pt;height:18.2pt" o:ole="">
            <v:imagedata r:id="rId4" o:title=""/>
          </v:shape>
          <w:control r:id="rId61" w:name="DefaultOcxName62" w:shapeid="_x0000_i1348"/>
        </w:object>
      </w:r>
      <w:r w:rsidRPr="00CB3D57">
        <w:t>3) Обещанный</w:t>
      </w:r>
      <w:r w:rsidRPr="00CB3D57">
        <w:br/>
      </w:r>
      <w:r w:rsidRPr="00CB3D57">
        <w:object w:dxaOrig="1440" w:dyaOrig="1440">
          <v:shape id="_x0000_i1351" type="#_x0000_t75" style="width:19.95pt;height:18.2pt" o:ole="">
            <v:imagedata r:id="rId4" o:title=""/>
          </v:shape>
          <w:control r:id="rId62" w:name="DefaultOcxName72" w:shapeid="_x0000_i1351"/>
        </w:object>
      </w:r>
      <w:r w:rsidRPr="00CB3D57">
        <w:t>4) Необстрелянный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3. Укажите действительное причастие, в котором правописание гласной в суффиксе зависит от спряжения исходного глагола: </w:t>
      </w:r>
    </w:p>
    <w:p w:rsidR="00CB3D57" w:rsidRPr="00CB3D57" w:rsidRDefault="00CB3D57" w:rsidP="00CB3D57">
      <w:r w:rsidRPr="00CB3D57">
        <w:object w:dxaOrig="1440" w:dyaOrig="1440">
          <v:shape id="_x0000_i1354" type="#_x0000_t75" style="width:19.95pt;height:18.2pt" o:ole="">
            <v:imagedata r:id="rId4" o:title=""/>
          </v:shape>
          <w:control r:id="rId63" w:name="DefaultOcxName82" w:shapeid="_x0000_i1354"/>
        </w:object>
      </w:r>
      <w:r w:rsidRPr="00CB3D57">
        <w:t>1) Срываемый </w:t>
      </w:r>
      <w:r w:rsidRPr="00CB3D57">
        <w:br/>
      </w:r>
      <w:r w:rsidRPr="00CB3D57">
        <w:object w:dxaOrig="1440" w:dyaOrig="1440">
          <v:shape id="_x0000_i1357" type="#_x0000_t75" style="width:19.95pt;height:18.2pt" o:ole="">
            <v:imagedata r:id="rId4" o:title=""/>
          </v:shape>
          <w:control r:id="rId64" w:name="DefaultOcxName91" w:shapeid="_x0000_i1357"/>
        </w:object>
      </w:r>
      <w:r w:rsidRPr="00CB3D57">
        <w:t>2) Раскаявшийся</w:t>
      </w:r>
      <w:r w:rsidRPr="00CB3D57">
        <w:br/>
      </w:r>
      <w:r w:rsidRPr="00CB3D57">
        <w:object w:dxaOrig="1440" w:dyaOrig="1440">
          <v:shape id="_x0000_i1360" type="#_x0000_t75" style="width:19.95pt;height:18.2pt" o:ole="">
            <v:imagedata r:id="rId4" o:title=""/>
          </v:shape>
          <w:control r:id="rId65" w:name="DefaultOcxName101" w:shapeid="_x0000_i1360"/>
        </w:object>
      </w:r>
      <w:r w:rsidRPr="00CB3D57">
        <w:t>3) Грохочущий</w:t>
      </w:r>
      <w:r w:rsidRPr="00CB3D57">
        <w:br/>
      </w:r>
      <w:r w:rsidRPr="00CB3D57">
        <w:object w:dxaOrig="1440" w:dyaOrig="1440">
          <v:shape id="_x0000_i1363" type="#_x0000_t75" style="width:19.95pt;height:18.2pt" o:ole="">
            <v:imagedata r:id="rId4" o:title=""/>
          </v:shape>
          <w:control r:id="rId66" w:name="DefaultOcxName111" w:shapeid="_x0000_i1363"/>
        </w:object>
      </w:r>
      <w:r w:rsidRPr="00CB3D57">
        <w:t>4) Маячивший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4. Укажите слово, в котором правописание суффикса определяется тем, что этот суффикс в 1-м лице единственного числа настоящего или простого будущего времени чередуется с –У(Ю)/-Ю(Ю):</w:t>
      </w:r>
    </w:p>
    <w:p w:rsidR="00CB3D57" w:rsidRPr="00CB3D57" w:rsidRDefault="00CB3D57" w:rsidP="00CB3D57">
      <w:r w:rsidRPr="00CB3D57">
        <w:object w:dxaOrig="1440" w:dyaOrig="1440">
          <v:shape id="_x0000_i1366" type="#_x0000_t75" style="width:19.95pt;height:18.2pt" o:ole="">
            <v:imagedata r:id="rId4" o:title=""/>
          </v:shape>
          <w:control r:id="rId67" w:name="DefaultOcxName121" w:shapeid="_x0000_i1366"/>
        </w:object>
      </w:r>
      <w:r w:rsidRPr="00CB3D57">
        <w:t>1) Организовал </w:t>
      </w:r>
      <w:r w:rsidRPr="00CB3D57">
        <w:br/>
      </w:r>
      <w:r w:rsidRPr="00CB3D57">
        <w:object w:dxaOrig="1440" w:dyaOrig="1440">
          <v:shape id="_x0000_i1369" type="#_x0000_t75" style="width:19.95pt;height:18.2pt" o:ole="">
            <v:imagedata r:id="rId4" o:title=""/>
          </v:shape>
          <w:control r:id="rId68" w:name="DefaultOcxName131" w:shapeid="_x0000_i1369"/>
        </w:object>
      </w:r>
      <w:r w:rsidRPr="00CB3D57">
        <w:t>2) Докладывает</w:t>
      </w:r>
      <w:r w:rsidRPr="00CB3D57">
        <w:br/>
      </w:r>
      <w:r w:rsidRPr="00CB3D57">
        <w:object w:dxaOrig="1440" w:dyaOrig="1440">
          <v:shape id="_x0000_i1372" type="#_x0000_t75" style="width:19.95pt;height:18.2pt" o:ole="">
            <v:imagedata r:id="rId4" o:title=""/>
          </v:shape>
          <w:control r:id="rId69" w:name="DefaultOcxName141" w:shapeid="_x0000_i1372"/>
        </w:object>
      </w:r>
      <w:r w:rsidRPr="00CB3D57">
        <w:t>3) Рассказывать</w:t>
      </w:r>
      <w:r w:rsidRPr="00CB3D57">
        <w:br/>
      </w:r>
      <w:r w:rsidRPr="00CB3D57">
        <w:object w:dxaOrig="1440" w:dyaOrig="1440">
          <v:shape id="_x0000_i1375" type="#_x0000_t75" style="width:19.95pt;height:18.2pt" o:ole="">
            <v:imagedata r:id="rId4" o:title=""/>
          </v:shape>
          <w:control r:id="rId70" w:name="DefaultOcxName151" w:shapeid="_x0000_i1375"/>
        </w:object>
      </w:r>
      <w:r w:rsidRPr="00CB3D57">
        <w:t>4) Потревожил 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5. Укажите слово, в котором правописание суффикса определяется правилом: «В полных страдательных причастиях прошедшего времени пишется НН». </w:t>
      </w:r>
    </w:p>
    <w:p w:rsidR="00CB3D57" w:rsidRPr="00CB3D57" w:rsidRDefault="00CB3D57" w:rsidP="00CB3D57">
      <w:r w:rsidRPr="00CB3D57">
        <w:object w:dxaOrig="1440" w:dyaOrig="1440">
          <v:shape id="_x0000_i1378" type="#_x0000_t75" style="width:19.95pt;height:18.2pt" o:ole="">
            <v:imagedata r:id="rId4" o:title=""/>
          </v:shape>
          <w:control r:id="rId71" w:name="DefaultOcxName161" w:shapeid="_x0000_i1378"/>
        </w:object>
      </w:r>
      <w:r w:rsidRPr="00CB3D57">
        <w:t>1) Единственный</w:t>
      </w:r>
      <w:r w:rsidRPr="00CB3D57">
        <w:br/>
      </w:r>
      <w:r w:rsidRPr="00CB3D57">
        <w:object w:dxaOrig="1440" w:dyaOrig="1440">
          <v:shape id="_x0000_i1381" type="#_x0000_t75" style="width:19.95pt;height:18.2pt" o:ole="">
            <v:imagedata r:id="rId4" o:title=""/>
          </v:shape>
          <w:control r:id="rId72" w:name="DefaultOcxName171" w:shapeid="_x0000_i1381"/>
        </w:object>
      </w:r>
      <w:r w:rsidRPr="00CB3D57">
        <w:t>2) Прицепленный</w:t>
      </w:r>
      <w:r w:rsidRPr="00CB3D57">
        <w:br/>
      </w:r>
      <w:r w:rsidRPr="00CB3D57">
        <w:object w:dxaOrig="1440" w:dyaOrig="1440">
          <v:shape id="_x0000_i1384" type="#_x0000_t75" style="width:19.95pt;height:18.2pt" o:ole="">
            <v:imagedata r:id="rId4" o:title=""/>
          </v:shape>
          <w:control r:id="rId73" w:name="DefaultOcxName181" w:shapeid="_x0000_i1384"/>
        </w:object>
      </w:r>
      <w:r w:rsidRPr="00CB3D57">
        <w:t>3) Пустынный</w:t>
      </w:r>
      <w:r w:rsidRPr="00CB3D57">
        <w:br/>
      </w:r>
      <w:r w:rsidRPr="00CB3D57">
        <w:object w:dxaOrig="1440" w:dyaOrig="1440">
          <v:shape id="_x0000_i1387" type="#_x0000_t75" style="width:19.95pt;height:18.2pt" o:ole="">
            <v:imagedata r:id="rId4" o:title=""/>
          </v:shape>
          <w:control r:id="rId74" w:name="DefaultOcxName191" w:shapeid="_x0000_i1387"/>
        </w:object>
      </w:r>
      <w:r w:rsidRPr="00CB3D57">
        <w:t>4) Пламенный 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6. Укажите слово, в котором правописание суффикса определяется правилом: «В прилагательных, образованных от существительных с помощью суффиксов –ОНН-/-ЕНН, пишется НН»: </w:t>
      </w:r>
    </w:p>
    <w:p w:rsidR="00CB3D57" w:rsidRPr="00CB3D57" w:rsidRDefault="00CB3D57" w:rsidP="00CB3D57">
      <w:r w:rsidRPr="00CB3D57">
        <w:object w:dxaOrig="1440" w:dyaOrig="1440">
          <v:shape id="_x0000_i1390" type="#_x0000_t75" style="width:19.95pt;height:18.2pt" o:ole="">
            <v:imagedata r:id="rId4" o:title=""/>
          </v:shape>
          <w:control r:id="rId75" w:name="DefaultOcxName201" w:shapeid="_x0000_i1390"/>
        </w:object>
      </w:r>
      <w:r w:rsidRPr="00CB3D57">
        <w:t>1) Отрешённость</w:t>
      </w:r>
      <w:r w:rsidRPr="00CB3D57">
        <w:br/>
      </w:r>
      <w:r w:rsidRPr="00CB3D57">
        <w:object w:dxaOrig="1440" w:dyaOrig="1440">
          <v:shape id="_x0000_i1393" type="#_x0000_t75" style="width:19.95pt;height:18.2pt" o:ole="">
            <v:imagedata r:id="rId4" o:title=""/>
          </v:shape>
          <w:control r:id="rId76" w:name="DefaultOcxName211" w:shapeid="_x0000_i1393"/>
        </w:object>
      </w:r>
      <w:r w:rsidRPr="00CB3D57">
        <w:t>2) Молитвенный</w:t>
      </w:r>
      <w:r w:rsidRPr="00CB3D57">
        <w:br/>
      </w:r>
      <w:r w:rsidRPr="00CB3D57">
        <w:lastRenderedPageBreak/>
        <w:object w:dxaOrig="1440" w:dyaOrig="1440">
          <v:shape id="_x0000_i1396" type="#_x0000_t75" style="width:19.95pt;height:18.2pt" o:ole="">
            <v:imagedata r:id="rId4" o:title=""/>
          </v:shape>
          <w:control r:id="rId77" w:name="DefaultOcxName221" w:shapeid="_x0000_i1396"/>
        </w:object>
      </w:r>
      <w:r w:rsidRPr="00CB3D57">
        <w:t>3) Исправленный</w:t>
      </w:r>
      <w:r w:rsidRPr="00CB3D57">
        <w:br/>
      </w:r>
      <w:r w:rsidRPr="00CB3D57">
        <w:object w:dxaOrig="1440" w:dyaOrig="1440">
          <v:shape id="_x0000_i1399" type="#_x0000_t75" style="width:19.95pt;height:18.2pt" o:ole="">
            <v:imagedata r:id="rId4" o:title=""/>
          </v:shape>
          <w:control r:id="rId78" w:name="DefaultOcxName231" w:shapeid="_x0000_i1399"/>
        </w:object>
      </w:r>
      <w:r w:rsidRPr="00CB3D57">
        <w:t>4) Батальонный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7. В каком слове правописание суффикса является исключением из правила?</w:t>
      </w:r>
    </w:p>
    <w:p w:rsidR="00CB3D57" w:rsidRPr="00CB3D57" w:rsidRDefault="00CB3D57" w:rsidP="00CB3D57">
      <w:r w:rsidRPr="00CB3D57">
        <w:object w:dxaOrig="1440" w:dyaOrig="1440">
          <v:shape id="_x0000_i1402" type="#_x0000_t75" style="width:19.95pt;height:18.2pt" o:ole="">
            <v:imagedata r:id="rId4" o:title=""/>
          </v:shape>
          <w:control r:id="rId79" w:name="DefaultOcxName241" w:shapeid="_x0000_i1402"/>
        </w:object>
      </w:r>
      <w:r w:rsidRPr="00CB3D57">
        <w:t>1) Карманный</w:t>
      </w:r>
      <w:r w:rsidRPr="00CB3D57">
        <w:br/>
      </w:r>
      <w:r w:rsidRPr="00CB3D57">
        <w:object w:dxaOrig="1440" w:dyaOrig="1440">
          <v:shape id="_x0000_i1405" type="#_x0000_t75" style="width:19.95pt;height:18.2pt" o:ole="">
            <v:imagedata r:id="rId4" o:title=""/>
          </v:shape>
          <w:control r:id="rId80" w:name="DefaultOcxName251" w:shapeid="_x0000_i1405"/>
        </w:object>
      </w:r>
      <w:r w:rsidRPr="00CB3D57">
        <w:t>2) Ветреный</w:t>
      </w:r>
      <w:r w:rsidRPr="00CB3D57">
        <w:br/>
      </w:r>
      <w:r w:rsidRPr="00CB3D57">
        <w:object w:dxaOrig="1440" w:dyaOrig="1440">
          <v:shape id="_x0000_i1408" type="#_x0000_t75" style="width:19.95pt;height:18.2pt" o:ole="">
            <v:imagedata r:id="rId4" o:title=""/>
          </v:shape>
          <w:control r:id="rId81" w:name="DefaultOcxName261" w:shapeid="_x0000_i1408"/>
        </w:object>
      </w:r>
      <w:r w:rsidRPr="00CB3D57">
        <w:t>3) Чугунный</w:t>
      </w:r>
      <w:r w:rsidRPr="00CB3D57">
        <w:br/>
      </w:r>
      <w:r w:rsidRPr="00CB3D57">
        <w:object w:dxaOrig="1440" w:dyaOrig="1440">
          <v:shape id="_x0000_i1411" type="#_x0000_t75" style="width:19.95pt;height:18.2pt" o:ole="">
            <v:imagedata r:id="rId4" o:title=""/>
          </v:shape>
          <w:control r:id="rId82" w:name="DefaultOcxName271" w:shapeid="_x0000_i1411"/>
        </w:object>
      </w:r>
      <w:r w:rsidRPr="00CB3D57">
        <w:t>4) Муравьиный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8. Укажите слово, в котором правописание Н/НН в суффиксе определяется правилом правописания причастий: </w:t>
      </w:r>
    </w:p>
    <w:p w:rsidR="00CB3D57" w:rsidRPr="00CB3D57" w:rsidRDefault="00CB3D57" w:rsidP="00CB3D57">
      <w:r w:rsidRPr="00CB3D57">
        <w:object w:dxaOrig="1440" w:dyaOrig="1440">
          <v:shape id="_x0000_i1414" type="#_x0000_t75" style="width:19.95pt;height:18.2pt" o:ole="">
            <v:imagedata r:id="rId4" o:title=""/>
          </v:shape>
          <w:control r:id="rId83" w:name="DefaultOcxName281" w:shapeid="_x0000_i1414"/>
        </w:object>
      </w:r>
      <w:r w:rsidRPr="00CB3D57">
        <w:t>1) Окрашена</w:t>
      </w:r>
      <w:r w:rsidRPr="00CB3D57">
        <w:br/>
      </w:r>
      <w:r w:rsidRPr="00CB3D57">
        <w:object w:dxaOrig="1440" w:dyaOrig="1440">
          <v:shape id="_x0000_i1417" type="#_x0000_t75" style="width:19.95pt;height:18.2pt" o:ole="">
            <v:imagedata r:id="rId4" o:title=""/>
          </v:shape>
          <w:control r:id="rId84" w:name="DefaultOcxName291" w:shapeid="_x0000_i1417"/>
        </w:object>
      </w:r>
      <w:r w:rsidRPr="00CB3D57">
        <w:t>2) Студёный</w:t>
      </w:r>
      <w:r w:rsidRPr="00CB3D57">
        <w:br/>
      </w:r>
      <w:r w:rsidRPr="00CB3D57">
        <w:object w:dxaOrig="1440" w:dyaOrig="1440">
          <v:shape id="_x0000_i1420" type="#_x0000_t75" style="width:19.95pt;height:18.2pt" o:ole="">
            <v:imagedata r:id="rId4" o:title=""/>
          </v:shape>
          <w:control r:id="rId85" w:name="DefaultOcxName301" w:shapeid="_x0000_i1420"/>
        </w:object>
      </w:r>
      <w:r w:rsidRPr="00CB3D57">
        <w:t>3) Непрошеный</w:t>
      </w:r>
      <w:r w:rsidRPr="00CB3D57">
        <w:br/>
      </w:r>
      <w:r w:rsidRPr="00CB3D57">
        <w:object w:dxaOrig="1440" w:dyaOrig="1440">
          <v:shape id="_x0000_i1423" type="#_x0000_t75" style="width:19.95pt;height:18.2pt" o:ole="">
            <v:imagedata r:id="rId4" o:title=""/>
          </v:shape>
          <w:control r:id="rId86" w:name="DefaultOcxName311" w:shapeid="_x0000_i1423"/>
        </w:object>
      </w:r>
      <w:r w:rsidRPr="00CB3D57">
        <w:t>4) Нечаянно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9. Укажите слово, в котором правописание суффикса определяется правилом: «В прилагательных, образованных от существительных при помощи суффиксов –АН-/-ЯН-,-ИН-, пишется Н»:</w:t>
      </w:r>
    </w:p>
    <w:p w:rsidR="00CB3D57" w:rsidRPr="00CB3D57" w:rsidRDefault="00CB3D57" w:rsidP="00CB3D57">
      <w:r w:rsidRPr="00CB3D57">
        <w:object w:dxaOrig="1440" w:dyaOrig="1440">
          <v:shape id="_x0000_i1426" type="#_x0000_t75" style="width:19.95pt;height:18.2pt" o:ole="">
            <v:imagedata r:id="rId4" o:title=""/>
          </v:shape>
          <w:control r:id="rId87" w:name="DefaultOcxName321" w:shapeid="_x0000_i1426"/>
        </w:object>
      </w:r>
      <w:r w:rsidRPr="00CB3D57">
        <w:t>1) Вязаный</w:t>
      </w:r>
      <w:r w:rsidRPr="00CB3D57">
        <w:br/>
      </w:r>
      <w:r w:rsidRPr="00CB3D57">
        <w:object w:dxaOrig="1440" w:dyaOrig="1440">
          <v:shape id="_x0000_i1429" type="#_x0000_t75" style="width:19.95pt;height:18.2pt" o:ole="">
            <v:imagedata r:id="rId4" o:title=""/>
          </v:shape>
          <w:control r:id="rId88" w:name="DefaultOcxName331" w:shapeid="_x0000_i1429"/>
        </w:object>
      </w:r>
      <w:r w:rsidRPr="00CB3D57">
        <w:t>2) Путаный</w:t>
      </w:r>
      <w:r w:rsidRPr="00CB3D57">
        <w:br/>
      </w:r>
      <w:r w:rsidRPr="00CB3D57">
        <w:object w:dxaOrig="1440" w:dyaOrig="1440">
          <v:shape id="_x0000_i1432" type="#_x0000_t75" style="width:19.95pt;height:18.2pt" o:ole="">
            <v:imagedata r:id="rId4" o:title=""/>
          </v:shape>
          <w:control r:id="rId89" w:name="DefaultOcxName341" w:shapeid="_x0000_i1432"/>
        </w:object>
      </w:r>
      <w:r w:rsidRPr="00CB3D57">
        <w:t>3) Песчаный</w:t>
      </w:r>
      <w:r w:rsidRPr="00CB3D57">
        <w:br/>
      </w:r>
      <w:r w:rsidRPr="00CB3D57">
        <w:object w:dxaOrig="1440" w:dyaOrig="1440">
          <v:shape id="_x0000_i1435" type="#_x0000_t75" style="width:19.95pt;height:18.2pt" o:ole="">
            <v:imagedata r:id="rId4" o:title=""/>
          </v:shape>
          <w:control r:id="rId90" w:name="DefaultOcxName351" w:shapeid="_x0000_i1435"/>
        </w:object>
      </w:r>
      <w:r w:rsidRPr="00CB3D57">
        <w:t>4) Ломаный</w:t>
      </w:r>
    </w:p>
    <w:p w:rsidR="00CB3D57" w:rsidRPr="00CB3D57" w:rsidRDefault="00CB3D57" w:rsidP="00CB3D57">
      <w:pPr>
        <w:rPr>
          <w:b/>
          <w:bCs/>
        </w:rPr>
      </w:pPr>
      <w:r w:rsidRPr="00CB3D57">
        <w:rPr>
          <w:b/>
          <w:bCs/>
        </w:rPr>
        <w:t>10. В каком слове выбор гласной после шипящей обусловлен правилом правописания суффиксов:</w:t>
      </w:r>
    </w:p>
    <w:p w:rsidR="00CB3D57" w:rsidRPr="00CB3D57" w:rsidRDefault="00CB3D57" w:rsidP="00CB3D57">
      <w:r w:rsidRPr="00CB3D57">
        <w:object w:dxaOrig="1440" w:dyaOrig="1440">
          <v:shape id="_x0000_i1438" type="#_x0000_t75" style="width:19.95pt;height:18.2pt" o:ole="">
            <v:imagedata r:id="rId4" o:title=""/>
          </v:shape>
          <w:control r:id="rId91" w:name="DefaultOcxName361" w:shapeid="_x0000_i1438"/>
        </w:object>
      </w:r>
      <w:r w:rsidRPr="00CB3D57">
        <w:t>1) Печёнка</w:t>
      </w:r>
      <w:r w:rsidRPr="00CB3D57">
        <w:br/>
      </w:r>
      <w:r w:rsidRPr="00CB3D57">
        <w:object w:dxaOrig="1440" w:dyaOrig="1440">
          <v:shape id="_x0000_i1441" type="#_x0000_t75" style="width:19.95pt;height:18.2pt" o:ole="">
            <v:imagedata r:id="rId4" o:title=""/>
          </v:shape>
          <w:control r:id="rId92" w:name="DefaultOcxName371" w:shapeid="_x0000_i1441"/>
        </w:object>
      </w:r>
      <w:r w:rsidRPr="00CB3D57">
        <w:t>2) Дешёвый</w:t>
      </w:r>
      <w:r w:rsidRPr="00CB3D57">
        <w:br/>
      </w:r>
      <w:r w:rsidRPr="00CB3D57">
        <w:object w:dxaOrig="1440" w:dyaOrig="1440">
          <v:shape id="_x0000_i1444" type="#_x0000_t75" style="width:19.95pt;height:18.2pt" o:ole="">
            <v:imagedata r:id="rId4" o:title=""/>
          </v:shape>
          <w:control r:id="rId93" w:name="DefaultOcxName381" w:shapeid="_x0000_i1444"/>
        </w:object>
      </w:r>
      <w:r w:rsidRPr="00CB3D57">
        <w:t>3) Бечёвка</w:t>
      </w:r>
      <w:r w:rsidRPr="00CB3D57">
        <w:br/>
      </w:r>
      <w:r w:rsidRPr="00CB3D57">
        <w:object w:dxaOrig="1440" w:dyaOrig="1440">
          <v:shape id="_x0000_i1447" type="#_x0000_t75" style="width:19.95pt;height:18.2pt" o:ole="">
            <v:imagedata r:id="rId4" o:title=""/>
          </v:shape>
          <w:control r:id="rId94" w:name="DefaultOcxName391" w:shapeid="_x0000_i1447"/>
        </w:object>
      </w:r>
      <w:r w:rsidRPr="00CB3D57">
        <w:t>4) Плюшевый</w:t>
      </w:r>
    </w:p>
    <w:p w:rsidR="00405057" w:rsidRDefault="00405057" w:rsidP="0088150C">
      <w:r>
        <w:br w:type="page"/>
      </w:r>
    </w:p>
    <w:p w:rsidR="00405057" w:rsidRPr="00405057" w:rsidRDefault="00405057" w:rsidP="0040505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F57862"/>
          <w:kern w:val="36"/>
          <w:sz w:val="26"/>
          <w:szCs w:val="26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F57862"/>
          <w:kern w:val="36"/>
          <w:sz w:val="26"/>
          <w:szCs w:val="26"/>
          <w:lang w:eastAsia="ru-RU"/>
        </w:rPr>
        <w:lastRenderedPageBreak/>
        <w:t>Тест по русскому языку «Готовимся к ОГЭ. Задание 05. Правописание суффиксов» №4 для 9 класса</w:t>
      </w:r>
    </w:p>
    <w:p w:rsidR="00405057" w:rsidRPr="00405057" w:rsidRDefault="00405057" w:rsidP="0040505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405057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1. Выпишите слово, в котором правописание Н/НН в суффиксе является исключением из правила. 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Посреди двора, огороженного от улицы плетёным ивовым забором, завис на четырёх деревянных столбиках и печной трубе, увенчанной старым, без дна, ведром, покатый навес летней кухни. (Репьева О.)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object w:dxaOrig="1440" w:dyaOrig="1440">
          <v:shape id="_x0000_i1451" type="#_x0000_t75" style="width:60.7pt;height:18.2pt" o:ole="">
            <v:imagedata r:id="rId95" o:title=""/>
          </v:shape>
          <w:control r:id="rId96" w:name="DefaultOcxName45" w:shapeid="_x0000_i1451"/>
        </w:object>
      </w:r>
    </w:p>
    <w:p w:rsidR="00405057" w:rsidRPr="00405057" w:rsidRDefault="00405057" w:rsidP="00405057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2. Выпишите слово, в котором правописание суффикса определяется правилом: «В отглагольных прилагательных, образованных от бесприставочных глаголов и не имеющих при себе зависимых слов, пишется Н».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Это были бабы и мужики в домотканых одеждах, со спокойными и строгими лицами. Дамы и господа в причудливых костюмах. Женщины в расшитых золотом платьях со шлейфами, со сверкающими диадемами в высоких причёсках. Мужчины в ослепительно белых, голубых, зелёных мундирах с высокими стоячими воротниками, в сапогах с золотыми и серебряными шпорами. (</w:t>
      </w:r>
      <w:proofErr w:type="spellStart"/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Железников</w:t>
      </w:r>
      <w:proofErr w:type="spellEnd"/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 В.)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object w:dxaOrig="1440" w:dyaOrig="1440">
          <v:shape id="_x0000_i1455" type="#_x0000_t75" style="width:60.7pt;height:18.2pt" o:ole="">
            <v:imagedata r:id="rId95" o:title=""/>
          </v:shape>
          <w:control r:id="rId97" w:name="DefaultOcxName113" w:shapeid="_x0000_i1455"/>
        </w:object>
      </w:r>
    </w:p>
    <w:p w:rsidR="00405057" w:rsidRPr="00405057" w:rsidRDefault="00405057" w:rsidP="00405057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3. Выпишите слово, в котором выбор Н/НН определяется правилом правописания суффиксов полных страдательных причастий. 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Для заварки Пётр Николаевич употреблял коричневый китайский чайник восемнадцатого века с отбитым носиком. В нём чай получался вкусный. Вообще же Пётр Николаевич ломаных вещей не любил, особенно не любил испорченных умолкнувших часов. В его доме все старинные часы ходили и показывали время довольно точно. (Давыдова Н.)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object w:dxaOrig="1440" w:dyaOrig="1440">
          <v:shape id="_x0000_i1459" type="#_x0000_t75" style="width:60.7pt;height:18.2pt" o:ole="">
            <v:imagedata r:id="rId95" o:title=""/>
          </v:shape>
          <w:control r:id="rId98" w:name="DefaultOcxName213" w:shapeid="_x0000_i1459"/>
        </w:object>
      </w:r>
    </w:p>
    <w:p w:rsidR="00405057" w:rsidRPr="00405057" w:rsidRDefault="00405057" w:rsidP="00405057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4. Выпишите слова, в которых выбор Н/НН определяется правилом правописания кратких страдательных причастий.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На ближнем к дому берегу построена небольшая каменная пристань, а около неё привязана на цепи длинная плоскодонная лодка. (Куприн А.)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object w:dxaOrig="1440" w:dyaOrig="1440">
          <v:shape id="_x0000_i1463" type="#_x0000_t75" style="width:60.7pt;height:18.2pt" o:ole="">
            <v:imagedata r:id="rId95" o:title=""/>
          </v:shape>
          <w:control r:id="rId99" w:name="DefaultOcxName313" w:shapeid="_x0000_i1463"/>
        </w:object>
      </w:r>
    </w:p>
    <w:p w:rsidR="00405057" w:rsidRPr="00405057" w:rsidRDefault="00405057" w:rsidP="00405057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5. Выпишите слово, в котором выбор Н/НН в суффиксе определяется правилом правописания отглагольных прилагательных.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Едва мы подступили к уютному домику, как тишина взорвалась бешеным лаем. Гремя цепями, навешенными на длинную проволоку, на нас вынеслись два огромных лохматых, грязно-белых пса, взвились на воздух, но, удушенные ошейниками, выкатили розовые языки, захрипели и шмякнулись на землю. (Нагибин Ю.)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object w:dxaOrig="1440" w:dyaOrig="1440">
          <v:shape id="_x0000_i1467" type="#_x0000_t75" style="width:60.7pt;height:18.2pt" o:ole="">
            <v:imagedata r:id="rId95" o:title=""/>
          </v:shape>
          <w:control r:id="rId100" w:name="DefaultOcxName44" w:shapeid="_x0000_i1467"/>
        </w:object>
      </w:r>
    </w:p>
    <w:p w:rsidR="00405057" w:rsidRPr="00405057" w:rsidRDefault="00405057" w:rsidP="00405057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6. Выпишите слово, в котором выбор Н/НН определяется правилом правописания суффиксов отглагольных прилагательных. 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Собаки легко тащили по накатанной дороге лыжную установку. Дорогу плотно обступал хвойный заснеженный лес. Перед выходом на опушку упряжки остановились. Из леса санитары осторожно вынесли раненого бойца. (</w:t>
      </w:r>
      <w:proofErr w:type="spellStart"/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Коковин</w:t>
      </w:r>
      <w:proofErr w:type="spellEnd"/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 Е.)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lastRenderedPageBreak/>
        <w:object w:dxaOrig="1440" w:dyaOrig="1440">
          <v:shape id="_x0000_i1471" type="#_x0000_t75" style="width:60.7pt;height:18.2pt" o:ole="">
            <v:imagedata r:id="rId95" o:title=""/>
          </v:shape>
          <w:control r:id="rId101" w:name="DefaultOcxName53" w:shapeid="_x0000_i1471"/>
        </w:object>
      </w:r>
    </w:p>
    <w:p w:rsidR="00405057" w:rsidRPr="00405057" w:rsidRDefault="00405057" w:rsidP="00405057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7. Выпишите слово, в котором выбор НН в суффиксе определяется правилом правописания отымённых прилагательных. 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Когда Михаил не спеша спускался по протоптанной в снегу узкой тропке к деревенской улице, Софья молча смотрела вслед ему сквозь оконное стекло. Огромные глаза её, растерянные, напуганные, поблескивали влагой. (Проскурин П.)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object w:dxaOrig="1440" w:dyaOrig="1440">
          <v:shape id="_x0000_i1475" type="#_x0000_t75" style="width:60.7pt;height:18.2pt" o:ole="">
            <v:imagedata r:id="rId95" o:title=""/>
          </v:shape>
          <w:control r:id="rId102" w:name="DefaultOcxName63" w:shapeid="_x0000_i1475"/>
        </w:object>
      </w:r>
    </w:p>
    <w:p w:rsidR="00405057" w:rsidRPr="00405057" w:rsidRDefault="00405057" w:rsidP="00405057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8. Выпишите слово, в котором выбор НН определяется правилом правописания отымённых прилагательных.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На рассвете по схваченной морозом дороге, по затвердевшей, вывороченной колесами грязи мы подошли к селу </w:t>
      </w:r>
      <w:proofErr w:type="spellStart"/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Новлянскому</w:t>
      </w:r>
      <w:proofErr w:type="spellEnd"/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 - самому крупному населённому пункту нашего батальонного участка. (Бек А.)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object w:dxaOrig="1440" w:dyaOrig="1440">
          <v:shape id="_x0000_i1479" type="#_x0000_t75" style="width:60.7pt;height:18.2pt" o:ole="">
            <v:imagedata r:id="rId95" o:title=""/>
          </v:shape>
          <w:control r:id="rId103" w:name="DefaultOcxName73" w:shapeid="_x0000_i1479"/>
        </w:object>
      </w:r>
    </w:p>
    <w:p w:rsidR="00405057" w:rsidRPr="00405057" w:rsidRDefault="00405057" w:rsidP="00405057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9. Выпишите слово, в котором выбор Н/НН определяется правилом правописания суффиксов отглагольных прилагательных.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Восемнадцатого октября, в двенадцать часов дня, вскоре после того, как Дмитрий Алексеевич ушёл на утреннюю прогулку, в дверь резко постучали, и сразу же вошла невысокая, похожая на курьершу женщина в вязаном платке и с хозяйственной сумкой, сделанной из множества треугольных кусочков кожи. (Дудинцев В.)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object w:dxaOrig="1440" w:dyaOrig="1440">
          <v:shape id="_x0000_i1483" type="#_x0000_t75" style="width:60.7pt;height:18.2pt" o:ole="">
            <v:imagedata r:id="rId95" o:title=""/>
          </v:shape>
          <w:control r:id="rId104" w:name="DefaultOcxName83" w:shapeid="_x0000_i1483"/>
        </w:object>
      </w:r>
    </w:p>
    <w:p w:rsidR="00405057" w:rsidRPr="00405057" w:rsidRDefault="00405057" w:rsidP="00405057">
      <w:pPr>
        <w:spacing w:after="24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405057" w:rsidRPr="00405057" w:rsidRDefault="00405057" w:rsidP="00405057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</w:pPr>
      <w:r w:rsidRPr="00405057">
        <w:rPr>
          <w:rFonts w:ascii="Tahoma" w:eastAsia="Times New Roman" w:hAnsi="Tahoma" w:cs="Tahoma"/>
          <w:b/>
          <w:bCs/>
          <w:color w:val="000035"/>
          <w:sz w:val="18"/>
          <w:szCs w:val="18"/>
          <w:lang w:eastAsia="ru-RU"/>
        </w:rPr>
        <w:t>10. Выпишите слово, в котором выбор Н/НН в суффиксе определяется правилом правописания кратких причастий.</w:t>
      </w:r>
    </w:p>
    <w:p w:rsidR="00405057" w:rsidRPr="00405057" w:rsidRDefault="00405057" w:rsidP="00405057">
      <w:pPr>
        <w:spacing w:line="240" w:lineRule="auto"/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В пустом дворе тяпала топором женщина. Голова её была небрежно обмотана хлопчатым </w:t>
      </w:r>
      <w:proofErr w:type="spellStart"/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>мелкоклетчатым</w:t>
      </w:r>
      <w:proofErr w:type="spellEnd"/>
      <w:r w:rsidRPr="00405057">
        <w:rPr>
          <w:rFonts w:ascii="Tahoma" w:eastAsia="Times New Roman" w:hAnsi="Tahoma" w:cs="Tahoma"/>
          <w:i/>
          <w:iCs/>
          <w:color w:val="000035"/>
          <w:sz w:val="19"/>
          <w:szCs w:val="19"/>
          <w:lang w:eastAsia="ru-RU"/>
        </w:rPr>
        <w:t xml:space="preserve"> платком, забранным внутрь воротника все того же стеганого ватника, так удачно кем-то придуманного. (Носов Е.)</w:t>
      </w:r>
    </w:p>
    <w:p w:rsidR="00405057" w:rsidRPr="00405057" w:rsidRDefault="00405057" w:rsidP="00405057">
      <w:pPr>
        <w:spacing w:after="0" w:line="240" w:lineRule="auto"/>
        <w:jc w:val="center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  <w:r w:rsidRPr="00405057">
        <w:rPr>
          <w:rFonts w:ascii="Tahoma" w:eastAsia="Times New Roman" w:hAnsi="Tahoma" w:cs="Tahoma"/>
          <w:color w:val="000035"/>
          <w:sz w:val="19"/>
          <w:szCs w:val="19"/>
        </w:rPr>
        <w:object w:dxaOrig="1440" w:dyaOrig="1440">
          <v:shape id="_x0000_i1487" type="#_x0000_t75" style="width:60.7pt;height:18.2pt" o:ole="">
            <v:imagedata r:id="rId95" o:title=""/>
          </v:shape>
          <w:control r:id="rId105" w:name="DefaultOcxName92" w:shapeid="_x0000_i1487"/>
        </w:object>
      </w:r>
    </w:p>
    <w:p w:rsidR="00405057" w:rsidRPr="00405057" w:rsidRDefault="00405057" w:rsidP="00405057">
      <w:pPr>
        <w:spacing w:after="0" w:line="240" w:lineRule="auto"/>
        <w:rPr>
          <w:rFonts w:ascii="Tahoma" w:eastAsia="Times New Roman" w:hAnsi="Tahoma" w:cs="Tahoma"/>
          <w:color w:val="000035"/>
          <w:sz w:val="19"/>
          <w:szCs w:val="19"/>
          <w:lang w:eastAsia="ru-RU"/>
        </w:rPr>
      </w:pPr>
    </w:p>
    <w:p w:rsidR="003C6D97" w:rsidRDefault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Arial" w:eastAsia="Times New Roman" w:hAnsi="Arial" w:cs="Arial"/>
          <w:sz w:val="16"/>
          <w:szCs w:val="16"/>
          <w:lang w:eastAsia="ru-RU"/>
        </w:rPr>
        <w:br w:type="page"/>
      </w: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lastRenderedPageBreak/>
        <w:t>Тест по русскому языку «Готовимся к ОГЭ. Задани</w:t>
      </w:r>
      <w:r>
        <w:rPr>
          <w:rFonts w:ascii="Arial" w:eastAsia="Times New Roman" w:hAnsi="Arial" w:cs="Arial"/>
          <w:b/>
          <w:bCs/>
          <w:sz w:val="16"/>
          <w:szCs w:val="16"/>
          <w:lang w:eastAsia="ru-RU"/>
        </w:rPr>
        <w:t>е 04. Правописание приставок» №5</w:t>
      </w:r>
      <w:bookmarkStart w:id="0" w:name="_GoBack"/>
      <w:bookmarkEnd w:id="0"/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 xml:space="preserve"> для 9 класса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t>Автор: Захарьина Елена Алексеевна</w:t>
      </w:r>
    </w:p>
    <w:p w:rsidR="003C6D97" w:rsidRPr="003C6D97" w:rsidRDefault="003C6D97" w:rsidP="003C6D97">
      <w:pPr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1. Из предложений 34–39 выпишите слово, в котором правописание приставки зависит от глухости – звонкости последующего согласного. 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34)Автобус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тронулся.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35)Старый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и седой, Шарик сидел в клубах дорожной пыли и угрюмо смотрел в землю…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36)Стой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!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37)Тормози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!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38)Водитель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, недовольный, остановил автобус, и я, видя только счастливые глаза Шарика и уже не поникший хвост, выскочил на пыльную просёлочную дорогу.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39)Выскочил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, чтобы уже больше никогда не расставаться с самым преданным в моей жизни другом… (Чванов М.)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object w:dxaOrig="1440" w:dyaOrig="1440">
          <v:shape id="_x0000_i1515" type="#_x0000_t75" style="width:49.45pt;height:18.2pt" o:ole="">
            <v:imagedata r:id="rId45" o:title=""/>
          </v:shape>
          <w:control r:id="rId106" w:name="DefaultOcxName47" w:shapeid="_x0000_i1515"/>
        </w:objec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2. Из предложений 35—36 выпишите слово, в котором правописание приставки определяется правилом: «Если после приставки следует звонкий согласный, то на конце её пишется з».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35)</w:t>
      </w:r>
      <w:proofErr w:type="spell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Белогрудка</w:t>
      </w:r>
      <w:proofErr w:type="spellEnd"/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совсем рассвирепела и стала появляться у домов даже днём и расправляться со всем, что было ей под силу.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36)Её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всё же изловили и посадили в ящик, где она грызла доски, крошила щепу. (Астафьев В.)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object w:dxaOrig="1440" w:dyaOrig="1440">
          <v:shape id="_x0000_i1514" type="#_x0000_t75" style="width:49.45pt;height:18.2pt" o:ole="">
            <v:imagedata r:id="rId45" o:title=""/>
          </v:shape>
          <w:control r:id="rId107" w:name="DefaultOcxName114" w:shapeid="_x0000_i1514"/>
        </w:objec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3. Из предложений 6—7 выпишите слово, в котором правописание приставки определяется правилом: «Если после приставки следует глухой согласный, то на конце её пишется буква, обозначающая глухой согласный звук». 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6)В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сенях мирно спал заяц, дедов любимец, и изредка во сне громко стучал задней лапой по гнилой половице.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7)Мы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пили чай ночью, дожидаясь нерешительного рассвета, и за чаем дед поведал мне историю о зайце. (Паустовский К.)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object w:dxaOrig="1440" w:dyaOrig="1440">
          <v:shape id="_x0000_i1513" type="#_x0000_t75" style="width:49.45pt;height:18.2pt" o:ole="">
            <v:imagedata r:id="rId45" o:title=""/>
          </v:shape>
          <w:control r:id="rId108" w:name="DefaultOcxName214" w:shapeid="_x0000_i1513"/>
        </w:objec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4. Из предложений 16—18 выпишите слово, в котором правописание приставки зависит от глухости-звонкости согласного звука, обозначенного последующей буквой.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16)Ведущий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объявил: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—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17)А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теперь Саня Денисов споёт...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18)</w:t>
      </w:r>
      <w:proofErr w:type="spell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Кинтель</w:t>
      </w:r>
      <w:proofErr w:type="spellEnd"/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не расслышал названия песни. (Крапивин В.)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object w:dxaOrig="1440" w:dyaOrig="1440">
          <v:shape id="_x0000_i1512" type="#_x0000_t75" style="width:49.45pt;height:18.2pt" o:ole="">
            <v:imagedata r:id="rId45" o:title=""/>
          </v:shape>
          <w:control r:id="rId109" w:name="DefaultOcxName314" w:shapeid="_x0000_i1512"/>
        </w:objec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5. Из предложений 26–32 выпишите слово, в котором правописание приставки зависит от глухости – звонкости последующего согласного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26)</w:t>
      </w:r>
      <w:proofErr w:type="spell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Венька</w:t>
      </w:r>
      <w:proofErr w:type="spellEnd"/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протянул Винту пакетик с двумя булочками и папиной ручкой: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27)Это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тебе передача… от класса…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28)Вот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что значит – друзья! – сказал Пашка громко и слегка качнул загипсованной рукой.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29)Антуана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поставят на учёт в детскую комнату милиции.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30)За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что? – испугался Пашка.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31)Как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это за что?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32)За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твою руку. (Лубенец С.)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object w:dxaOrig="1440" w:dyaOrig="1440">
          <v:shape id="_x0000_i1511" type="#_x0000_t75" style="width:49.45pt;height:18.2pt" o:ole="">
            <v:imagedata r:id="rId45" o:title=""/>
          </v:shape>
          <w:control r:id="rId110" w:name="DefaultOcxName46" w:shapeid="_x0000_i1511"/>
        </w:objec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6. . Из предложений 1–4 выпишите слова, в которых правописание приставки зависит от глухости – звонкости последующего согласного. 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1)Весной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1942 года по ленинградским улицам медленно шли две девочки – Нюра и Рая Ивановы.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2)Впервые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после долгой блокадной зимы </w:t>
      </w:r>
      <w:proofErr w:type="spell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oни</w:t>
      </w:r>
      <w:proofErr w:type="spell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отправились пешком с Петроградской стороны на Невский проспект, ко Дворцу пионеров.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3)Они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обходили перевёрнутые трамваи, прятались от взрывов в подворотнях, пробирались по грудам развалин на тротуарах. (4)3имой девочки похоронили мать, умершую от голода, и остались одни в закопчённой квартире с обледеневшими стенами. (</w:t>
      </w:r>
      <w:proofErr w:type="spell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Овчинникова</w:t>
      </w:r>
      <w:proofErr w:type="spell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Л.)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lastRenderedPageBreak/>
        <w:object w:dxaOrig="1440" w:dyaOrig="1440">
          <v:shape id="_x0000_i1510" type="#_x0000_t75" style="width:49.45pt;height:18.2pt" o:ole="">
            <v:imagedata r:id="rId45" o:title=""/>
          </v:shape>
          <w:control r:id="rId111" w:name="DefaultOcxName54" w:shapeid="_x0000_i1510"/>
        </w:objec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7. Из предложений 1—4 выпишите слово, в котором правописание приставки определяется правилом: «На конце приставки пишется буква, обозначающая глухой согласный звук, если после приставки следует глухой согласный». 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1)Где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-то далеко стреляют зенитки, бродят прожектора по небу, вздыхает во сне </w:t>
      </w:r>
      <w:proofErr w:type="spell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Валега</w:t>
      </w:r>
      <w:proofErr w:type="spell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.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2)Он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лежит в двух шагах от меня, свернувшись комочком.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3)Маленький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круглоголовый мой </w:t>
      </w:r>
      <w:proofErr w:type="spell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Валега</w:t>
      </w:r>
      <w:proofErr w:type="spell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!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4)Сколько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исходили мы с тобой за эти месяцы, сколько каши съели из одного котелка… (Некрасов В.)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object w:dxaOrig="1440" w:dyaOrig="1440">
          <v:shape id="_x0000_i1509" type="#_x0000_t75" style="width:49.45pt;height:18.2pt" o:ole="">
            <v:imagedata r:id="rId45" o:title=""/>
          </v:shape>
          <w:control r:id="rId112" w:name="DefaultOcxName64" w:shapeid="_x0000_i1509"/>
        </w:objec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8. Из предложений 1–3 выпишите слово, в котором правописание приставки определяется правилом: «Если после приставки следует звонкий согласный, то на конце её пишется З».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1)Город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кончался, и вскоре показалось море.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2)Оно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было мелким и плоским.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3)Волны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не обрушивались на низкий берег, а тихо и неторопливо наползали на песок и так же медленно и беззвучно откатывались, оставляя на песке белую каёмку пены. (Яковлев Ю.)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object w:dxaOrig="1440" w:dyaOrig="1440">
          <v:shape id="_x0000_i1508" type="#_x0000_t75" style="width:49.45pt;height:18.2pt" o:ole="">
            <v:imagedata r:id="rId45" o:title=""/>
          </v:shape>
          <w:control r:id="rId113" w:name="DefaultOcxName74" w:shapeid="_x0000_i1508"/>
        </w:objec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9. Из предложений 1–6 выпишите слово, в котором правописание приставки зависит от глухости – звонкости последующего согласного.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1)Дедушка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спал.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2)Руки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у дедушки лежали на столе; они были большие, кожа на них стала как кора на дереве, и под кожей видны были толстые чёрные жилы, эти руки много земли испахали.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3)Дедушка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Тит, а ты всё знаешь?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4)Всё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, </w:t>
      </w:r>
      <w:proofErr w:type="spell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Афоня</w:t>
      </w:r>
      <w:proofErr w:type="spell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, я всё знаю.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5)Проснись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, дедушка, скажи мне про всё!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6)Да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уж проснулся уже, пойдём сейчас белый свет пытать, – ответил дед. (Платонов А.)</w: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sz w:val="16"/>
          <w:szCs w:val="16"/>
          <w:lang w:eastAsia="ru-RU"/>
        </w:rPr>
        <w:object w:dxaOrig="1440" w:dyaOrig="1440">
          <v:shape id="_x0000_i1507" type="#_x0000_t75" style="width:49.45pt;height:18.2pt" o:ole="">
            <v:imagedata r:id="rId45" o:title=""/>
          </v:shape>
          <w:control r:id="rId114" w:name="DefaultOcxName84" w:shapeid="_x0000_i1507"/>
        </w:object>
      </w:r>
    </w:p>
    <w:p w:rsidR="003C6D97" w:rsidRPr="003C6D97" w:rsidRDefault="003C6D97" w:rsidP="003C6D97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3C6D97" w:rsidRPr="003C6D97" w:rsidRDefault="003C6D97" w:rsidP="003C6D97">
      <w:pPr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b/>
          <w:bCs/>
          <w:sz w:val="16"/>
          <w:szCs w:val="16"/>
          <w:lang w:eastAsia="ru-RU"/>
        </w:rPr>
        <w:t>10. Из предложений 32–36 выпишите слово, в котором правописание приставки определяется правилом: «В приставках, оканчивающихся на -З и -С, перед звонкими согласными пишется З, перед глухими согласными – С».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32)Здравствуйте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, Виктория!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33)Вы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, наверное, не помните меня?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34)Я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Назаров.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35)Сергеева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внимательно посмотрела на парня: она не могла вспомнить его.</w:t>
      </w:r>
    </w:p>
    <w:p w:rsidR="003C6D97" w:rsidRPr="003C6D97" w:rsidRDefault="003C6D97" w:rsidP="003C6D97">
      <w:pPr>
        <w:rPr>
          <w:rFonts w:ascii="Arial" w:eastAsia="Times New Roman" w:hAnsi="Arial" w:cs="Arial"/>
          <w:i/>
          <w:iCs/>
          <w:sz w:val="16"/>
          <w:szCs w:val="16"/>
          <w:lang w:eastAsia="ru-RU"/>
        </w:rPr>
      </w:pPr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– (</w:t>
      </w:r>
      <w:proofErr w:type="gramStart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36)Ну</w:t>
      </w:r>
      <w:proofErr w:type="gramEnd"/>
      <w:r w:rsidRPr="003C6D97">
        <w:rPr>
          <w:rFonts w:ascii="Arial" w:eastAsia="Times New Roman" w:hAnsi="Arial" w:cs="Arial"/>
          <w:i/>
          <w:iCs/>
          <w:sz w:val="16"/>
          <w:szCs w:val="16"/>
          <w:lang w:eastAsia="ru-RU"/>
        </w:rPr>
        <w:t xml:space="preserve"> помните, как Вы катались на санках, а я... (Яковлев Ю.)</w:t>
      </w:r>
    </w:p>
    <w:p w:rsidR="00405057" w:rsidRPr="00405057" w:rsidRDefault="00405057" w:rsidP="003C6D97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405057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88150C" w:rsidRPr="0088150C" w:rsidRDefault="0088150C" w:rsidP="0088150C">
      <w:pPr>
        <w:rPr>
          <w:vanish/>
        </w:rPr>
      </w:pPr>
      <w:r w:rsidRPr="0088150C">
        <w:rPr>
          <w:vanish/>
        </w:rPr>
        <w:t>Конец формы</w:t>
      </w:r>
    </w:p>
    <w:p w:rsidR="00C37777" w:rsidRDefault="003C6D97"/>
    <w:sectPr w:rsidR="00C37777" w:rsidSect="008815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4C4"/>
    <w:rsid w:val="003C6D97"/>
    <w:rsid w:val="00405057"/>
    <w:rsid w:val="006A04C4"/>
    <w:rsid w:val="0071265C"/>
    <w:rsid w:val="0088150C"/>
    <w:rsid w:val="008F4FDA"/>
    <w:rsid w:val="00CB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5"/>
    <o:shapelayout v:ext="edit">
      <o:idmap v:ext="edit" data="1"/>
    </o:shapelayout>
  </w:shapeDefaults>
  <w:decimalSymbol w:val=","/>
  <w:listSeparator w:val=";"/>
  <w15:chartTrackingRefBased/>
  <w15:docId w15:val="{1E8BADE5-5059-4747-A923-24DC6A23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3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3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6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3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0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7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74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4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1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6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5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9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8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1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2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755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3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3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3073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2933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11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3000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348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0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400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025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6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34807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526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656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4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50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8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0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96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64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8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3189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4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2489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9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8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67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4579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52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542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230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765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03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0868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5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1076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1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3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4936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588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64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36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02998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1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118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457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4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4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126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6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194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2.xml"/><Relationship Id="rId21" Type="http://schemas.openxmlformats.org/officeDocument/2006/relationships/control" Target="activeX/activeX17.xml"/><Relationship Id="rId42" Type="http://schemas.openxmlformats.org/officeDocument/2006/relationships/control" Target="activeX/activeX38.xml"/><Relationship Id="rId47" Type="http://schemas.openxmlformats.org/officeDocument/2006/relationships/control" Target="activeX/activeX42.xml"/><Relationship Id="rId63" Type="http://schemas.openxmlformats.org/officeDocument/2006/relationships/control" Target="activeX/activeX58.xml"/><Relationship Id="rId68" Type="http://schemas.openxmlformats.org/officeDocument/2006/relationships/control" Target="activeX/activeX63.xml"/><Relationship Id="rId84" Type="http://schemas.openxmlformats.org/officeDocument/2006/relationships/control" Target="activeX/activeX79.xml"/><Relationship Id="rId89" Type="http://schemas.openxmlformats.org/officeDocument/2006/relationships/control" Target="activeX/activeX84.xml"/><Relationship Id="rId112" Type="http://schemas.openxmlformats.org/officeDocument/2006/relationships/control" Target="activeX/activeX106.xml"/><Relationship Id="rId16" Type="http://schemas.openxmlformats.org/officeDocument/2006/relationships/control" Target="activeX/activeX12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control" Target="activeX/activeX36.xml"/><Relationship Id="rId45" Type="http://schemas.openxmlformats.org/officeDocument/2006/relationships/image" Target="media/image2.wmf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66" Type="http://schemas.openxmlformats.org/officeDocument/2006/relationships/control" Target="activeX/activeX61.xml"/><Relationship Id="rId74" Type="http://schemas.openxmlformats.org/officeDocument/2006/relationships/control" Target="activeX/activeX69.xml"/><Relationship Id="rId79" Type="http://schemas.openxmlformats.org/officeDocument/2006/relationships/control" Target="activeX/activeX74.xml"/><Relationship Id="rId87" Type="http://schemas.openxmlformats.org/officeDocument/2006/relationships/control" Target="activeX/activeX82.xml"/><Relationship Id="rId102" Type="http://schemas.openxmlformats.org/officeDocument/2006/relationships/control" Target="activeX/activeX96.xml"/><Relationship Id="rId110" Type="http://schemas.openxmlformats.org/officeDocument/2006/relationships/control" Target="activeX/activeX104.xml"/><Relationship Id="rId115" Type="http://schemas.openxmlformats.org/officeDocument/2006/relationships/fontTable" Target="fontTable.xml"/><Relationship Id="rId5" Type="http://schemas.openxmlformats.org/officeDocument/2006/relationships/control" Target="activeX/activeX1.xml"/><Relationship Id="rId61" Type="http://schemas.openxmlformats.org/officeDocument/2006/relationships/control" Target="activeX/activeX56.xml"/><Relationship Id="rId82" Type="http://schemas.openxmlformats.org/officeDocument/2006/relationships/control" Target="activeX/activeX77.xml"/><Relationship Id="rId90" Type="http://schemas.openxmlformats.org/officeDocument/2006/relationships/control" Target="activeX/activeX85.xml"/><Relationship Id="rId95" Type="http://schemas.openxmlformats.org/officeDocument/2006/relationships/image" Target="media/image3.wmf"/><Relationship Id="rId19" Type="http://schemas.openxmlformats.org/officeDocument/2006/relationships/control" Target="activeX/activeX1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control" Target="activeX/activeX39.xml"/><Relationship Id="rId48" Type="http://schemas.openxmlformats.org/officeDocument/2006/relationships/control" Target="activeX/activeX43.xml"/><Relationship Id="rId56" Type="http://schemas.openxmlformats.org/officeDocument/2006/relationships/control" Target="activeX/activeX51.xml"/><Relationship Id="rId64" Type="http://schemas.openxmlformats.org/officeDocument/2006/relationships/control" Target="activeX/activeX59.xml"/><Relationship Id="rId69" Type="http://schemas.openxmlformats.org/officeDocument/2006/relationships/control" Target="activeX/activeX64.xml"/><Relationship Id="rId77" Type="http://schemas.openxmlformats.org/officeDocument/2006/relationships/control" Target="activeX/activeX72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13" Type="http://schemas.openxmlformats.org/officeDocument/2006/relationships/control" Target="activeX/activeX107.xml"/><Relationship Id="rId8" Type="http://schemas.openxmlformats.org/officeDocument/2006/relationships/control" Target="activeX/activeX4.xml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80" Type="http://schemas.openxmlformats.org/officeDocument/2006/relationships/control" Target="activeX/activeX75.xml"/><Relationship Id="rId85" Type="http://schemas.openxmlformats.org/officeDocument/2006/relationships/control" Target="activeX/activeX80.xml"/><Relationship Id="rId93" Type="http://schemas.openxmlformats.org/officeDocument/2006/relationships/control" Target="activeX/activeX88.xml"/><Relationship Id="rId98" Type="http://schemas.openxmlformats.org/officeDocument/2006/relationships/control" Target="activeX/activeX92.xml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46" Type="http://schemas.openxmlformats.org/officeDocument/2006/relationships/control" Target="activeX/activeX41.xml"/><Relationship Id="rId59" Type="http://schemas.openxmlformats.org/officeDocument/2006/relationships/control" Target="activeX/activeX54.xml"/><Relationship Id="rId67" Type="http://schemas.openxmlformats.org/officeDocument/2006/relationships/control" Target="activeX/activeX62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2.xml"/><Relationship Id="rId116" Type="http://schemas.openxmlformats.org/officeDocument/2006/relationships/theme" Target="theme/theme1.xml"/><Relationship Id="rId20" Type="http://schemas.openxmlformats.org/officeDocument/2006/relationships/control" Target="activeX/activeX16.xml"/><Relationship Id="rId41" Type="http://schemas.openxmlformats.org/officeDocument/2006/relationships/control" Target="activeX/activeX37.xml"/><Relationship Id="rId54" Type="http://schemas.openxmlformats.org/officeDocument/2006/relationships/control" Target="activeX/activeX49.xml"/><Relationship Id="rId62" Type="http://schemas.openxmlformats.org/officeDocument/2006/relationships/control" Target="activeX/activeX57.xml"/><Relationship Id="rId70" Type="http://schemas.openxmlformats.org/officeDocument/2006/relationships/control" Target="activeX/activeX65.xml"/><Relationship Id="rId75" Type="http://schemas.openxmlformats.org/officeDocument/2006/relationships/control" Target="activeX/activeX70.xml"/><Relationship Id="rId83" Type="http://schemas.openxmlformats.org/officeDocument/2006/relationships/control" Target="activeX/activeX78.xml"/><Relationship Id="rId88" Type="http://schemas.openxmlformats.org/officeDocument/2006/relationships/control" Target="activeX/activeX83.xml"/><Relationship Id="rId91" Type="http://schemas.openxmlformats.org/officeDocument/2006/relationships/control" Target="activeX/activeX86.xml"/><Relationship Id="rId96" Type="http://schemas.openxmlformats.org/officeDocument/2006/relationships/control" Target="activeX/activeX90.xml"/><Relationship Id="rId111" Type="http://schemas.openxmlformats.org/officeDocument/2006/relationships/control" Target="activeX/activeX105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49" Type="http://schemas.openxmlformats.org/officeDocument/2006/relationships/control" Target="activeX/activeX44.xml"/><Relationship Id="rId57" Type="http://schemas.openxmlformats.org/officeDocument/2006/relationships/control" Target="activeX/activeX52.xml"/><Relationship Id="rId106" Type="http://schemas.openxmlformats.org/officeDocument/2006/relationships/control" Target="activeX/activeX100.xml"/><Relationship Id="rId114" Type="http://schemas.openxmlformats.org/officeDocument/2006/relationships/control" Target="activeX/activeX108.xml"/><Relationship Id="rId10" Type="http://schemas.openxmlformats.org/officeDocument/2006/relationships/control" Target="activeX/activeX6.xml"/><Relationship Id="rId31" Type="http://schemas.openxmlformats.org/officeDocument/2006/relationships/control" Target="activeX/activeX27.xml"/><Relationship Id="rId44" Type="http://schemas.openxmlformats.org/officeDocument/2006/relationships/control" Target="activeX/activeX40.xml"/><Relationship Id="rId52" Type="http://schemas.openxmlformats.org/officeDocument/2006/relationships/control" Target="activeX/activeX47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81" Type="http://schemas.openxmlformats.org/officeDocument/2006/relationships/control" Target="activeX/activeX76.xml"/><Relationship Id="rId86" Type="http://schemas.openxmlformats.org/officeDocument/2006/relationships/control" Target="activeX/activeX81.xml"/><Relationship Id="rId94" Type="http://schemas.openxmlformats.org/officeDocument/2006/relationships/control" Target="activeX/activeX89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9" Type="http://schemas.openxmlformats.org/officeDocument/2006/relationships/control" Target="activeX/activeX35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30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76" Type="http://schemas.openxmlformats.org/officeDocument/2006/relationships/control" Target="activeX/activeX71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7" Type="http://schemas.openxmlformats.org/officeDocument/2006/relationships/control" Target="activeX/activeX3.xml"/><Relationship Id="rId71" Type="http://schemas.openxmlformats.org/officeDocument/2006/relationships/control" Target="activeX/activeX66.xml"/><Relationship Id="rId92" Type="http://schemas.openxmlformats.org/officeDocument/2006/relationships/control" Target="activeX/activeX87.xml"/><Relationship Id="rId2" Type="http://schemas.openxmlformats.org/officeDocument/2006/relationships/settings" Target="settings.xml"/><Relationship Id="rId29" Type="http://schemas.openxmlformats.org/officeDocument/2006/relationships/control" Target="activeX/activeX2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3144</Words>
  <Characters>17927</Characters>
  <Application>Microsoft Office Word</Application>
  <DocSecurity>0</DocSecurity>
  <Lines>149</Lines>
  <Paragraphs>42</Paragraphs>
  <ScaleCrop>false</ScaleCrop>
  <Company>SPecialiST RePack</Company>
  <LinksUpToDate>false</LinksUpToDate>
  <CharactersWithSpaces>21029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5</cp:revision>
  <dcterms:created xsi:type="dcterms:W3CDTF">2016-10-27T01:50:00Z</dcterms:created>
  <dcterms:modified xsi:type="dcterms:W3CDTF">2016-10-27T01:57:00Z</dcterms:modified>
</cp:coreProperties>
</file>